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/>
      </w:tblPr>
      <w:tblGrid>
        <w:gridCol w:w="6155"/>
        <w:gridCol w:w="2127"/>
      </w:tblGrid>
      <w:tr w:rsidR="001A5289" w:rsidTr="00804EBD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59638B" w:rsidP="00230835">
            <w:pPr>
              <w:bidi w:val="0"/>
              <w:jc w:val="center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 w:rsidRPr="0059638B">
              <w:rPr>
                <w:noProof/>
                <w:sz w:val="36"/>
                <w:szCs w:val="3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-68.25pt;margin-top:215.2pt;width:153.75pt;height:31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<v:textbox>
                    <w:txbxContent>
                      <w:p w:rsidR="001A5289" w:rsidRPr="00495326" w:rsidRDefault="001A5289" w:rsidP="001A5289">
                        <w:pPr>
                          <w:jc w:val="center"/>
                          <w:rPr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D</w:t>
                        </w:r>
                        <w:r w:rsidRPr="00495326"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ent-2011.weebly.com</w:t>
                        </w:r>
                      </w:p>
                    </w:txbxContent>
                  </v:textbox>
                </v:shape>
              </w:pict>
            </w:r>
            <w:r w:rsidR="00230835">
              <w:rPr>
                <w:rFonts w:asciiTheme="minorBidi" w:hAnsiTheme="minorBidi"/>
                <w:sz w:val="36"/>
                <w:szCs w:val="36"/>
                <w:lang w:bidi="ar-JO"/>
              </w:rPr>
              <w:t>6 part 1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230835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230835" w:rsidP="00230835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2</w:t>
            </w:r>
            <w:r w:rsidR="001A5289">
              <w:rPr>
                <w:sz w:val="36"/>
                <w:szCs w:val="36"/>
                <w:lang w:bidi="ar-JO"/>
              </w:rPr>
              <w:t>/</w:t>
            </w:r>
            <w:r>
              <w:rPr>
                <w:sz w:val="36"/>
                <w:szCs w:val="36"/>
                <w:lang w:bidi="ar-JO"/>
              </w:rPr>
              <w:t>11</w:t>
            </w:r>
            <w:r w:rsidR="001A5289">
              <w:rPr>
                <w:sz w:val="36"/>
                <w:szCs w:val="36"/>
                <w:lang w:bidi="ar-JO"/>
              </w:rPr>
              <w:t>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230835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230835" w:rsidP="00230835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 xml:space="preserve">Dr Sukaina 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230835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E5F4F" w:rsidRDefault="00230835" w:rsidP="003950B1">
            <w:pPr>
              <w:bidi w:val="0"/>
              <w:jc w:val="center"/>
              <w:rPr>
                <w:sz w:val="36"/>
                <w:szCs w:val="36"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 xml:space="preserve">Safa’a </w:t>
            </w:r>
            <w:r w:rsidR="003950B1">
              <w:rPr>
                <w:sz w:val="36"/>
                <w:szCs w:val="36"/>
                <w:lang w:bidi="ar-JO"/>
              </w:rPr>
              <w:t>A</w:t>
            </w:r>
            <w:r>
              <w:rPr>
                <w:sz w:val="36"/>
                <w:szCs w:val="36"/>
                <w:lang w:bidi="ar-JO"/>
              </w:rPr>
              <w:t>ladwan</w:t>
            </w:r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230835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:rsidR="001A5289" w:rsidRDefault="0059638B" w:rsidP="00230835">
      <w:pPr>
        <w:bidi w:val="0"/>
        <w:rPr>
          <w:rtl/>
          <w:lang w:bidi="ar-JO"/>
        </w:rPr>
      </w:pPr>
      <w:r>
        <w:rPr>
          <w:noProof/>
          <w:rtl/>
        </w:rPr>
        <w:pict>
          <v:shape id="Text Box 3" o:spid="_x0000_s1027" type="#_x0000_t202" style="position:absolute;margin-left:-47.25pt;margin-top:30pt;width:514.5pt;height:122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<v:textbox>
              <w:txbxContent>
                <w:p w:rsidR="001A5289" w:rsidRPr="00902914" w:rsidRDefault="001A5289" w:rsidP="001A5289">
                  <w:pPr>
                    <w:jc w:val="center"/>
                    <w:rPr>
                      <w:rFonts w:ascii="AcmeFont" w:hAnsi="AcmeFont"/>
                      <w:sz w:val="120"/>
                      <w:szCs w:val="120"/>
                      <w:rtl/>
                      <w:lang w:bidi="ar-JO"/>
                    </w:rPr>
                  </w:pPr>
                  <w:r>
                    <w:rPr>
                      <w:rFonts w:ascii="AcmeFont" w:hAnsi="AcmeFont"/>
                      <w:sz w:val="120"/>
                      <w:szCs w:val="120"/>
                      <w:lang w:bidi="ar-JO"/>
                    </w:rPr>
                    <w:t>Oral</w:t>
                  </w:r>
                  <w:r w:rsidRPr="00902914">
                    <w:rPr>
                      <w:rFonts w:ascii="AcmeFont" w:hAnsi="AcmeFont"/>
                      <w:sz w:val="120"/>
                      <w:szCs w:val="120"/>
                      <w:lang w:bidi="ar-JO"/>
                    </w:rPr>
                    <w:t xml:space="preserve"> Surgery </w:t>
                  </w:r>
                  <w:r>
                    <w:rPr>
                      <w:rFonts w:ascii="AcmeFont" w:hAnsi="AcmeFont"/>
                      <w:sz w:val="96"/>
                      <w:szCs w:val="96"/>
                      <w:lang w:bidi="ar-JO"/>
                    </w:rPr>
                    <w:t>II</w:t>
                  </w:r>
                </w:p>
              </w:txbxContent>
            </v:textbox>
          </v:shape>
        </w:pict>
      </w:r>
      <w:r w:rsidR="001A5289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1476375</wp:posOffset>
            </wp:positionV>
            <wp:extent cx="4762500" cy="4029075"/>
            <wp:effectExtent l="19050" t="0" r="0" b="0"/>
            <wp:wrapNone/>
            <wp:docPr id="3" name="Picture 2" descr="67c14f37752f263c40fcebadd7f47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4780" cy="40310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Text Box 2" o:spid="_x0000_s1028" type="#_x0000_t202" style="position:absolute;margin-left:113.25pt;margin-top:-57.75pt;width:174pt;height:9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<v:textbox>
              <w:txbxContent>
                <w:p w:rsidR="001A5289" w:rsidRPr="00C00179" w:rsidRDefault="001A5289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University of Jordan</w:t>
                  </w:r>
                </w:p>
                <w:p w:rsidR="001A5289" w:rsidRPr="00C00179" w:rsidRDefault="001A5289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Faculty of Dentistry</w:t>
                  </w:r>
                </w:p>
                <w:p w:rsidR="001A5289" w:rsidRPr="00C00179" w:rsidRDefault="001A5289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5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vertAlign w:val="superscript"/>
                      <w:lang w:bidi="ar-JO"/>
                    </w:rPr>
                    <w:t>th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 xml:space="preserve"> year</w:t>
                  </w:r>
                  <w:r w:rsidRPr="000B78E9">
                    <w:rPr>
                      <w:rFonts w:ascii="Balthazar" w:hAnsi="Balthazar"/>
                      <w:b/>
                      <w:bCs/>
                      <w:sz w:val="24"/>
                      <w:szCs w:val="24"/>
                      <w:lang w:bidi="ar-JO"/>
                    </w:rPr>
                    <w:t>(2015-2016)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0" o:spid="_x0000_s1036" type="#_x0000_t120" style="position:absolute;margin-left:-57pt;margin-top:64.5pt;width:12pt;height:13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</w:pict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8" o:spid="_x0000_s1029" type="#_x0000_t93" style="position:absolute;margin-left:12pt;margin-top:592.5pt;width:200.25pt;height:6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<v:textbox>
              <w:txbxContent>
                <w:p w:rsidR="001A5289" w:rsidRPr="004E6094" w:rsidRDefault="001A5289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>Price &amp;</w:t>
                  </w:r>
                  <w:r w:rsidRPr="004E6094"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 xml:space="preserve">Date of printing: </w:t>
                  </w:r>
                </w:p>
                <w:p w:rsidR="001A5289" w:rsidRPr="004E6094" w:rsidRDefault="001A5289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  <w:p w:rsidR="001A5289" w:rsidRPr="004E6094" w:rsidRDefault="001A5289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16" o:spid="_x0000_s1030" type="#_x0000_t202" style="position:absolute;margin-left:225.75pt;margin-top:592.5pt;width:173.25pt;height:107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<v:textbox>
              <w:txbxContent>
                <w:p w:rsidR="001A5289" w:rsidRPr="00154EEC" w:rsidRDefault="001A5289" w:rsidP="001A5289">
                  <w:pPr>
                    <w:rPr>
                      <w:sz w:val="28"/>
                      <w:szCs w:val="28"/>
                      <w:lang w:bidi="ar-JO"/>
                    </w:rPr>
                  </w:pPr>
                  <w:r w:rsidRPr="00154EEC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oval id="Oval 9" o:spid="_x0000_s1035" style="position:absolute;margin-left:-70.5pt;margin-top:94.5pt;width:18pt;height:1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</w:pict>
      </w:r>
      <w:r>
        <w:rPr>
          <w:noProof/>
          <w:rtl/>
        </w:rPr>
        <w:pict>
          <v:shape id="Text Box 6" o:spid="_x0000_s1031" type="#_x0000_t202" style="position:absolute;margin-left:366pt;margin-top:332.25pt;width:106.5pt;height:37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<v:textbox>
              <w:txbxContent>
                <w:p w:rsidR="001A5289" w:rsidRPr="003C50C2" w:rsidRDefault="001A5289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Hand Out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5" o:spid="_x0000_s1032" type="#_x0000_t202" style="position:absolute;margin-left:348.75pt;margin-top:271.5pt;width:106.5pt;height:3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<v:textbox>
              <w:txbxContent>
                <w:p w:rsidR="001A5289" w:rsidRPr="003C50C2" w:rsidRDefault="001A5289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Slide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4" o:spid="_x0000_s1033" type="#_x0000_t202" style="position:absolute;margin-left:330.75pt;margin-top:213.75pt;width:106.5pt;height:3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<v:textbox>
              <w:txbxContent>
                <w:p w:rsidR="001A5289" w:rsidRPr="003C50C2" w:rsidRDefault="001A5289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 w:rsidRPr="003C50C2"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Sheet</w:t>
                  </w:r>
                </w:p>
              </w:txbxContent>
            </v:textbox>
          </v:shape>
        </w:pict>
      </w:r>
    </w:p>
    <w:p w:rsidR="001A5289" w:rsidRDefault="001A5289" w:rsidP="00230835">
      <w:pPr>
        <w:bidi w:val="0"/>
        <w:rPr>
          <w:rtl/>
        </w:rPr>
      </w:pPr>
    </w:p>
    <w:p w:rsidR="001A5289" w:rsidRDefault="0059638B" w:rsidP="00230835">
      <w:pPr>
        <w:bidi w:val="0"/>
        <w:rPr>
          <w:rtl/>
        </w:rPr>
      </w:pPr>
      <w:r>
        <w:rPr>
          <w:noProof/>
          <w:rtl/>
        </w:rPr>
        <w:pict>
          <v:shape id="Text Box 18" o:spid="_x0000_s1034" type="#_x0000_t202" style="position:absolute;margin-left:74.25pt;margin-top:686.65pt;width:260.25pt;height:24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<v:textbox>
              <w:txbxContent>
                <w:p w:rsidR="001A5289" w:rsidRPr="00DD516E" w:rsidRDefault="001A5289" w:rsidP="001A5289">
                  <w:pPr>
                    <w:jc w:val="center"/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</w:pP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Designed by: Hin</w:t>
                  </w:r>
                  <w:r w:rsidRPr="00DD516E">
                    <w:rPr>
                      <w:rFonts w:asciiTheme="majorHAnsi" w:hAnsiTheme="majorHAnsi" w:cs="Estrangelo Edessa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Alabba</w:t>
                  </w:r>
                  <w:r w:rsidRPr="00DD516E">
                    <w:rPr>
                      <w:rFonts w:asciiTheme="majorHAnsi" w:hAnsiTheme="majorHAnsi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i</w:t>
                  </w:r>
                </w:p>
              </w:txbxContent>
            </v:textbox>
          </v:shape>
        </w:pict>
      </w:r>
      <w:r w:rsidR="001A5289">
        <w:rPr>
          <w:rtl/>
        </w:rPr>
        <w:br w:type="page"/>
      </w:r>
    </w:p>
    <w:p w:rsidR="00B90F67" w:rsidRDefault="00B90F67" w:rsidP="00230835">
      <w:pPr>
        <w:bidi w:val="0"/>
        <w:sectPr w:rsidR="00B90F67" w:rsidSect="00B90F67">
          <w:headerReference w:type="default" r:id="rId23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1A5289" w:rsidRDefault="001A5289" w:rsidP="00230835">
      <w:pPr>
        <w:bidi w:val="0"/>
      </w:pPr>
    </w:p>
    <w:p w:rsidR="00230835" w:rsidRPr="00800272" w:rsidRDefault="00230835" w:rsidP="00230835">
      <w:pPr>
        <w:bidi w:val="0"/>
        <w:jc w:val="center"/>
        <w:rPr>
          <w:rFonts w:eastAsiaTheme="minorHAnsi"/>
          <w:b/>
          <w:bCs/>
          <w:sz w:val="44"/>
          <w:szCs w:val="44"/>
        </w:rPr>
      </w:pPr>
      <w:r w:rsidRPr="00800272">
        <w:rPr>
          <w:rFonts w:eastAsiaTheme="minorHAnsi"/>
          <w:b/>
          <w:bCs/>
          <w:sz w:val="44"/>
          <w:szCs w:val="44"/>
        </w:rPr>
        <w:t>Principles of biopsy</w:t>
      </w:r>
    </w:p>
    <w:p w:rsidR="00230835" w:rsidRPr="00800272" w:rsidRDefault="00230835" w:rsidP="00230835">
      <w:pPr>
        <w:bidi w:val="0"/>
        <w:jc w:val="center"/>
        <w:rPr>
          <w:rFonts w:eastAsiaTheme="minorHAnsi"/>
          <w:b/>
          <w:bCs/>
          <w:sz w:val="44"/>
          <w:szCs w:val="44"/>
        </w:rPr>
      </w:pPr>
    </w:p>
    <w:p w:rsidR="00230835" w:rsidRPr="00230835" w:rsidRDefault="00800272" w:rsidP="00230835">
      <w:pPr>
        <w:bidi w:val="0"/>
        <w:rPr>
          <w:rFonts w:eastAsiaTheme="minorHAnsi"/>
          <w:sz w:val="32"/>
          <w:szCs w:val="32"/>
        </w:rPr>
      </w:pPr>
      <w:r w:rsidRPr="00800272">
        <w:rPr>
          <w:rFonts w:eastAsiaTheme="minorHAnsi"/>
          <w:b/>
          <w:bCs/>
          <w:sz w:val="32"/>
          <w:szCs w:val="32"/>
        </w:rPr>
        <w:t>Biopsy</w:t>
      </w:r>
      <w:r w:rsidRPr="00230835">
        <w:rPr>
          <w:rFonts w:eastAsiaTheme="minorHAnsi"/>
          <w:sz w:val="32"/>
          <w:szCs w:val="32"/>
        </w:rPr>
        <w:t>:</w:t>
      </w:r>
      <w:r w:rsidR="00230835" w:rsidRPr="00230835">
        <w:rPr>
          <w:rFonts w:eastAsiaTheme="minorHAnsi"/>
          <w:sz w:val="32"/>
          <w:szCs w:val="32"/>
        </w:rPr>
        <w:t xml:space="preserve"> is the removal of a tissue from a living individual for diagnostic purposes should be carried ou</w:t>
      </w:r>
      <w:r>
        <w:rPr>
          <w:rFonts w:eastAsiaTheme="minorHAnsi"/>
          <w:sz w:val="32"/>
          <w:szCs w:val="32"/>
        </w:rPr>
        <w:t>t</w:t>
      </w:r>
      <w:r w:rsidR="00230835" w:rsidRPr="00230835">
        <w:rPr>
          <w:rFonts w:eastAsiaTheme="minorHAnsi"/>
          <w:sz w:val="32"/>
          <w:szCs w:val="32"/>
        </w:rPr>
        <w:t xml:space="preserve"> whenever a definitive diagnosis cannot be obtained using less invasive modalities.</w:t>
      </w:r>
    </w:p>
    <w:p w:rsidR="00230835" w:rsidRPr="00230835" w:rsidRDefault="00230835" w:rsidP="00230835">
      <w:pPr>
        <w:bidi w:val="0"/>
        <w:rPr>
          <w:rFonts w:eastAsiaTheme="minorHAnsi"/>
          <w:sz w:val="32"/>
          <w:szCs w:val="32"/>
        </w:rPr>
      </w:pPr>
      <w:r w:rsidRPr="00230835">
        <w:rPr>
          <w:rFonts w:eastAsiaTheme="minorHAnsi"/>
          <w:sz w:val="32"/>
          <w:szCs w:val="32"/>
        </w:rPr>
        <w:t>After examining the patient we can recognize suspicious marks that indicate making a biopsy</w:t>
      </w:r>
      <w:r w:rsidR="00800272">
        <w:rPr>
          <w:rFonts w:eastAsiaTheme="minorHAnsi"/>
          <w:sz w:val="32"/>
          <w:szCs w:val="32"/>
        </w:rPr>
        <w:t>.</w:t>
      </w:r>
      <w:r w:rsidRPr="00230835">
        <w:rPr>
          <w:rFonts w:eastAsiaTheme="minorHAnsi"/>
          <w:sz w:val="32"/>
          <w:szCs w:val="32"/>
        </w:rPr>
        <w:t xml:space="preserve"> </w:t>
      </w:r>
    </w:p>
    <w:p w:rsidR="00230835" w:rsidRPr="00230835" w:rsidRDefault="00230835" w:rsidP="00230835">
      <w:pPr>
        <w:bidi w:val="0"/>
        <w:rPr>
          <w:rFonts w:eastAsiaTheme="minorHAnsi"/>
          <w:sz w:val="32"/>
          <w:szCs w:val="32"/>
        </w:rPr>
      </w:pPr>
      <w:r w:rsidRPr="00230835">
        <w:rPr>
          <w:rFonts w:eastAsiaTheme="minorHAnsi"/>
          <w:sz w:val="32"/>
          <w:szCs w:val="32"/>
        </w:rPr>
        <w:t xml:space="preserve">It’s a priority to fully examine the patient because you might be the first one to identify any lesions that may raise the alarm to do a biopsy. </w:t>
      </w:r>
      <w:r w:rsidR="00800272" w:rsidRPr="00230835">
        <w:rPr>
          <w:rFonts w:eastAsiaTheme="minorHAnsi"/>
          <w:sz w:val="32"/>
          <w:szCs w:val="32"/>
        </w:rPr>
        <w:t>We</w:t>
      </w:r>
      <w:r w:rsidRPr="00230835">
        <w:rPr>
          <w:rFonts w:eastAsiaTheme="minorHAnsi"/>
          <w:sz w:val="32"/>
          <w:szCs w:val="32"/>
        </w:rPr>
        <w:t xml:space="preserve"> shouldn’t always concentrate only on the patient chief complaint or the operative work without paying attention to other signs. If you se</w:t>
      </w:r>
      <w:r w:rsidR="00800272">
        <w:rPr>
          <w:rFonts w:eastAsiaTheme="minorHAnsi"/>
          <w:sz w:val="32"/>
          <w:szCs w:val="32"/>
        </w:rPr>
        <w:t>e</w:t>
      </w:r>
      <w:r w:rsidRPr="00230835">
        <w:rPr>
          <w:rFonts w:eastAsiaTheme="minorHAnsi"/>
          <w:sz w:val="32"/>
          <w:szCs w:val="32"/>
        </w:rPr>
        <w:t xml:space="preserve"> a patient with high risk factors with single or multiple, white or red lesion in the oral cavity you should stop and think of taking a biopsy.</w:t>
      </w:r>
    </w:p>
    <w:p w:rsidR="00230835" w:rsidRPr="00230835" w:rsidRDefault="00230835" w:rsidP="00230835">
      <w:pPr>
        <w:bidi w:val="0"/>
        <w:rPr>
          <w:rFonts w:eastAsiaTheme="minorHAnsi"/>
          <w:sz w:val="32"/>
          <w:szCs w:val="32"/>
        </w:rPr>
      </w:pPr>
      <w:r w:rsidRPr="00230835">
        <w:rPr>
          <w:rFonts w:eastAsiaTheme="minorHAnsi"/>
          <w:sz w:val="32"/>
          <w:szCs w:val="32"/>
        </w:rPr>
        <w:t xml:space="preserve">  Biopsy is the most definitive diagnostic method in the investigations that we </w:t>
      </w:r>
      <w:r w:rsidR="00800272">
        <w:rPr>
          <w:rFonts w:eastAsiaTheme="minorHAnsi"/>
          <w:sz w:val="32"/>
          <w:szCs w:val="32"/>
        </w:rPr>
        <w:t>do</w:t>
      </w:r>
      <w:r w:rsidRPr="00230835">
        <w:rPr>
          <w:rFonts w:eastAsiaTheme="minorHAnsi"/>
          <w:sz w:val="32"/>
          <w:szCs w:val="32"/>
        </w:rPr>
        <w:t>.</w:t>
      </w:r>
    </w:p>
    <w:p w:rsidR="00230835" w:rsidRPr="00230835" w:rsidRDefault="00230835" w:rsidP="00230835">
      <w:pPr>
        <w:bidi w:val="0"/>
        <w:rPr>
          <w:rFonts w:eastAsiaTheme="minorHAnsi"/>
          <w:b/>
          <w:bCs/>
          <w:sz w:val="32"/>
          <w:szCs w:val="32"/>
        </w:rPr>
      </w:pPr>
      <w:r w:rsidRPr="00230835">
        <w:rPr>
          <w:rFonts w:eastAsiaTheme="minorHAnsi"/>
          <w:b/>
          <w:bCs/>
          <w:sz w:val="32"/>
          <w:szCs w:val="32"/>
        </w:rPr>
        <w:t>Biopsy has 4 major types :</w:t>
      </w:r>
    </w:p>
    <w:p w:rsidR="00230835" w:rsidRPr="00230835" w:rsidRDefault="00230835" w:rsidP="00800272">
      <w:pPr>
        <w:bidi w:val="0"/>
        <w:rPr>
          <w:rFonts w:eastAsiaTheme="minorHAnsi"/>
          <w:sz w:val="32"/>
          <w:szCs w:val="32"/>
        </w:rPr>
      </w:pPr>
      <w:r w:rsidRPr="00230835">
        <w:rPr>
          <w:rFonts w:eastAsiaTheme="minorHAnsi"/>
          <w:sz w:val="32"/>
          <w:szCs w:val="32"/>
        </w:rPr>
        <w:t xml:space="preserve">1- </w:t>
      </w:r>
      <w:r w:rsidR="00800272">
        <w:rPr>
          <w:rFonts w:eastAsiaTheme="minorHAnsi"/>
          <w:sz w:val="32"/>
          <w:szCs w:val="32"/>
        </w:rPr>
        <w:t>C</w:t>
      </w:r>
      <w:r w:rsidRPr="00230835">
        <w:rPr>
          <w:rFonts w:eastAsiaTheme="minorHAnsi"/>
          <w:sz w:val="32"/>
          <w:szCs w:val="32"/>
        </w:rPr>
        <w:t>ytology (smear,brush)</w:t>
      </w:r>
    </w:p>
    <w:p w:rsidR="00230835" w:rsidRPr="00230835" w:rsidRDefault="00230835" w:rsidP="00230835">
      <w:pPr>
        <w:bidi w:val="0"/>
        <w:rPr>
          <w:rFonts w:eastAsiaTheme="minorHAnsi"/>
          <w:sz w:val="32"/>
          <w:szCs w:val="32"/>
        </w:rPr>
      </w:pPr>
      <w:r w:rsidRPr="00230835">
        <w:rPr>
          <w:rFonts w:eastAsiaTheme="minorHAnsi"/>
          <w:sz w:val="32"/>
          <w:szCs w:val="32"/>
        </w:rPr>
        <w:t xml:space="preserve">2- </w:t>
      </w:r>
      <w:r w:rsidR="00800272" w:rsidRPr="00230835">
        <w:rPr>
          <w:rFonts w:eastAsiaTheme="minorHAnsi"/>
          <w:sz w:val="32"/>
          <w:szCs w:val="32"/>
        </w:rPr>
        <w:t>Aspiration</w:t>
      </w:r>
      <w:r w:rsidRPr="00230835">
        <w:rPr>
          <w:rFonts w:eastAsiaTheme="minorHAnsi"/>
          <w:sz w:val="32"/>
          <w:szCs w:val="32"/>
        </w:rPr>
        <w:t xml:space="preserve"> biopsy</w:t>
      </w:r>
    </w:p>
    <w:p w:rsidR="00230835" w:rsidRPr="00230835" w:rsidRDefault="00230835" w:rsidP="00800272">
      <w:pPr>
        <w:bidi w:val="0"/>
        <w:rPr>
          <w:rFonts w:eastAsiaTheme="minorHAnsi"/>
          <w:sz w:val="32"/>
          <w:szCs w:val="32"/>
        </w:rPr>
      </w:pPr>
      <w:r w:rsidRPr="00230835">
        <w:rPr>
          <w:rFonts w:eastAsiaTheme="minorHAnsi"/>
          <w:sz w:val="32"/>
          <w:szCs w:val="32"/>
        </w:rPr>
        <w:t xml:space="preserve">3- </w:t>
      </w:r>
      <w:r w:rsidR="00800272">
        <w:rPr>
          <w:rFonts w:eastAsiaTheme="minorHAnsi"/>
          <w:sz w:val="32"/>
          <w:szCs w:val="32"/>
        </w:rPr>
        <w:t>I</w:t>
      </w:r>
      <w:r w:rsidRPr="00230835">
        <w:rPr>
          <w:rFonts w:eastAsiaTheme="minorHAnsi"/>
          <w:sz w:val="32"/>
          <w:szCs w:val="32"/>
        </w:rPr>
        <w:t>ncisional biopsy</w:t>
      </w:r>
    </w:p>
    <w:p w:rsidR="00230835" w:rsidRPr="00230835" w:rsidRDefault="00230835" w:rsidP="00800272">
      <w:pPr>
        <w:bidi w:val="0"/>
        <w:rPr>
          <w:rFonts w:eastAsiaTheme="minorHAnsi"/>
          <w:sz w:val="32"/>
          <w:szCs w:val="32"/>
        </w:rPr>
      </w:pPr>
      <w:r w:rsidRPr="00230835">
        <w:rPr>
          <w:rFonts w:eastAsiaTheme="minorHAnsi"/>
          <w:sz w:val="32"/>
          <w:szCs w:val="32"/>
        </w:rPr>
        <w:t xml:space="preserve">4- </w:t>
      </w:r>
      <w:r w:rsidR="00800272">
        <w:rPr>
          <w:rFonts w:eastAsiaTheme="minorHAnsi"/>
          <w:sz w:val="32"/>
          <w:szCs w:val="32"/>
        </w:rPr>
        <w:t>E</w:t>
      </w:r>
      <w:r w:rsidRPr="00230835">
        <w:rPr>
          <w:rFonts w:eastAsiaTheme="minorHAnsi"/>
          <w:sz w:val="32"/>
          <w:szCs w:val="32"/>
        </w:rPr>
        <w:t xml:space="preserve">xcisional biopsy </w:t>
      </w:r>
    </w:p>
    <w:p w:rsidR="001A5289" w:rsidRPr="00800272" w:rsidRDefault="00230835" w:rsidP="00230835">
      <w:pPr>
        <w:bidi w:val="0"/>
        <w:rPr>
          <w:b/>
          <w:bCs/>
          <w:sz w:val="32"/>
          <w:szCs w:val="32"/>
        </w:rPr>
      </w:pPr>
      <w:r w:rsidRPr="00800272">
        <w:rPr>
          <w:b/>
          <w:bCs/>
          <w:sz w:val="32"/>
          <w:szCs w:val="32"/>
        </w:rPr>
        <w:t xml:space="preserve">Oral cytology </w:t>
      </w:r>
    </w:p>
    <w:p w:rsidR="00230835" w:rsidRPr="00800272" w:rsidRDefault="00230835" w:rsidP="00230835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Cytology is mainly used in gynecology and still valid in this field by making pap smear or cytology of the cervix mostly applied in the uterine cervix malignancy.</w:t>
      </w:r>
    </w:p>
    <w:p w:rsidR="00230835" w:rsidRPr="00800272" w:rsidRDefault="00230835" w:rsidP="00230835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 xml:space="preserve">The same is applied in the oral cavity we take a scrap of cells from the oral cavity specially the buccal mucosa or the tongue </w:t>
      </w:r>
    </w:p>
    <w:p w:rsidR="00230835" w:rsidRPr="00800272" w:rsidRDefault="00230835" w:rsidP="00230835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Some still use cytology in the oral cavity in the suspected tumor cells for screening purposes .</w:t>
      </w:r>
    </w:p>
    <w:p w:rsidR="007C4267" w:rsidRDefault="007C4267" w:rsidP="00230835">
      <w:pPr>
        <w:bidi w:val="0"/>
        <w:rPr>
          <w:sz w:val="32"/>
          <w:szCs w:val="32"/>
        </w:rPr>
      </w:pPr>
    </w:p>
    <w:p w:rsidR="00230835" w:rsidRPr="00800272" w:rsidRDefault="00230835" w:rsidP="007C4267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It used as an adjunct</w:t>
      </w:r>
      <w:r w:rsidR="00AF6771">
        <w:rPr>
          <w:sz w:val="32"/>
          <w:szCs w:val="32"/>
        </w:rPr>
        <w:t xml:space="preserve"> method</w:t>
      </w:r>
      <w:r w:rsidRPr="00800272">
        <w:rPr>
          <w:sz w:val="32"/>
          <w:szCs w:val="32"/>
        </w:rPr>
        <w:t xml:space="preserve"> and it doesn’t substitute </w:t>
      </w:r>
      <w:r w:rsidR="00AF6771">
        <w:rPr>
          <w:sz w:val="32"/>
          <w:szCs w:val="32"/>
        </w:rPr>
        <w:t xml:space="preserve">taking a </w:t>
      </w:r>
      <w:r w:rsidRPr="00800272">
        <w:rPr>
          <w:sz w:val="32"/>
          <w:szCs w:val="32"/>
        </w:rPr>
        <w:t xml:space="preserve">biopsy because it’s unreliable </w:t>
      </w:r>
      <w:r w:rsidR="00AF6771">
        <w:rPr>
          <w:sz w:val="32"/>
          <w:szCs w:val="32"/>
        </w:rPr>
        <w:t xml:space="preserve">and </w:t>
      </w:r>
      <w:r w:rsidRPr="00800272">
        <w:rPr>
          <w:sz w:val="32"/>
          <w:szCs w:val="32"/>
        </w:rPr>
        <w:t>has many false</w:t>
      </w:r>
      <w:r w:rsidR="00AF6771">
        <w:rPr>
          <w:sz w:val="32"/>
          <w:szCs w:val="32"/>
        </w:rPr>
        <w:t xml:space="preserve"> results.</w:t>
      </w:r>
      <w:r w:rsidRPr="00800272">
        <w:rPr>
          <w:sz w:val="32"/>
          <w:szCs w:val="32"/>
        </w:rPr>
        <w:t xml:space="preserve"> </w:t>
      </w:r>
    </w:p>
    <w:p w:rsidR="00230835" w:rsidRPr="00800272" w:rsidRDefault="00230835" w:rsidP="00AF6771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 xml:space="preserve">It’s indicated where </w:t>
      </w:r>
      <w:r w:rsidR="00AF6771">
        <w:rPr>
          <w:sz w:val="32"/>
          <w:szCs w:val="32"/>
        </w:rPr>
        <w:t xml:space="preserve">there is a </w:t>
      </w:r>
      <w:r w:rsidRPr="00800272">
        <w:rPr>
          <w:sz w:val="32"/>
          <w:szCs w:val="32"/>
        </w:rPr>
        <w:t xml:space="preserve">large area of mucosal changes and must be monitored for dyplastic changes whether in white or red lesions specially post radiation lesions </w:t>
      </w:r>
      <w:r w:rsidR="00AF6771">
        <w:rPr>
          <w:sz w:val="32"/>
          <w:szCs w:val="32"/>
        </w:rPr>
        <w:t>or</w:t>
      </w:r>
      <w:r w:rsidRPr="00800272">
        <w:rPr>
          <w:sz w:val="32"/>
          <w:szCs w:val="32"/>
        </w:rPr>
        <w:t xml:space="preserve"> herpes </w:t>
      </w:r>
    </w:p>
    <w:p w:rsidR="003041A4" w:rsidRPr="00800272" w:rsidRDefault="00230835" w:rsidP="003041A4">
      <w:pPr>
        <w:bidi w:val="0"/>
        <w:rPr>
          <w:sz w:val="32"/>
          <w:szCs w:val="32"/>
        </w:rPr>
      </w:pPr>
      <w:r w:rsidRPr="00AF6771">
        <w:rPr>
          <w:b/>
          <w:bCs/>
          <w:sz w:val="32"/>
          <w:szCs w:val="32"/>
        </w:rPr>
        <w:t>Technique</w:t>
      </w:r>
      <w:r w:rsidR="00AF6771">
        <w:rPr>
          <w:b/>
          <w:bCs/>
          <w:sz w:val="32"/>
          <w:szCs w:val="32"/>
        </w:rPr>
        <w:t>:</w:t>
      </w:r>
      <w:r w:rsidRPr="00800272">
        <w:rPr>
          <w:sz w:val="32"/>
          <w:szCs w:val="32"/>
        </w:rPr>
        <w:t xml:space="preserve"> the lesions is scrapped repeatedly </w:t>
      </w:r>
      <w:r w:rsidR="003041A4" w:rsidRPr="00800272">
        <w:rPr>
          <w:sz w:val="32"/>
          <w:szCs w:val="32"/>
        </w:rPr>
        <w:t xml:space="preserve">firmly with moistened tongue depressor ,if it’s not moist it will hurt the mucosa then the cells is smeared on a glass slide then it’s fixed and stained to be seen under the microscope </w:t>
      </w:r>
    </w:p>
    <w:p w:rsidR="003041A4" w:rsidRPr="00AF6771" w:rsidRDefault="003041A4" w:rsidP="003041A4">
      <w:pPr>
        <w:bidi w:val="0"/>
        <w:rPr>
          <w:b/>
          <w:bCs/>
          <w:sz w:val="32"/>
          <w:szCs w:val="32"/>
        </w:rPr>
      </w:pPr>
      <w:r w:rsidRPr="00AF6771">
        <w:rPr>
          <w:b/>
          <w:bCs/>
          <w:sz w:val="32"/>
          <w:szCs w:val="32"/>
        </w:rPr>
        <w:t>Aspiration</w:t>
      </w:r>
    </w:p>
    <w:p w:rsidR="003041A4" w:rsidRPr="00800272" w:rsidRDefault="003041A4" w:rsidP="003041A4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 xml:space="preserve">Aspiration biopsy is very important it’s the use of the needle and syringe to penetrate </w:t>
      </w:r>
      <w:r w:rsidR="00AF6771">
        <w:rPr>
          <w:sz w:val="32"/>
          <w:szCs w:val="32"/>
        </w:rPr>
        <w:t>the lesion to explore its content.</w:t>
      </w:r>
      <w:r w:rsidRPr="00800272">
        <w:rPr>
          <w:sz w:val="32"/>
          <w:szCs w:val="32"/>
        </w:rPr>
        <w:t xml:space="preserve"> </w:t>
      </w:r>
    </w:p>
    <w:p w:rsidR="003041A4" w:rsidRPr="00800272" w:rsidRDefault="003041A4" w:rsidP="003041A4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If you are unable to aspirate fluid or air this indicate that the mass is solid (probably a tumor)</w:t>
      </w:r>
    </w:p>
    <w:p w:rsidR="003041A4" w:rsidRPr="00800272" w:rsidRDefault="003041A4" w:rsidP="003041A4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Radiolucent lesions in the jaw with straw-colored fluid indicate a cystic lesion.</w:t>
      </w:r>
    </w:p>
    <w:p w:rsidR="003041A4" w:rsidRPr="00800272" w:rsidRDefault="003041A4" w:rsidP="003041A4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If the aspirate</w:t>
      </w:r>
      <w:r w:rsidR="00AF6771">
        <w:rPr>
          <w:sz w:val="32"/>
          <w:szCs w:val="32"/>
        </w:rPr>
        <w:t>d fluid</w:t>
      </w:r>
      <w:r w:rsidRPr="00800272">
        <w:rPr>
          <w:sz w:val="32"/>
          <w:szCs w:val="32"/>
        </w:rPr>
        <w:t xml:space="preserve"> has pus it indicates infectious process.</w:t>
      </w:r>
    </w:p>
    <w:p w:rsidR="003041A4" w:rsidRPr="00800272" w:rsidRDefault="003041A4" w:rsidP="003041A4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 xml:space="preserve">If you find both straw-colored </w:t>
      </w:r>
      <w:r w:rsidR="00AF6771" w:rsidRPr="00800272">
        <w:rPr>
          <w:sz w:val="32"/>
          <w:szCs w:val="32"/>
        </w:rPr>
        <w:t>fluids</w:t>
      </w:r>
      <w:r w:rsidRPr="00800272">
        <w:rPr>
          <w:sz w:val="32"/>
          <w:szCs w:val="32"/>
        </w:rPr>
        <w:t xml:space="preserve"> with pus then we have an infected cyst </w:t>
      </w:r>
    </w:p>
    <w:p w:rsidR="005C04CB" w:rsidRPr="00800272" w:rsidRDefault="003041A4" w:rsidP="00AF6771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 xml:space="preserve">If blood is aspirated we have to stop and raise the alarm it may indicate different lesions </w:t>
      </w:r>
      <w:r w:rsidR="00AF6771">
        <w:rPr>
          <w:sz w:val="32"/>
          <w:szCs w:val="32"/>
        </w:rPr>
        <w:t xml:space="preserve">like </w:t>
      </w:r>
      <w:r w:rsidRPr="00800272">
        <w:rPr>
          <w:sz w:val="32"/>
          <w:szCs w:val="32"/>
        </w:rPr>
        <w:t xml:space="preserve">aneurysmal bone cyst , </w:t>
      </w:r>
      <w:r w:rsidR="00AF6771">
        <w:rPr>
          <w:sz w:val="32"/>
          <w:szCs w:val="32"/>
        </w:rPr>
        <w:t>central giant cell lesion</w:t>
      </w:r>
      <w:r w:rsidRPr="00800272">
        <w:rPr>
          <w:sz w:val="32"/>
          <w:szCs w:val="32"/>
        </w:rPr>
        <w:t xml:space="preserve"> or vascular malformation which is mostly dangerous</w:t>
      </w:r>
      <w:r w:rsidR="007C4267">
        <w:rPr>
          <w:sz w:val="32"/>
          <w:szCs w:val="32"/>
        </w:rPr>
        <w:t>,</w:t>
      </w:r>
      <w:r w:rsidRPr="00800272">
        <w:rPr>
          <w:sz w:val="32"/>
          <w:szCs w:val="32"/>
        </w:rPr>
        <w:t xml:space="preserve"> </w:t>
      </w:r>
      <w:r w:rsidR="005C04CB" w:rsidRPr="00800272">
        <w:rPr>
          <w:sz w:val="32"/>
          <w:szCs w:val="32"/>
        </w:rPr>
        <w:t>if we go for incisional or excisional biopsy it might cause a perfuse bleeding specially if it has a main feeder like external carotid</w:t>
      </w:r>
      <w:r w:rsidR="007C4267">
        <w:rPr>
          <w:sz w:val="32"/>
          <w:szCs w:val="32"/>
        </w:rPr>
        <w:t>.</w:t>
      </w:r>
      <w:r w:rsidR="005C04CB" w:rsidRPr="00800272">
        <w:rPr>
          <w:sz w:val="32"/>
          <w:szCs w:val="32"/>
        </w:rPr>
        <w:t xml:space="preserve"> </w:t>
      </w:r>
    </w:p>
    <w:p w:rsidR="005C04CB" w:rsidRPr="00800272" w:rsidRDefault="005C04CB" w:rsidP="005C04CB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Never be to hurry to excise a lesion without aspiration specially vascular lesions</w:t>
      </w:r>
      <w:r w:rsidR="007C4267">
        <w:rPr>
          <w:sz w:val="32"/>
          <w:szCs w:val="32"/>
        </w:rPr>
        <w:t>.</w:t>
      </w:r>
      <w:r w:rsidRPr="00800272">
        <w:rPr>
          <w:sz w:val="32"/>
          <w:szCs w:val="32"/>
        </w:rPr>
        <w:t xml:space="preserve"> </w:t>
      </w:r>
    </w:p>
    <w:p w:rsidR="005C04CB" w:rsidRPr="00800272" w:rsidRDefault="005C04CB" w:rsidP="007C4267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These lesions have special technique</w:t>
      </w:r>
      <w:r w:rsidR="007C4267">
        <w:rPr>
          <w:sz w:val="32"/>
          <w:szCs w:val="32"/>
        </w:rPr>
        <w:t>s</w:t>
      </w:r>
      <w:r w:rsidRPr="00800272">
        <w:rPr>
          <w:sz w:val="32"/>
          <w:szCs w:val="32"/>
        </w:rPr>
        <w:t xml:space="preserve"> in radiology which is angiography </w:t>
      </w:r>
      <w:r w:rsidR="007C4267">
        <w:rPr>
          <w:sz w:val="32"/>
          <w:szCs w:val="32"/>
        </w:rPr>
        <w:t>,you can visualize the vessels</w:t>
      </w:r>
      <w:r w:rsidRPr="00800272">
        <w:rPr>
          <w:sz w:val="32"/>
          <w:szCs w:val="32"/>
        </w:rPr>
        <w:t xml:space="preserve"> </w:t>
      </w:r>
      <w:r w:rsidR="007C4267" w:rsidRPr="007C4267">
        <w:rPr>
          <w:sz w:val="32"/>
          <w:szCs w:val="32"/>
        </w:rPr>
        <w:t>by injecting a radio-opaque </w:t>
      </w:r>
      <w:hyperlink r:id="rId24" w:tooltip="Radiocontrast" w:history="1">
        <w:r w:rsidR="007C4267" w:rsidRPr="007C4267">
          <w:rPr>
            <w:sz w:val="32"/>
            <w:szCs w:val="32"/>
          </w:rPr>
          <w:t>contrast agent</w:t>
        </w:r>
      </w:hyperlink>
      <w:r w:rsidR="007C4267" w:rsidRPr="007C4267">
        <w:rPr>
          <w:sz w:val="32"/>
          <w:szCs w:val="32"/>
        </w:rPr>
        <w:t> into the blood vessel and imaging using </w:t>
      </w:r>
      <w:hyperlink r:id="rId25" w:tooltip="X-ray" w:history="1">
        <w:r w:rsidR="007C4267" w:rsidRPr="007C4267">
          <w:rPr>
            <w:sz w:val="32"/>
            <w:szCs w:val="32"/>
          </w:rPr>
          <w:t>X-ray</w:t>
        </w:r>
      </w:hyperlink>
      <w:r w:rsidR="007C4267">
        <w:rPr>
          <w:sz w:val="32"/>
          <w:szCs w:val="32"/>
        </w:rPr>
        <w:t xml:space="preserve"> to identify the feeder</w:t>
      </w:r>
      <w:r w:rsidRPr="00800272">
        <w:rPr>
          <w:sz w:val="32"/>
          <w:szCs w:val="32"/>
        </w:rPr>
        <w:t xml:space="preserve">of the lesion and then decide if the lesion’s feeder needs to be blocked by interventional </w:t>
      </w:r>
      <w:r w:rsidR="007C4267">
        <w:rPr>
          <w:sz w:val="32"/>
          <w:szCs w:val="32"/>
        </w:rPr>
        <w:t>radi</w:t>
      </w:r>
      <w:r w:rsidRPr="00800272">
        <w:rPr>
          <w:sz w:val="32"/>
          <w:szCs w:val="32"/>
        </w:rPr>
        <w:t xml:space="preserve">ologist </w:t>
      </w:r>
      <w:r w:rsidR="007C4267">
        <w:rPr>
          <w:sz w:val="32"/>
          <w:szCs w:val="32"/>
        </w:rPr>
        <w:t>through sclerosing the vessel using</w:t>
      </w:r>
      <w:r w:rsidRPr="00800272">
        <w:rPr>
          <w:sz w:val="32"/>
          <w:szCs w:val="32"/>
        </w:rPr>
        <w:t xml:space="preserve"> foams or other materials.</w:t>
      </w:r>
    </w:p>
    <w:p w:rsidR="005C04CB" w:rsidRDefault="005C04CB" w:rsidP="005C04CB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lastRenderedPageBreak/>
        <w:t>Aspiration should be carried out on all lesions even intraosseus lesion we can aspirate it by making a flap and drill a hole in the bone to be able to introduce the needle into the lesion .</w:t>
      </w:r>
    </w:p>
    <w:p w:rsidR="007C4267" w:rsidRDefault="007C4267" w:rsidP="007C4267">
      <w:pPr>
        <w:bidi w:val="0"/>
        <w:rPr>
          <w:sz w:val="32"/>
          <w:szCs w:val="32"/>
        </w:rPr>
      </w:pPr>
    </w:p>
    <w:p w:rsidR="00800272" w:rsidRPr="00800272" w:rsidRDefault="00800272" w:rsidP="00800272">
      <w:pPr>
        <w:bidi w:val="0"/>
        <w:rPr>
          <w:sz w:val="32"/>
          <w:szCs w:val="32"/>
        </w:rPr>
      </w:pPr>
    </w:p>
    <w:p w:rsidR="00800272" w:rsidRPr="00800272" w:rsidRDefault="00800272" w:rsidP="00800272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 xml:space="preserve">Technique: use 18 gauge needle on 5-10 ml syringe </w:t>
      </w:r>
    </w:p>
    <w:p w:rsidR="00800272" w:rsidRPr="00800272" w:rsidRDefault="00800272" w:rsidP="00800272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>You may give anesthesia before aspiration or sometimes if the lesion is superficial it doesn’t need anesthesia , it depends on the case if you believe it requires anesthesia or not.</w:t>
      </w:r>
    </w:p>
    <w:p w:rsidR="007C4267" w:rsidRDefault="00800272" w:rsidP="007C4267">
      <w:pPr>
        <w:bidi w:val="0"/>
        <w:rPr>
          <w:sz w:val="32"/>
          <w:szCs w:val="32"/>
        </w:rPr>
      </w:pPr>
      <w:r w:rsidRPr="00800272">
        <w:rPr>
          <w:sz w:val="32"/>
          <w:szCs w:val="32"/>
        </w:rPr>
        <w:t xml:space="preserve">Introduce the needle in core of the mass and then aspirate </w:t>
      </w:r>
      <w:r w:rsidR="007C4267" w:rsidRPr="00800272">
        <w:rPr>
          <w:sz w:val="32"/>
          <w:szCs w:val="32"/>
        </w:rPr>
        <w:t xml:space="preserve">then the aspirated fluid should be sent to the lab for diagnosis </w:t>
      </w:r>
      <w:r w:rsidR="007C4267">
        <w:rPr>
          <w:sz w:val="32"/>
          <w:szCs w:val="32"/>
        </w:rPr>
        <w:t>.</w:t>
      </w:r>
    </w:p>
    <w:p w:rsidR="003950B1" w:rsidRDefault="003950B1" w:rsidP="003950B1">
      <w:pPr>
        <w:bidi w:val="0"/>
        <w:rPr>
          <w:b/>
          <w:bCs/>
          <w:sz w:val="32"/>
          <w:szCs w:val="32"/>
        </w:rPr>
      </w:pPr>
      <w:r w:rsidRPr="003950B1">
        <w:rPr>
          <w:b/>
          <w:bCs/>
          <w:sz w:val="32"/>
          <w:szCs w:val="32"/>
        </w:rPr>
        <w:t>Fine needle aspiration</w:t>
      </w:r>
    </w:p>
    <w:p w:rsidR="003950B1" w:rsidRPr="003950B1" w:rsidRDefault="003950B1" w:rsidP="003950B1">
      <w:pPr>
        <w:bidi w:val="0"/>
        <w:rPr>
          <w:sz w:val="32"/>
          <w:szCs w:val="32"/>
        </w:rPr>
      </w:pPr>
      <w:r w:rsidRPr="003950B1">
        <w:rPr>
          <w:sz w:val="32"/>
          <w:szCs w:val="32"/>
        </w:rPr>
        <w:t xml:space="preserve">Using 20\21 </w:t>
      </w:r>
      <w:r w:rsidR="00AC765A" w:rsidRPr="003950B1">
        <w:rPr>
          <w:sz w:val="32"/>
          <w:szCs w:val="32"/>
        </w:rPr>
        <w:t>needle which</w:t>
      </w:r>
      <w:r w:rsidRPr="003950B1">
        <w:rPr>
          <w:sz w:val="32"/>
          <w:szCs w:val="32"/>
        </w:rPr>
        <w:t xml:space="preserve"> is different from the needle we use in the oral cavity it’</w:t>
      </w:r>
      <w:r w:rsidR="0026409F">
        <w:rPr>
          <w:sz w:val="32"/>
          <w:szCs w:val="32"/>
        </w:rPr>
        <w:t>s more complex,</w:t>
      </w:r>
      <w:r w:rsidRPr="003950B1">
        <w:rPr>
          <w:sz w:val="32"/>
          <w:szCs w:val="32"/>
        </w:rPr>
        <w:t xml:space="preserve"> designed to go deeper in tissues</w:t>
      </w:r>
      <w:r w:rsidR="0026409F">
        <w:rPr>
          <w:sz w:val="32"/>
          <w:szCs w:val="32"/>
        </w:rPr>
        <w:t xml:space="preserve"> and</w:t>
      </w:r>
      <w:r w:rsidRPr="003950B1">
        <w:rPr>
          <w:sz w:val="32"/>
          <w:szCs w:val="32"/>
        </w:rPr>
        <w:t xml:space="preserve"> it’s guided by ultrasound usually done by interventional radiologist </w:t>
      </w:r>
    </w:p>
    <w:p w:rsidR="003950B1" w:rsidRPr="003950B1" w:rsidRDefault="003950B1" w:rsidP="003950B1">
      <w:pPr>
        <w:bidi w:val="0"/>
        <w:rPr>
          <w:sz w:val="32"/>
          <w:szCs w:val="32"/>
        </w:rPr>
      </w:pPr>
      <w:r w:rsidRPr="003950B1">
        <w:rPr>
          <w:sz w:val="32"/>
          <w:szCs w:val="32"/>
        </w:rPr>
        <w:t xml:space="preserve">Indications </w:t>
      </w:r>
    </w:p>
    <w:p w:rsidR="003950B1" w:rsidRPr="003950B1" w:rsidRDefault="003950B1" w:rsidP="003950B1">
      <w:pPr>
        <w:pStyle w:val="ListParagraph"/>
        <w:numPr>
          <w:ilvl w:val="0"/>
          <w:numId w:val="1"/>
        </w:numPr>
        <w:bidi w:val="0"/>
        <w:rPr>
          <w:sz w:val="32"/>
          <w:szCs w:val="32"/>
        </w:rPr>
      </w:pPr>
      <w:r w:rsidRPr="003950B1">
        <w:rPr>
          <w:sz w:val="32"/>
          <w:szCs w:val="32"/>
        </w:rPr>
        <w:t>Fluid filled cyst</w:t>
      </w:r>
      <w:r w:rsidR="0026409F">
        <w:rPr>
          <w:sz w:val="32"/>
          <w:szCs w:val="32"/>
        </w:rPr>
        <w:t xml:space="preserve"> not necessarily in the oral cavity may be in the maxillofacial area or in the neck  </w:t>
      </w:r>
    </w:p>
    <w:p w:rsidR="003950B1" w:rsidRPr="003950B1" w:rsidRDefault="003950B1" w:rsidP="003950B1">
      <w:pPr>
        <w:pStyle w:val="ListParagraph"/>
        <w:numPr>
          <w:ilvl w:val="0"/>
          <w:numId w:val="1"/>
        </w:numPr>
        <w:bidi w:val="0"/>
        <w:rPr>
          <w:sz w:val="32"/>
          <w:szCs w:val="32"/>
        </w:rPr>
      </w:pPr>
      <w:r w:rsidRPr="003950B1">
        <w:rPr>
          <w:sz w:val="32"/>
          <w:szCs w:val="32"/>
        </w:rPr>
        <w:t xml:space="preserve">Soft tissue lesions </w:t>
      </w:r>
    </w:p>
    <w:p w:rsidR="003950B1" w:rsidRPr="003950B1" w:rsidRDefault="003950B1" w:rsidP="003950B1">
      <w:pPr>
        <w:pStyle w:val="ListParagraph"/>
        <w:numPr>
          <w:ilvl w:val="0"/>
          <w:numId w:val="2"/>
        </w:numPr>
        <w:bidi w:val="0"/>
        <w:ind w:left="1260"/>
        <w:rPr>
          <w:sz w:val="32"/>
          <w:szCs w:val="32"/>
        </w:rPr>
      </w:pPr>
      <w:r w:rsidRPr="003950B1">
        <w:rPr>
          <w:sz w:val="32"/>
          <w:szCs w:val="32"/>
        </w:rPr>
        <w:t>Lymph nodes</w:t>
      </w:r>
    </w:p>
    <w:p w:rsidR="003950B1" w:rsidRPr="003950B1" w:rsidRDefault="003950B1" w:rsidP="003950B1">
      <w:pPr>
        <w:pStyle w:val="ListParagraph"/>
        <w:numPr>
          <w:ilvl w:val="0"/>
          <w:numId w:val="2"/>
        </w:numPr>
        <w:bidi w:val="0"/>
        <w:ind w:left="1260"/>
        <w:rPr>
          <w:sz w:val="32"/>
          <w:szCs w:val="32"/>
        </w:rPr>
      </w:pPr>
      <w:r w:rsidRPr="003950B1">
        <w:rPr>
          <w:sz w:val="32"/>
          <w:szCs w:val="32"/>
        </w:rPr>
        <w:t>Thyroid gland</w:t>
      </w:r>
    </w:p>
    <w:p w:rsidR="003950B1" w:rsidRPr="003950B1" w:rsidRDefault="003950B1" w:rsidP="003950B1">
      <w:pPr>
        <w:pStyle w:val="ListParagraph"/>
        <w:numPr>
          <w:ilvl w:val="0"/>
          <w:numId w:val="2"/>
        </w:numPr>
        <w:bidi w:val="0"/>
        <w:ind w:left="1260"/>
        <w:rPr>
          <w:sz w:val="32"/>
          <w:szCs w:val="32"/>
        </w:rPr>
      </w:pPr>
      <w:r w:rsidRPr="003950B1">
        <w:rPr>
          <w:sz w:val="32"/>
          <w:szCs w:val="32"/>
        </w:rPr>
        <w:t xml:space="preserve">Salivary gland  </w:t>
      </w:r>
    </w:p>
    <w:p w:rsidR="003041A4" w:rsidRPr="00800272" w:rsidRDefault="0026409F" w:rsidP="00800272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Mainly in the oral cavity we do aspiration and we don’t use fine needle aspiration </w:t>
      </w:r>
    </w:p>
    <w:p w:rsidR="003041A4" w:rsidRDefault="003041A4" w:rsidP="003041A4">
      <w:pPr>
        <w:bidi w:val="0"/>
      </w:pPr>
    </w:p>
    <w:p w:rsidR="001A5289" w:rsidRDefault="001A5289" w:rsidP="00230835">
      <w:pPr>
        <w:bidi w:val="0"/>
      </w:pPr>
    </w:p>
    <w:p w:rsidR="001A5289" w:rsidRDefault="001A5289" w:rsidP="00230835">
      <w:pPr>
        <w:bidi w:val="0"/>
      </w:pPr>
      <w:r>
        <w:br w:type="page"/>
      </w:r>
    </w:p>
    <w:p w:rsidR="00C00179" w:rsidRPr="001A5289" w:rsidRDefault="00C00179" w:rsidP="00230835">
      <w:pPr>
        <w:bidi w:val="0"/>
        <w:rPr>
          <w:rtl/>
        </w:rPr>
      </w:pPr>
    </w:p>
    <w:sectPr w:rsidR="00C00179" w:rsidRPr="001A5289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156" w:rsidRDefault="00753156" w:rsidP="008421AF">
      <w:pPr>
        <w:spacing w:after="0" w:line="240" w:lineRule="auto"/>
      </w:pPr>
      <w:r>
        <w:separator/>
      </w:r>
    </w:p>
  </w:endnote>
  <w:endnote w:type="continuationSeparator" w:id="1">
    <w:p w:rsidR="00753156" w:rsidRDefault="00753156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156" w:rsidRDefault="00753156" w:rsidP="008421AF">
      <w:pPr>
        <w:spacing w:after="0" w:line="240" w:lineRule="auto"/>
      </w:pPr>
      <w:r>
        <w:separator/>
      </w:r>
    </w:p>
  </w:footnote>
  <w:footnote w:type="continuationSeparator" w:id="1">
    <w:p w:rsidR="00753156" w:rsidRDefault="00753156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89" w:rsidRDefault="00D57181" w:rsidP="00230835">
    <w:pPr>
      <w:pStyle w:val="Header"/>
      <w:bidi w:val="0"/>
      <w:rPr>
        <w:b/>
        <w:bCs/>
      </w:rPr>
    </w:pPr>
    <w:r>
      <w:rPr>
        <w:b/>
        <w:bCs/>
      </w:rPr>
      <w:t>Dr.</w:t>
    </w:r>
    <w:r w:rsidR="00230835">
      <w:rPr>
        <w:b/>
        <w:bCs/>
      </w:rPr>
      <w:t xml:space="preserve">Sukaina </w:t>
    </w:r>
    <w:r w:rsidR="00B90F67" w:rsidRPr="00B90F67">
      <w:rPr>
        <w:b/>
        <w:bCs/>
      </w:rPr>
      <w:ptab w:relativeTo="margin" w:alignment="center" w:leader="none"/>
    </w:r>
    <w:r w:rsidR="00230835">
      <w:rPr>
        <w:b/>
        <w:bCs/>
      </w:rPr>
      <w:t>OS sheet #6</w:t>
    </w:r>
    <w:r w:rsidR="00B90F67" w:rsidRPr="00B90F67">
      <w:rPr>
        <w:b/>
        <w:bCs/>
      </w:rPr>
      <w:ptab w:relativeTo="margin" w:alignment="right" w:leader="none"/>
    </w:r>
    <w:r w:rsidR="00230835">
      <w:rPr>
        <w:b/>
        <w:bCs/>
      </w:rPr>
      <w:t>2</w:t>
    </w:r>
    <w:r>
      <w:rPr>
        <w:b/>
        <w:bCs/>
      </w:rPr>
      <w:t>/</w:t>
    </w:r>
    <w:r w:rsidR="00230835">
      <w:rPr>
        <w:b/>
        <w:bCs/>
      </w:rPr>
      <w:t>11</w:t>
    </w:r>
    <w:r>
      <w:rPr>
        <w:b/>
        <w:bCs/>
      </w:rPr>
      <w:t>/2015</w:t>
    </w:r>
    <w:bookmarkStart w:id="0" w:name="_GoBack"/>
    <w:bookmarkEnd w:id="0"/>
  </w:p>
  <w:p w:rsidR="00D57181" w:rsidRPr="00B90F67" w:rsidRDefault="00230835" w:rsidP="00D57181">
    <w:pPr>
      <w:pStyle w:val="Header"/>
      <w:bidi w:val="0"/>
      <w:rPr>
        <w:b/>
        <w:bCs/>
      </w:rPr>
    </w:pPr>
    <w:r>
      <w:rPr>
        <w:b/>
        <w:bCs/>
      </w:rPr>
      <w:t>Safa’a Aladwan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7DCA"/>
    <w:multiLevelType w:val="hybridMultilevel"/>
    <w:tmpl w:val="DC6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62446"/>
    <w:multiLevelType w:val="hybridMultilevel"/>
    <w:tmpl w:val="89C25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0179"/>
    <w:rsid w:val="00004C70"/>
    <w:rsid w:val="000F77F3"/>
    <w:rsid w:val="00154EEC"/>
    <w:rsid w:val="001A5289"/>
    <w:rsid w:val="00230835"/>
    <w:rsid w:val="0026409F"/>
    <w:rsid w:val="002F2851"/>
    <w:rsid w:val="0030038F"/>
    <w:rsid w:val="003041A4"/>
    <w:rsid w:val="003211AB"/>
    <w:rsid w:val="0033357D"/>
    <w:rsid w:val="003950B1"/>
    <w:rsid w:val="003C50C2"/>
    <w:rsid w:val="003E5F4F"/>
    <w:rsid w:val="00407941"/>
    <w:rsid w:val="00427B59"/>
    <w:rsid w:val="004E6094"/>
    <w:rsid w:val="004E6FE9"/>
    <w:rsid w:val="00500D3B"/>
    <w:rsid w:val="0059638B"/>
    <w:rsid w:val="005B4F91"/>
    <w:rsid w:val="005C04CB"/>
    <w:rsid w:val="006078F6"/>
    <w:rsid w:val="00615A71"/>
    <w:rsid w:val="00633415"/>
    <w:rsid w:val="00656A25"/>
    <w:rsid w:val="00680624"/>
    <w:rsid w:val="00681513"/>
    <w:rsid w:val="0068424B"/>
    <w:rsid w:val="006E395B"/>
    <w:rsid w:val="00700AB9"/>
    <w:rsid w:val="00753156"/>
    <w:rsid w:val="007C4267"/>
    <w:rsid w:val="00800272"/>
    <w:rsid w:val="00803EE8"/>
    <w:rsid w:val="008421AF"/>
    <w:rsid w:val="00876BF7"/>
    <w:rsid w:val="008D237F"/>
    <w:rsid w:val="0090257C"/>
    <w:rsid w:val="00902914"/>
    <w:rsid w:val="00947823"/>
    <w:rsid w:val="009829FA"/>
    <w:rsid w:val="00A80A21"/>
    <w:rsid w:val="00A80AD4"/>
    <w:rsid w:val="00A90320"/>
    <w:rsid w:val="00AC765A"/>
    <w:rsid w:val="00AE749E"/>
    <w:rsid w:val="00AF21A8"/>
    <w:rsid w:val="00AF6771"/>
    <w:rsid w:val="00B90F67"/>
    <w:rsid w:val="00BB4182"/>
    <w:rsid w:val="00BE62D1"/>
    <w:rsid w:val="00C00179"/>
    <w:rsid w:val="00C11434"/>
    <w:rsid w:val="00C4154D"/>
    <w:rsid w:val="00CE7397"/>
    <w:rsid w:val="00CF7A36"/>
    <w:rsid w:val="00D44120"/>
    <w:rsid w:val="00D547A2"/>
    <w:rsid w:val="00D57181"/>
    <w:rsid w:val="00DC1450"/>
    <w:rsid w:val="00DD516E"/>
    <w:rsid w:val="00E17079"/>
    <w:rsid w:val="00E22485"/>
    <w:rsid w:val="00E90724"/>
    <w:rsid w:val="00ED44D1"/>
    <w:rsid w:val="00F17C14"/>
    <w:rsid w:val="00F225F8"/>
    <w:rsid w:val="00FC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character" w:customStyle="1" w:styleId="apple-converted-space">
    <w:name w:val="apple-converted-space"/>
    <w:basedOn w:val="DefaultParagraphFont"/>
    <w:rsid w:val="007C4267"/>
  </w:style>
  <w:style w:type="character" w:styleId="Hyperlink">
    <w:name w:val="Hyperlink"/>
    <w:basedOn w:val="DefaultParagraphFont"/>
    <w:uiPriority w:val="99"/>
    <w:semiHidden/>
    <w:unhideWhenUsed/>
    <w:rsid w:val="007C42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5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en.wikipedia.org/wiki/X-ra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en.wikipedia.org/wiki/Radiocontras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6A6BE-0485-4C22-8929-E22163EF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10</cp:revision>
  <dcterms:created xsi:type="dcterms:W3CDTF">2015-08-30T16:08:00Z</dcterms:created>
  <dcterms:modified xsi:type="dcterms:W3CDTF">2015-11-02T17:30:00Z</dcterms:modified>
</cp:coreProperties>
</file>