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8896"/>
        <w:bidiVisual/>
        <w:tblW w:w="0" w:type="auto"/>
        <w:tblLook w:val="04A0"/>
      </w:tblPr>
      <w:tblGrid>
        <w:gridCol w:w="6155"/>
        <w:gridCol w:w="2127"/>
      </w:tblGrid>
      <w:tr w:rsidR="001A5289" w:rsidTr="00804EBD">
        <w:trPr>
          <w:trHeight w:val="604"/>
        </w:trPr>
        <w:tc>
          <w:tcPr>
            <w:tcW w:w="6155" w:type="dxa"/>
            <w:tcBorders>
              <w:top w:val="thickThinMediumGap" w:sz="12" w:space="0" w:color="auto"/>
              <w:left w:val="thickThinMediumGap" w:sz="12" w:space="0" w:color="auto"/>
              <w:right w:val="thickThinMediumGap" w:sz="12" w:space="0" w:color="auto"/>
            </w:tcBorders>
          </w:tcPr>
          <w:p w:rsidR="001A5289" w:rsidRPr="003E5F4F" w:rsidRDefault="0049450F" w:rsidP="001A5289">
            <w:pPr>
              <w:bidi w:val="0"/>
              <w:jc w:val="center"/>
              <w:rPr>
                <w:rFonts w:asciiTheme="minorBidi" w:hAnsiTheme="minorBidi"/>
                <w:sz w:val="36"/>
                <w:szCs w:val="36"/>
                <w:rtl/>
                <w:lang w:bidi="ar-JO"/>
              </w:rPr>
            </w:pPr>
            <w:r w:rsidRPr="0049450F">
              <w:rPr>
                <w:noProof/>
                <w:sz w:val="36"/>
                <w:szCs w:val="36"/>
                <w:rtl/>
              </w:rPr>
              <w:pict>
                <v:shapetype id="_x0000_t202" coordsize="21600,21600" o:spt="202" path="m,l,21600r21600,l21600,xe">
                  <v:stroke joinstyle="miter"/>
                  <v:path gradientshapeok="t" o:connecttype="rect"/>
                </v:shapetype>
                <v:shape id="Text Box 20" o:spid="_x0000_s1026" type="#_x0000_t202" style="position:absolute;left:0;text-align:left;margin-left:-68.25pt;margin-top:215.2pt;width:153.75pt;height:3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">
                  <v:textbox>
                    <w:txbxContent>
                      <w:p w:rsidR="001A5289" w:rsidRPr="00495326" w:rsidRDefault="001A5289" w:rsidP="001A5289">
                        <w:pPr>
                          <w:jc w:val="center"/>
                          <w:rPr>
                            <w:szCs w:val="28"/>
                            <w:rtl/>
                            <w:lang w:bidi="ar-JO"/>
                          </w:rPr>
                        </w:pPr>
                        <w:r>
                          <w:rPr>
                            <w:rFonts w:ascii="Balthazar" w:hAnsi="Balthazar" w:cs="Estrangelo Edessa"/>
                            <w:sz w:val="28"/>
                            <w:szCs w:val="28"/>
                            <w:lang w:bidi="ar-JO"/>
                          </w:rPr>
                          <w:t>D</w:t>
                        </w:r>
                        <w:r w:rsidRPr="00495326">
                          <w:rPr>
                            <w:rFonts w:ascii="Balthazar" w:hAnsi="Balthazar" w:cs="Estrangelo Edessa"/>
                            <w:sz w:val="28"/>
                            <w:szCs w:val="28"/>
                            <w:lang w:bidi="ar-JO"/>
                          </w:rPr>
                          <w:t>ent-2011.weebly.com</w:t>
                        </w:r>
                      </w:p>
                    </w:txbxContent>
                  </v:textbox>
                </v:shape>
              </w:pict>
            </w:r>
            <w:r w:rsidR="002B49A5">
              <w:rPr>
                <w:rFonts w:asciiTheme="minorBidi" w:hAnsiTheme="minorBidi"/>
                <w:sz w:val="36"/>
                <w:szCs w:val="36"/>
                <w:lang w:bidi="ar-JO"/>
              </w:rPr>
              <w:t>5</w:t>
            </w:r>
          </w:p>
        </w:tc>
        <w:tc>
          <w:tcPr>
            <w:tcW w:w="2127" w:type="dxa"/>
            <w:tcBorders>
              <w:top w:val="thickThinMediumGap" w:sz="12" w:space="0" w:color="auto"/>
              <w:left w:val="thickThinMediumGap" w:sz="12" w:space="0" w:color="auto"/>
              <w:right w:val="thickThinMediumGap" w:sz="12" w:space="0" w:color="auto"/>
            </w:tcBorders>
          </w:tcPr>
          <w:p w:rsidR="001A5289" w:rsidRPr="003C50C2" w:rsidRDefault="001A5289" w:rsidP="001A5289">
            <w:pPr>
              <w:bidi w:val="0"/>
              <w:jc w:val="center"/>
              <w:rPr>
                <w:rFonts w:ascii="Balthazar" w:hAnsi="Balthazar"/>
                <w:sz w:val="36"/>
                <w:szCs w:val="36"/>
                <w:lang w:bidi="ar-JO"/>
              </w:rPr>
            </w:pPr>
            <w:r>
              <w:rPr>
                <w:rFonts w:ascii="Balthazar" w:hAnsi="Balthazar"/>
                <w:sz w:val="36"/>
                <w:szCs w:val="36"/>
                <w:lang w:bidi="ar-JO"/>
              </w:rPr>
              <w:t>Lecture No.</w:t>
            </w:r>
          </w:p>
        </w:tc>
      </w:tr>
      <w:tr w:rsidR="001A5289" w:rsidTr="00804EBD">
        <w:trPr>
          <w:trHeight w:val="604"/>
        </w:trPr>
        <w:tc>
          <w:tcPr>
            <w:tcW w:w="6155" w:type="dxa"/>
            <w:tcBorders>
              <w:left w:val="thickThinMediumGap" w:sz="12" w:space="0" w:color="auto"/>
              <w:right w:val="thickThinMediumGap" w:sz="12" w:space="0" w:color="auto"/>
            </w:tcBorders>
          </w:tcPr>
          <w:p w:rsidR="001A5289" w:rsidRPr="003E5F4F" w:rsidRDefault="002B49A5" w:rsidP="001A5289">
            <w:pPr>
              <w:bidi w:val="0"/>
              <w:jc w:val="center"/>
              <w:rPr>
                <w:sz w:val="36"/>
                <w:szCs w:val="36"/>
                <w:rtl/>
                <w:lang w:bidi="ar-JO"/>
              </w:rPr>
            </w:pPr>
            <w:r>
              <w:rPr>
                <w:sz w:val="36"/>
                <w:szCs w:val="36"/>
                <w:lang w:bidi="ar-JO"/>
              </w:rPr>
              <w:t>26/10</w:t>
            </w:r>
            <w:r w:rsidR="001A5289">
              <w:rPr>
                <w:sz w:val="36"/>
                <w:szCs w:val="36"/>
                <w:lang w:bidi="ar-JO"/>
              </w:rPr>
              <w:t>/2015</w:t>
            </w:r>
          </w:p>
        </w:tc>
        <w:tc>
          <w:tcPr>
            <w:tcW w:w="2127" w:type="dxa"/>
            <w:tcBorders>
              <w:left w:val="thickThinMediumGap" w:sz="12" w:space="0" w:color="auto"/>
              <w:right w:val="thickThinMediumGap" w:sz="12" w:space="0" w:color="auto"/>
            </w:tcBorders>
          </w:tcPr>
          <w:p w:rsidR="001A5289" w:rsidRPr="003C50C2" w:rsidRDefault="001A5289" w:rsidP="001A5289">
            <w:pPr>
              <w:bidi w:val="0"/>
              <w:jc w:val="center"/>
              <w:rPr>
                <w:rFonts w:ascii="Balthazar" w:hAnsi="Balthazar"/>
                <w:sz w:val="36"/>
                <w:szCs w:val="36"/>
                <w:lang w:bidi="ar-JO"/>
              </w:rPr>
            </w:pPr>
            <w:r w:rsidRPr="003C50C2">
              <w:rPr>
                <w:rFonts w:ascii="Balthazar" w:hAnsi="Balthazar"/>
                <w:sz w:val="36"/>
                <w:szCs w:val="36"/>
                <w:lang w:bidi="ar-JO"/>
              </w:rPr>
              <w:t>Date:</w:t>
            </w:r>
          </w:p>
        </w:tc>
      </w:tr>
      <w:tr w:rsidR="001A5289" w:rsidTr="00804EBD">
        <w:trPr>
          <w:trHeight w:val="604"/>
        </w:trPr>
        <w:tc>
          <w:tcPr>
            <w:tcW w:w="6155" w:type="dxa"/>
            <w:tcBorders>
              <w:left w:val="thickThinMediumGap" w:sz="12" w:space="0" w:color="auto"/>
              <w:right w:val="thickThinMediumGap" w:sz="12" w:space="0" w:color="auto"/>
            </w:tcBorders>
          </w:tcPr>
          <w:p w:rsidR="001A5289" w:rsidRPr="003E5F4F" w:rsidRDefault="002B49A5" w:rsidP="002B49A5">
            <w:pPr>
              <w:bidi w:val="0"/>
              <w:jc w:val="center"/>
              <w:rPr>
                <w:sz w:val="36"/>
                <w:szCs w:val="36"/>
                <w:rtl/>
                <w:lang w:bidi="ar-JO"/>
              </w:rPr>
            </w:pPr>
            <w:proofErr w:type="spellStart"/>
            <w:r>
              <w:rPr>
                <w:sz w:val="36"/>
                <w:szCs w:val="36"/>
                <w:lang w:bidi="ar-JO"/>
              </w:rPr>
              <w:t>Dr.Shayab</w:t>
            </w:r>
            <w:proofErr w:type="spellEnd"/>
          </w:p>
        </w:tc>
        <w:tc>
          <w:tcPr>
            <w:tcW w:w="2127" w:type="dxa"/>
            <w:tcBorders>
              <w:left w:val="thickThinMediumGap" w:sz="12" w:space="0" w:color="auto"/>
              <w:right w:val="thickThinMediumGap" w:sz="12" w:space="0" w:color="auto"/>
            </w:tcBorders>
          </w:tcPr>
          <w:p w:rsidR="001A5289" w:rsidRPr="003C50C2" w:rsidRDefault="001A5289" w:rsidP="001A5289">
            <w:pPr>
              <w:bidi w:val="0"/>
              <w:jc w:val="center"/>
              <w:rPr>
                <w:rFonts w:ascii="Balthazar" w:hAnsi="Balthazar"/>
                <w:sz w:val="36"/>
                <w:szCs w:val="36"/>
                <w:lang w:bidi="ar-JO"/>
              </w:rPr>
            </w:pPr>
            <w:r w:rsidRPr="003C50C2">
              <w:rPr>
                <w:rFonts w:ascii="Balthazar" w:hAnsi="Balthazar"/>
                <w:sz w:val="36"/>
                <w:szCs w:val="36"/>
                <w:lang w:bidi="ar-JO"/>
              </w:rPr>
              <w:t>Doctor:</w:t>
            </w:r>
          </w:p>
        </w:tc>
      </w:tr>
      <w:tr w:rsidR="001A5289" w:rsidTr="00804EBD">
        <w:trPr>
          <w:trHeight w:val="604"/>
        </w:trPr>
        <w:tc>
          <w:tcPr>
            <w:tcW w:w="6155" w:type="dxa"/>
            <w:tcBorders>
              <w:left w:val="thickThinMediumGap" w:sz="12" w:space="0" w:color="auto"/>
              <w:bottom w:val="thickThinMediumGap" w:sz="12" w:space="0" w:color="auto"/>
              <w:right w:val="thickThinMediumGap" w:sz="12" w:space="0" w:color="auto"/>
            </w:tcBorders>
          </w:tcPr>
          <w:p w:rsidR="001A5289" w:rsidRPr="003E5F4F" w:rsidRDefault="002B49A5" w:rsidP="002B49A5">
            <w:pPr>
              <w:bidi w:val="0"/>
              <w:jc w:val="center"/>
              <w:rPr>
                <w:sz w:val="36"/>
                <w:szCs w:val="36"/>
                <w:lang w:bidi="ar-JO"/>
              </w:rPr>
            </w:pPr>
            <w:proofErr w:type="spellStart"/>
            <w:r>
              <w:rPr>
                <w:sz w:val="36"/>
                <w:szCs w:val="36"/>
                <w:lang w:bidi="ar-JO"/>
              </w:rPr>
              <w:t>Lina</w:t>
            </w:r>
            <w:proofErr w:type="spellEnd"/>
            <w:r>
              <w:rPr>
                <w:sz w:val="36"/>
                <w:szCs w:val="36"/>
                <w:lang w:bidi="ar-JO"/>
              </w:rPr>
              <w:t xml:space="preserve"> </w:t>
            </w:r>
            <w:proofErr w:type="spellStart"/>
            <w:r>
              <w:rPr>
                <w:sz w:val="36"/>
                <w:szCs w:val="36"/>
                <w:lang w:bidi="ar-JO"/>
              </w:rPr>
              <w:t>Qabaha</w:t>
            </w:r>
            <w:proofErr w:type="spellEnd"/>
          </w:p>
        </w:tc>
        <w:tc>
          <w:tcPr>
            <w:tcW w:w="2127" w:type="dxa"/>
            <w:tcBorders>
              <w:left w:val="thickThinMediumGap" w:sz="12" w:space="0" w:color="auto"/>
              <w:bottom w:val="thickThinMediumGap" w:sz="12" w:space="0" w:color="auto"/>
              <w:right w:val="thickThinMediumGap" w:sz="12" w:space="0" w:color="auto"/>
            </w:tcBorders>
          </w:tcPr>
          <w:p w:rsidR="001A5289" w:rsidRPr="003C50C2" w:rsidRDefault="001A5289" w:rsidP="001A5289">
            <w:pPr>
              <w:bidi w:val="0"/>
              <w:jc w:val="center"/>
              <w:rPr>
                <w:rFonts w:ascii="Balthazar" w:hAnsi="Balthazar"/>
                <w:sz w:val="36"/>
                <w:szCs w:val="36"/>
                <w:lang w:bidi="ar-JO"/>
              </w:rPr>
            </w:pPr>
            <w:r w:rsidRPr="003C50C2">
              <w:rPr>
                <w:rFonts w:ascii="Balthazar" w:hAnsi="Balthazar"/>
                <w:sz w:val="36"/>
                <w:szCs w:val="36"/>
                <w:lang w:bidi="ar-JO"/>
              </w:rPr>
              <w:t>Done by:</w:t>
            </w:r>
          </w:p>
        </w:tc>
      </w:tr>
    </w:tbl>
    <w:p w:rsidR="001A5289" w:rsidRDefault="0049450F" w:rsidP="001A5289">
      <w:pPr>
        <w:bidi w:val="0"/>
        <w:rPr>
          <w:rtl/>
          <w:lang w:bidi="ar-JO"/>
        </w:rPr>
      </w:pPr>
      <w:r>
        <w:rPr>
          <w:noProof/>
          <w:rtl/>
        </w:rPr>
        <w:pict>
          <v:shape id="Text Box 3" o:spid="_x0000_s1027" type="#_x0000_t202" style="position:absolute;margin-left:-47.25pt;margin-top:30pt;width:514.5pt;height:12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ahhg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" stroked="f">
            <v:textbox>
              <w:txbxContent>
                <w:p w:rsidR="001A5289" w:rsidRPr="00902914" w:rsidRDefault="001A5289" w:rsidP="001A5289">
                  <w:pPr>
                    <w:jc w:val="center"/>
                    <w:rPr>
                      <w:rFonts w:ascii="AcmeFont" w:hAnsi="AcmeFont"/>
                      <w:sz w:val="120"/>
                      <w:szCs w:val="120"/>
                      <w:rtl/>
                      <w:lang w:bidi="ar-JO"/>
                    </w:rPr>
                  </w:pPr>
                  <w:r>
                    <w:rPr>
                      <w:rFonts w:ascii="AcmeFont" w:hAnsi="AcmeFont"/>
                      <w:sz w:val="120"/>
                      <w:szCs w:val="120"/>
                      <w:lang w:bidi="ar-JO"/>
                    </w:rPr>
                    <w:t>Oral</w:t>
                  </w:r>
                  <w:r w:rsidRPr="00902914">
                    <w:rPr>
                      <w:rFonts w:ascii="AcmeFont" w:hAnsi="AcmeFont"/>
                      <w:sz w:val="120"/>
                      <w:szCs w:val="120"/>
                      <w:lang w:bidi="ar-JO"/>
                    </w:rPr>
                    <w:t xml:space="preserve"> Surgery </w:t>
                  </w:r>
                  <w:r>
                    <w:rPr>
                      <w:rFonts w:ascii="AcmeFont" w:hAnsi="AcmeFont"/>
                      <w:sz w:val="96"/>
                      <w:szCs w:val="96"/>
                      <w:lang w:bidi="ar-JO"/>
                    </w:rPr>
                    <w:t>II</w:t>
                  </w:r>
                </w:p>
              </w:txbxContent>
            </v:textbox>
          </v:shape>
        </w:pict>
      </w:r>
      <w:r w:rsidR="001A5289">
        <w:rPr>
          <w:noProof/>
          <w:rt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-647700</wp:posOffset>
            </wp:positionV>
            <wp:extent cx="1409700" cy="1038225"/>
            <wp:effectExtent l="19050" t="0" r="0" b="0"/>
            <wp:wrapNone/>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 cstate="print"/>
                    <a:stretch>
                      <a:fillRect/>
                    </a:stretch>
                  </pic:blipFill>
                  <pic:spPr>
                    <a:xfrm>
                      <a:off x="0" y="0"/>
                      <a:ext cx="1409700" cy="1038225"/>
                    </a:xfrm>
                    <a:prstGeom prst="rect">
                      <a:avLst/>
                    </a:prstGeom>
                  </pic:spPr>
                </pic:pic>
              </a:graphicData>
            </a:graphic>
          </wp:anchor>
        </w:drawing>
      </w:r>
      <w:r w:rsidR="001A5289">
        <w:rPr>
          <w:noProof/>
          <w:rtl/>
        </w:rPr>
        <w:drawing>
          <wp:anchor distT="0" distB="0" distL="114300" distR="114300" simplePos="0" relativeHeight="251683840" behindDoc="0" locked="0" layoutInCell="1" allowOverlap="1">
            <wp:simplePos x="0" y="0"/>
            <wp:positionH relativeFrom="column">
              <wp:posOffset>-476250</wp:posOffset>
            </wp:positionH>
            <wp:positionV relativeFrom="paragraph">
              <wp:posOffset>1476375</wp:posOffset>
            </wp:positionV>
            <wp:extent cx="4762500" cy="4029075"/>
            <wp:effectExtent l="19050" t="0" r="0" b="0"/>
            <wp:wrapNone/>
            <wp:docPr id="3" name="Picture 2" descr="67c14f37752f263c40fcebadd7f4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c14f37752f263c40fcebadd7f47585.jpg"/>
                    <pic:cNvPicPr/>
                  </pic:nvPicPr>
                  <pic:blipFill>
                    <a:blip r:embed="rId8" cstate="print"/>
                    <a:stretch>
                      <a:fillRect/>
                    </a:stretch>
                  </pic:blipFill>
                  <pic:spPr>
                    <a:xfrm>
                      <a:off x="0" y="0"/>
                      <a:ext cx="4764780" cy="4031004"/>
                    </a:xfrm>
                    <a:prstGeom prst="ellipse">
                      <a:avLst/>
                    </a:prstGeom>
                    <a:ln>
                      <a:noFill/>
                    </a:ln>
                    <a:effectLst>
                      <a:softEdge rad="112500"/>
                    </a:effectLst>
                  </pic:spPr>
                </pic:pic>
              </a:graphicData>
            </a:graphic>
          </wp:anchor>
        </w:drawing>
      </w:r>
      <w:r>
        <w:rPr>
          <w:noProof/>
          <w:rtl/>
        </w:rPr>
        <w:pict>
          <v:shape id="Text Box 2" o:spid="_x0000_s1028" type="#_x0000_t202" style="position:absolute;margin-left:113.25pt;margin-top:-57.75pt;width:174pt;height:9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whw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" stroked="f">
            <v:textbox>
              <w:txbxContent>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University of Jordan</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Faculty of Dentistry</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5</w:t>
                  </w:r>
                  <w:r w:rsidRPr="00C00179">
                    <w:rPr>
                      <w:rFonts w:ascii="Balthazar" w:hAnsi="Balthazar"/>
                      <w:b/>
                      <w:bCs/>
                      <w:sz w:val="28"/>
                      <w:szCs w:val="28"/>
                      <w:vertAlign w:val="superscript"/>
                      <w:lang w:bidi="ar-JO"/>
                    </w:rPr>
                    <w:t>th</w:t>
                  </w:r>
                  <w:r w:rsidRPr="00C00179">
                    <w:rPr>
                      <w:rFonts w:ascii="Balthazar" w:hAnsi="Balthazar"/>
                      <w:b/>
                      <w:bCs/>
                      <w:sz w:val="28"/>
                      <w:szCs w:val="28"/>
                      <w:lang w:bidi="ar-JO"/>
                    </w:rPr>
                    <w:t xml:space="preserve"> year</w:t>
                  </w:r>
                  <w:r>
                    <w:rPr>
                      <w:rFonts w:ascii="Balthazar" w:hAnsi="Balthazar"/>
                      <w:b/>
                      <w:bCs/>
                      <w:sz w:val="28"/>
                      <w:szCs w:val="28"/>
                      <w:lang w:bidi="ar-JO"/>
                    </w:rPr>
                    <w:t xml:space="preserve"> </w:t>
                  </w:r>
                  <w:r w:rsidRPr="000B78E9">
                    <w:rPr>
                      <w:rFonts w:ascii="Balthazar" w:hAnsi="Balthazar"/>
                      <w:b/>
                      <w:bCs/>
                      <w:sz w:val="24"/>
                      <w:szCs w:val="24"/>
                      <w:lang w:bidi="ar-JO"/>
                    </w:rPr>
                    <w:t>(2015-2016)</w:t>
                  </w:r>
                </w:p>
              </w:txbxContent>
            </v:textbox>
          </v:shape>
        </w:pict>
      </w:r>
      <w:r>
        <w:rPr>
          <w:noProof/>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36" type="#_x0000_t120" style="position:absolute;margin-left:-57pt;margin-top:64.5pt;width:12pt;height:13.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" fillcolor="black [3213]"/>
        </w:pict>
      </w:r>
      <w:r w:rsidR="001A5289">
        <w:rPr>
          <w:rFonts w:hint="cs"/>
          <w:noProof/>
          <w:rtl/>
        </w:rPr>
        <w:drawing>
          <wp:anchor distT="0" distB="0" distL="114300" distR="114300" simplePos="0" relativeHeight="251679744" behindDoc="0" locked="0" layoutInCell="1" allowOverlap="1">
            <wp:simplePos x="0" y="0"/>
            <wp:positionH relativeFrom="column">
              <wp:posOffset>-981075</wp:posOffset>
            </wp:positionH>
            <wp:positionV relativeFrom="paragraph">
              <wp:posOffset>8486775</wp:posOffset>
            </wp:positionV>
            <wp:extent cx="514350" cy="476250"/>
            <wp:effectExtent l="19050" t="0" r="0" b="0"/>
            <wp:wrapNone/>
            <wp:docPr id="18" name="Picture 17"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 cstate="print"/>
                    <a:stretch>
                      <a:fillRect/>
                    </a:stretch>
                  </pic:blipFill>
                  <pic:spPr>
                    <a:xfrm>
                      <a:off x="0" y="0"/>
                      <a:ext cx="514350" cy="476250"/>
                    </a:xfrm>
                    <a:prstGeom prst="rect">
                      <a:avLst/>
                    </a:prstGeom>
                  </pic:spPr>
                </pic:pic>
              </a:graphicData>
            </a:graphic>
          </wp:anchor>
        </w:drawing>
      </w:r>
      <w:r w:rsidR="001A5289">
        <w:rPr>
          <w:rFonts w:hint="cs"/>
          <w:noProof/>
          <w:rtl/>
        </w:rPr>
        <w:drawing>
          <wp:anchor distT="0" distB="0" distL="114300" distR="114300" simplePos="0" relativeHeight="251678720" behindDoc="0" locked="0" layoutInCell="1" allowOverlap="1">
            <wp:simplePos x="0" y="0"/>
            <wp:positionH relativeFrom="column">
              <wp:posOffset>-1014095</wp:posOffset>
            </wp:positionH>
            <wp:positionV relativeFrom="paragraph">
              <wp:posOffset>7858125</wp:posOffset>
            </wp:positionV>
            <wp:extent cx="547370" cy="504825"/>
            <wp:effectExtent l="19050" t="0" r="5080" b="0"/>
            <wp:wrapNone/>
            <wp:docPr id="17" name="Picture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 cstate="print"/>
                    <a:stretch>
                      <a:fillRect/>
                    </a:stretch>
                  </pic:blipFill>
                  <pic:spPr>
                    <a:xfrm>
                      <a:off x="0" y="0"/>
                      <a:ext cx="547370" cy="504825"/>
                    </a:xfrm>
                    <a:prstGeom prst="rect">
                      <a:avLst/>
                    </a:prstGeom>
                  </pic:spPr>
                </pic:pic>
              </a:graphicData>
            </a:graphic>
          </wp:anchor>
        </w:drawing>
      </w:r>
      <w:r w:rsidR="001A5289">
        <w:rPr>
          <w:rFonts w:hint="cs"/>
          <w:noProof/>
          <w:rtl/>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6648450</wp:posOffset>
            </wp:positionV>
            <wp:extent cx="519296" cy="485775"/>
            <wp:effectExtent l="19050" t="0" r="0" b="0"/>
            <wp:wrapNone/>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stretch>
                      <a:fillRect/>
                    </a:stretch>
                  </pic:blipFill>
                  <pic:spPr>
                    <a:xfrm>
                      <a:off x="0" y="0"/>
                      <a:ext cx="519296" cy="485775"/>
                    </a:xfrm>
                    <a:prstGeom prst="rect">
                      <a:avLst/>
                    </a:prstGeom>
                  </pic:spPr>
                </pic:pic>
              </a:graphicData>
            </a:graphic>
          </wp:anchor>
        </w:drawing>
      </w:r>
      <w:r w:rsidR="001A5289">
        <w:rPr>
          <w:rFonts w:hint="cs"/>
          <w:noProof/>
          <w:rtl/>
        </w:rPr>
        <w:drawing>
          <wp:anchor distT="0" distB="0" distL="114300" distR="114300" simplePos="0" relativeHeight="251675648" behindDoc="0" locked="0" layoutInCell="1" allowOverlap="1">
            <wp:simplePos x="0" y="0"/>
            <wp:positionH relativeFrom="column">
              <wp:posOffset>-986155</wp:posOffset>
            </wp:positionH>
            <wp:positionV relativeFrom="paragraph">
              <wp:posOffset>7191375</wp:posOffset>
            </wp:positionV>
            <wp:extent cx="533400" cy="504825"/>
            <wp:effectExtent l="19050" t="0" r="0" b="0"/>
            <wp:wrapNone/>
            <wp:docPr id="16" name="Picture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cstate="print"/>
                    <a:stretch>
                      <a:fillRect/>
                    </a:stretch>
                  </pic:blipFill>
                  <pic:spPr>
                    <a:xfrm>
                      <a:off x="0" y="0"/>
                      <a:ext cx="533400" cy="504825"/>
                    </a:xfrm>
                    <a:prstGeom prst="rect">
                      <a:avLst/>
                    </a:prstGeom>
                  </pic:spPr>
                </pic:pic>
              </a:graphicData>
            </a:graphic>
          </wp:anchor>
        </w:drawing>
      </w:r>
      <w:r>
        <w:rPr>
          <w:noProof/>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 o:spid="_x0000_s1029" type="#_x0000_t93" style="position:absolute;margin-left:12pt;margin-top:592.5pt;width:200.25pt;height:6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" strokecolor="black [3213]">
            <v:textbox>
              <w:txbxContent>
                <w:p w:rsidR="001A5289" w:rsidRPr="004E6094" w:rsidRDefault="001A5289" w:rsidP="001A5289">
                  <w:pPr>
                    <w:jc w:val="right"/>
                    <w:rPr>
                      <w:rFonts w:ascii="Balthazar" w:hAnsi="Balthazar"/>
                      <w:sz w:val="28"/>
                      <w:szCs w:val="28"/>
                      <w:lang w:bidi="ar-JO"/>
                    </w:rPr>
                  </w:pPr>
                  <w:r>
                    <w:rPr>
                      <w:rFonts w:ascii="Balthazar" w:hAnsi="Balthazar"/>
                      <w:sz w:val="28"/>
                      <w:szCs w:val="28"/>
                      <w:lang w:bidi="ar-JO"/>
                    </w:rPr>
                    <w:t xml:space="preserve">Price &amp; </w:t>
                  </w:r>
                  <w:r w:rsidRPr="004E6094">
                    <w:rPr>
                      <w:rFonts w:ascii="Balthazar" w:hAnsi="Balthazar"/>
                      <w:sz w:val="28"/>
                      <w:szCs w:val="28"/>
                      <w:lang w:bidi="ar-JO"/>
                    </w:rPr>
                    <w:t xml:space="preserve">Date of printing: </w:t>
                  </w:r>
                </w:p>
                <w:p w:rsidR="001A5289" w:rsidRPr="004E6094" w:rsidRDefault="001A5289" w:rsidP="001A5289">
                  <w:pPr>
                    <w:jc w:val="right"/>
                    <w:rPr>
                      <w:rFonts w:ascii="Balthazar" w:hAnsi="Balthazar"/>
                      <w:sz w:val="28"/>
                      <w:szCs w:val="28"/>
                      <w:lang w:bidi="ar-JO"/>
                    </w:rPr>
                  </w:pPr>
                </w:p>
                <w:p w:rsidR="001A5289" w:rsidRPr="004E6094" w:rsidRDefault="001A5289" w:rsidP="001A5289">
                  <w:pPr>
                    <w:jc w:val="right"/>
                    <w:rPr>
                      <w:rFonts w:ascii="Balthazar" w:hAnsi="Balthazar"/>
                      <w:sz w:val="28"/>
                      <w:szCs w:val="28"/>
                      <w:lang w:bidi="ar-JO"/>
                    </w:rPr>
                  </w:pPr>
                </w:p>
              </w:txbxContent>
            </v:textbox>
          </v:shape>
        </w:pict>
      </w:r>
      <w:r>
        <w:rPr>
          <w:noProof/>
          <w:rtl/>
        </w:rPr>
        <w:pict>
          <v:shape id="Text Box 16" o:spid="_x0000_s1030" type="#_x0000_t202" style="position:absolute;margin-left:225.75pt;margin-top:592.5pt;width:173.25pt;height:107.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va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" stroked="f">
            <v:textbox>
              <w:txbxContent>
                <w:p w:rsidR="001A5289" w:rsidRPr="00154EEC" w:rsidRDefault="001A5289" w:rsidP="001A5289">
                  <w:pPr>
                    <w:rPr>
                      <w:sz w:val="28"/>
                      <w:szCs w:val="28"/>
                      <w:lang w:bidi="ar-JO"/>
                    </w:rPr>
                  </w:pPr>
                  <w:r w:rsidRPr="00154EEC">
                    <w:rPr>
                      <w:rFonts w:hint="cs"/>
                      <w:sz w:val="28"/>
                      <w:szCs w:val="28"/>
                      <w:rtl/>
                      <w:lang w:bidi="ar-JO"/>
                    </w:rPr>
                    <w:t>.........................................................................................................................................................................................................................................................</w:t>
                  </w:r>
                </w:p>
              </w:txbxContent>
            </v:textbox>
          </v:shape>
        </w:pict>
      </w:r>
      <w:r w:rsidR="001A5289">
        <w:rPr>
          <w:rFonts w:hint="cs"/>
          <w:noProof/>
          <w:rtl/>
        </w:rPr>
        <w:drawing>
          <wp:anchor distT="0" distB="0" distL="114300" distR="114300" simplePos="0" relativeHeight="251681792" behindDoc="0" locked="0" layoutInCell="1" allowOverlap="1">
            <wp:simplePos x="0" y="0"/>
            <wp:positionH relativeFrom="column">
              <wp:posOffset>95250</wp:posOffset>
            </wp:positionH>
            <wp:positionV relativeFrom="paragraph">
              <wp:posOffset>8362950</wp:posOffset>
            </wp:positionV>
            <wp:extent cx="429260" cy="523875"/>
            <wp:effectExtent l="19050" t="0" r="8890" b="0"/>
            <wp:wrapNone/>
            <wp:docPr id="19" name="Picture 18"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13" cstate="print"/>
                    <a:stretch>
                      <a:fillRect/>
                    </a:stretch>
                  </pic:blipFill>
                  <pic:spPr>
                    <a:xfrm>
                      <a:off x="0" y="0"/>
                      <a:ext cx="429260" cy="523875"/>
                    </a:xfrm>
                    <a:prstGeom prst="rect">
                      <a:avLst/>
                    </a:prstGeom>
                  </pic:spPr>
                </pic:pic>
              </a:graphicData>
            </a:graphic>
          </wp:anchor>
        </w:drawing>
      </w:r>
      <w:r w:rsidR="001A5289">
        <w:rPr>
          <w:rFonts w:hint="cs"/>
          <w:noProof/>
          <w:rtl/>
        </w:rPr>
        <w:drawing>
          <wp:anchor distT="0" distB="0" distL="114300" distR="114300" simplePos="0" relativeHeight="251673600" behindDoc="0" locked="0" layoutInCell="1" allowOverlap="1">
            <wp:simplePos x="0" y="0"/>
            <wp:positionH relativeFrom="column">
              <wp:posOffset>-1010285</wp:posOffset>
            </wp:positionH>
            <wp:positionV relativeFrom="paragraph">
              <wp:posOffset>6067425</wp:posOffset>
            </wp:positionV>
            <wp:extent cx="514350" cy="485775"/>
            <wp:effectExtent l="19050" t="0" r="0" b="0"/>
            <wp:wrapNone/>
            <wp:docPr id="12" name="Picture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stretch>
                      <a:fillRect/>
                    </a:stretch>
                  </pic:blipFill>
                  <pic:spPr>
                    <a:xfrm>
                      <a:off x="0" y="0"/>
                      <a:ext cx="514350" cy="485775"/>
                    </a:xfrm>
                    <a:prstGeom prst="rect">
                      <a:avLst/>
                    </a:prstGeom>
                  </pic:spPr>
                </pic:pic>
              </a:graphicData>
            </a:graphic>
          </wp:anchor>
        </w:drawing>
      </w:r>
      <w:r w:rsidR="001A5289">
        <w:rPr>
          <w:rFonts w:hint="cs"/>
          <w:noProof/>
          <w:rtl/>
        </w:rPr>
        <w:drawing>
          <wp:anchor distT="0" distB="0" distL="114300" distR="114300" simplePos="0" relativeHeight="251674624" behindDoc="0" locked="0" layoutInCell="1" allowOverlap="1">
            <wp:simplePos x="0" y="0"/>
            <wp:positionH relativeFrom="column">
              <wp:posOffset>-1000125</wp:posOffset>
            </wp:positionH>
            <wp:positionV relativeFrom="paragraph">
              <wp:posOffset>5438775</wp:posOffset>
            </wp:positionV>
            <wp:extent cx="504825" cy="495300"/>
            <wp:effectExtent l="19050" t="0" r="9525" b="0"/>
            <wp:wrapNone/>
            <wp:docPr id="15" name="Picture 1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cstate="print"/>
                    <a:stretch>
                      <a:fillRect/>
                    </a:stretch>
                  </pic:blipFill>
                  <pic:spPr>
                    <a:xfrm>
                      <a:off x="0" y="0"/>
                      <a:ext cx="504825" cy="495300"/>
                    </a:xfrm>
                    <a:prstGeom prst="rect">
                      <a:avLst/>
                    </a:prstGeom>
                  </pic:spPr>
                </pic:pic>
              </a:graphicData>
            </a:graphic>
          </wp:anchor>
        </w:drawing>
      </w:r>
      <w:r w:rsidR="001A5289">
        <w:rPr>
          <w:rFonts w:hint="cs"/>
          <w:noProof/>
          <w:rtl/>
        </w:rPr>
        <w:drawing>
          <wp:anchor distT="0" distB="0" distL="114300" distR="114300" simplePos="0" relativeHeight="251671552" behindDoc="0" locked="0" layoutInCell="1" allowOverlap="1">
            <wp:simplePos x="0" y="0"/>
            <wp:positionH relativeFrom="column">
              <wp:posOffset>-1000125</wp:posOffset>
            </wp:positionH>
            <wp:positionV relativeFrom="paragraph">
              <wp:posOffset>4829175</wp:posOffset>
            </wp:positionV>
            <wp:extent cx="485775" cy="466725"/>
            <wp:effectExtent l="19050" t="0" r="9525" b="0"/>
            <wp:wrapNone/>
            <wp:docPr id="10" name="Picture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cstate="print"/>
                    <a:stretch>
                      <a:fillRect/>
                    </a:stretch>
                  </pic:blipFill>
                  <pic:spPr>
                    <a:xfrm>
                      <a:off x="0" y="0"/>
                      <a:ext cx="485775" cy="466725"/>
                    </a:xfrm>
                    <a:prstGeom prst="rect">
                      <a:avLst/>
                    </a:prstGeom>
                  </pic:spPr>
                </pic:pic>
              </a:graphicData>
            </a:graphic>
          </wp:anchor>
        </w:drawing>
      </w:r>
      <w:r w:rsidR="001A5289">
        <w:rPr>
          <w:rFonts w:hint="cs"/>
          <w:noProof/>
          <w:rtl/>
        </w:rPr>
        <w:drawing>
          <wp:anchor distT="0" distB="0" distL="114300" distR="114300" simplePos="0" relativeHeight="251669504" behindDoc="0" locked="0" layoutInCell="1" allowOverlap="1">
            <wp:simplePos x="0" y="0"/>
            <wp:positionH relativeFrom="column">
              <wp:posOffset>-1000125</wp:posOffset>
            </wp:positionH>
            <wp:positionV relativeFrom="paragraph">
              <wp:posOffset>4229100</wp:posOffset>
            </wp:positionV>
            <wp:extent cx="513715" cy="495300"/>
            <wp:effectExtent l="19050" t="0" r="635" b="0"/>
            <wp:wrapNone/>
            <wp:docPr id="7"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513715" cy="495300"/>
                    </a:xfrm>
                    <a:prstGeom prst="rect">
                      <a:avLst/>
                    </a:prstGeom>
                  </pic:spPr>
                </pic:pic>
              </a:graphicData>
            </a:graphic>
          </wp:anchor>
        </w:drawing>
      </w:r>
      <w:r w:rsidR="001A5289">
        <w:rPr>
          <w:rFonts w:hint="cs"/>
          <w:noProof/>
          <w:rtl/>
        </w:rPr>
        <w:drawing>
          <wp:anchor distT="0" distB="0" distL="114300" distR="114300" simplePos="0" relativeHeight="251670528" behindDoc="0" locked="0" layoutInCell="1" allowOverlap="1">
            <wp:simplePos x="0" y="0"/>
            <wp:positionH relativeFrom="column">
              <wp:posOffset>-1000125</wp:posOffset>
            </wp:positionH>
            <wp:positionV relativeFrom="paragraph">
              <wp:posOffset>3600450</wp:posOffset>
            </wp:positionV>
            <wp:extent cx="533400" cy="504825"/>
            <wp:effectExtent l="19050" t="0" r="0" b="0"/>
            <wp:wrapNone/>
            <wp:docPr id="9"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tretch>
                      <a:fillRect/>
                    </a:stretch>
                  </pic:blipFill>
                  <pic:spPr>
                    <a:xfrm>
                      <a:off x="0" y="0"/>
                      <a:ext cx="533400" cy="504825"/>
                    </a:xfrm>
                    <a:prstGeom prst="rect">
                      <a:avLst/>
                    </a:prstGeom>
                  </pic:spPr>
                </pic:pic>
              </a:graphicData>
            </a:graphic>
          </wp:anchor>
        </w:drawing>
      </w:r>
      <w:r w:rsidR="001A5289">
        <w:rPr>
          <w:rFonts w:hint="cs"/>
          <w:noProof/>
          <w:rtl/>
        </w:rPr>
        <w:drawing>
          <wp:anchor distT="0" distB="0" distL="114300" distR="114300" simplePos="0" relativeHeight="251668480" behindDoc="0" locked="0" layoutInCell="1" allowOverlap="1">
            <wp:simplePos x="0" y="0"/>
            <wp:positionH relativeFrom="column">
              <wp:posOffset>-1009650</wp:posOffset>
            </wp:positionH>
            <wp:positionV relativeFrom="paragraph">
              <wp:posOffset>2981325</wp:posOffset>
            </wp:positionV>
            <wp:extent cx="513715" cy="476250"/>
            <wp:effectExtent l="19050" t="0" r="635" b="0"/>
            <wp:wrapNone/>
            <wp:docPr id="6" name="Picture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stretch>
                      <a:fillRect/>
                    </a:stretch>
                  </pic:blipFill>
                  <pic:spPr>
                    <a:xfrm>
                      <a:off x="0" y="0"/>
                      <a:ext cx="513715" cy="476250"/>
                    </a:xfrm>
                    <a:prstGeom prst="rect">
                      <a:avLst/>
                    </a:prstGeom>
                  </pic:spPr>
                </pic:pic>
              </a:graphicData>
            </a:graphic>
          </wp:anchor>
        </w:drawing>
      </w:r>
      <w:r w:rsidR="001A5289">
        <w:rPr>
          <w:rFonts w:hint="cs"/>
          <w:noProof/>
          <w:rtl/>
        </w:rPr>
        <w:drawing>
          <wp:anchor distT="0" distB="0" distL="114300" distR="114300" simplePos="0" relativeHeight="251667456" behindDoc="0" locked="0" layoutInCell="1" allowOverlap="1">
            <wp:simplePos x="0" y="0"/>
            <wp:positionH relativeFrom="column">
              <wp:posOffset>-1012813</wp:posOffset>
            </wp:positionH>
            <wp:positionV relativeFrom="paragraph">
              <wp:posOffset>2379070</wp:posOffset>
            </wp:positionV>
            <wp:extent cx="523875" cy="495300"/>
            <wp:effectExtent l="19050" t="19050" r="9525" b="0"/>
            <wp:wrapNone/>
            <wp:docPr id="5"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stretch>
                      <a:fillRect/>
                    </a:stretch>
                  </pic:blipFill>
                  <pic:spPr>
                    <a:xfrm rot="228759">
                      <a:off x="0" y="0"/>
                      <a:ext cx="523875" cy="495300"/>
                    </a:xfrm>
                    <a:prstGeom prst="rect">
                      <a:avLst/>
                    </a:prstGeom>
                  </pic:spPr>
                </pic:pic>
              </a:graphicData>
            </a:graphic>
          </wp:anchor>
        </w:drawing>
      </w:r>
      <w:r w:rsidR="001A5289">
        <w:rPr>
          <w:rFonts w:hint="cs"/>
          <w:noProof/>
          <w:rtl/>
        </w:rPr>
        <w:drawing>
          <wp:anchor distT="0" distB="0" distL="114300" distR="114300" simplePos="0" relativeHeight="251666432" behindDoc="0" locked="0" layoutInCell="1" allowOverlap="1">
            <wp:simplePos x="0" y="0"/>
            <wp:positionH relativeFrom="column">
              <wp:posOffset>-990600</wp:posOffset>
            </wp:positionH>
            <wp:positionV relativeFrom="paragraph">
              <wp:posOffset>1724025</wp:posOffset>
            </wp:positionV>
            <wp:extent cx="504825" cy="485775"/>
            <wp:effectExtent l="19050" t="0" r="9525" b="0"/>
            <wp:wrapNone/>
            <wp:docPr id="4"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stretch>
                      <a:fillRect/>
                    </a:stretch>
                  </pic:blipFill>
                  <pic:spPr>
                    <a:xfrm>
                      <a:off x="0" y="0"/>
                      <a:ext cx="504825" cy="485775"/>
                    </a:xfrm>
                    <a:prstGeom prst="rect">
                      <a:avLst/>
                    </a:prstGeom>
                  </pic:spPr>
                </pic:pic>
              </a:graphicData>
            </a:graphic>
          </wp:anchor>
        </w:drawing>
      </w:r>
      <w:r>
        <w:rPr>
          <w:noProof/>
          <w:rtl/>
        </w:rPr>
        <w:pict>
          <v:oval id="Oval 9" o:spid="_x0000_s1035" style="position:absolute;margin-left:-70.5pt;margin-top:94.5pt;width:18pt;height:1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" fillcolor="black [3213]"/>
        </w:pict>
      </w:r>
      <w:r>
        <w:rPr>
          <w:noProof/>
          <w:rtl/>
        </w:rPr>
        <w:pict>
          <v:shape id="Text Box 6" o:spid="_x0000_s1031" type="#_x0000_t202" style="position:absolute;margin-left:366pt;margin-top:332.25pt;width:106.5pt;height:3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" strokeweight="1.5pt">
            <v:textbox>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Hand Out</w:t>
                  </w:r>
                </w:p>
              </w:txbxContent>
            </v:textbox>
          </v:shape>
        </w:pict>
      </w:r>
      <w:r>
        <w:rPr>
          <w:noProof/>
          <w:rtl/>
        </w:rPr>
        <w:pict>
          <v:shape id="Text Box 5" o:spid="_x0000_s1032" type="#_x0000_t202" style="position:absolute;margin-left:348.75pt;margin-top:271.5pt;width:106.5pt;height: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" strokeweight="1.5pt">
            <v:textbox>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Slide</w:t>
                  </w:r>
                </w:p>
              </w:txbxContent>
            </v:textbox>
          </v:shape>
        </w:pict>
      </w:r>
      <w:r>
        <w:rPr>
          <w:noProof/>
          <w:rtl/>
        </w:rPr>
        <w:pict>
          <v:shape id="Text Box 4" o:spid="_x0000_s1033" type="#_x0000_t202" style="position:absolute;margin-left:330.75pt;margin-top:213.75pt;width:106.5pt;height: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" strokeweight="1.5pt">
            <v:textbox>
              <w:txbxContent>
                <w:p w:rsidR="001A5289" w:rsidRPr="003C50C2" w:rsidRDefault="001A5289" w:rsidP="001A5289">
                  <w:pPr>
                    <w:jc w:val="center"/>
                    <w:rPr>
                      <w:rFonts w:ascii="Balthazar" w:hAnsi="Balthazar"/>
                      <w:sz w:val="36"/>
                      <w:szCs w:val="36"/>
                      <w:lang w:bidi="ar-JO"/>
                    </w:rPr>
                  </w:pPr>
                  <w:r w:rsidRPr="003C50C2">
                    <w:rPr>
                      <w:rFonts w:ascii="Balthazar" w:hAnsi="Balthazar"/>
                      <w:sz w:val="36"/>
                      <w:szCs w:val="36"/>
                      <w:lang w:bidi="ar-JO"/>
                    </w:rPr>
                    <w:t>Sheet</w:t>
                  </w:r>
                </w:p>
              </w:txbxContent>
            </v:textbox>
          </v:shape>
        </w:pict>
      </w:r>
    </w:p>
    <w:p w:rsidR="001A5289" w:rsidRDefault="001A5289" w:rsidP="001A5289">
      <w:pPr>
        <w:bidi w:val="0"/>
        <w:rPr>
          <w:rtl/>
        </w:rPr>
      </w:pPr>
    </w:p>
    <w:p w:rsidR="001A5289" w:rsidRDefault="0049450F" w:rsidP="001A5289">
      <w:pPr>
        <w:bidi w:val="0"/>
        <w:rPr>
          <w:rtl/>
        </w:rPr>
      </w:pPr>
      <w:r>
        <w:rPr>
          <w:noProof/>
          <w:rtl/>
        </w:rPr>
        <w:pict>
          <v:shape id="Text Box 18" o:spid="_x0000_s1034" type="#_x0000_t202" style="position:absolute;margin-left:74.25pt;margin-top:686.65pt;width:260.2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" stroked="f">
            <v:textbox>
              <w:txbxContent>
                <w:p w:rsidR="001A5289" w:rsidRPr="00DD516E" w:rsidRDefault="001A5289" w:rsidP="001A5289">
                  <w:pPr>
                    <w:jc w:val="center"/>
                    <w:rPr>
                      <w:rFonts w:ascii="Balthazar" w:hAnsi="Balthazar"/>
                      <w:sz w:val="24"/>
                      <w:szCs w:val="24"/>
                      <w:u w:val="single"/>
                      <w:lang w:bidi="ar-JO"/>
                    </w:rPr>
                  </w:pPr>
                  <w:r w:rsidRPr="00DD516E">
                    <w:rPr>
                      <w:rFonts w:ascii="Balthazar" w:hAnsi="Balthazar"/>
                      <w:sz w:val="24"/>
                      <w:szCs w:val="24"/>
                      <w:u w:val="single"/>
                      <w:lang w:bidi="ar-JO"/>
                    </w:rPr>
                    <w:t>Designed by: Hin</w:t>
                  </w:r>
                  <w:r w:rsidRPr="00DD516E">
                    <w:rPr>
                      <w:rFonts w:asciiTheme="majorHAnsi" w:hAnsiTheme="majorHAnsi" w:cs="Estrangelo Edessa"/>
                      <w:sz w:val="24"/>
                      <w:szCs w:val="24"/>
                      <w:u w:val="single"/>
                      <w:lang w:bidi="ar-JO"/>
                    </w:rPr>
                    <w:t>d</w:t>
                  </w:r>
                  <w:r>
                    <w:rPr>
                      <w:rFonts w:ascii="Balthazar" w:hAnsi="Balthazar"/>
                      <w:sz w:val="24"/>
                      <w:szCs w:val="24"/>
                      <w:u w:val="single"/>
                      <w:lang w:bidi="ar-JO"/>
                    </w:rPr>
                    <w:t xml:space="preserve"> </w:t>
                  </w:r>
                  <w:proofErr w:type="spellStart"/>
                  <w:r w:rsidRPr="00DD516E">
                    <w:rPr>
                      <w:rFonts w:ascii="Balthazar" w:hAnsi="Balthazar"/>
                      <w:sz w:val="24"/>
                      <w:szCs w:val="24"/>
                      <w:u w:val="single"/>
                      <w:lang w:bidi="ar-JO"/>
                    </w:rPr>
                    <w:t>Alabba</w:t>
                  </w:r>
                  <w:r w:rsidRPr="00DD516E">
                    <w:rPr>
                      <w:rFonts w:asciiTheme="majorHAnsi" w:hAnsiTheme="majorHAnsi"/>
                      <w:sz w:val="24"/>
                      <w:szCs w:val="24"/>
                      <w:u w:val="single"/>
                      <w:lang w:bidi="ar-JO"/>
                    </w:rPr>
                    <w:t>d</w:t>
                  </w:r>
                  <w:r>
                    <w:rPr>
                      <w:rFonts w:ascii="Balthazar" w:hAnsi="Balthazar"/>
                      <w:sz w:val="24"/>
                      <w:szCs w:val="24"/>
                      <w:u w:val="single"/>
                      <w:lang w:bidi="ar-JO"/>
                    </w:rPr>
                    <w:t>i</w:t>
                  </w:r>
                  <w:proofErr w:type="spellEnd"/>
                </w:p>
              </w:txbxContent>
            </v:textbox>
          </v:shape>
        </w:pict>
      </w:r>
      <w:r w:rsidR="001A5289">
        <w:rPr>
          <w:rtl/>
        </w:rPr>
        <w:br w:type="page"/>
      </w:r>
    </w:p>
    <w:p w:rsidR="00B90F67" w:rsidRDefault="00B90F67" w:rsidP="001A5289">
      <w:pPr>
        <w:bidi w:val="0"/>
        <w:sectPr w:rsidR="00B90F67" w:rsidSect="00B90F67">
          <w:headerReference w:type="default" r:id="rId22"/>
          <w:pgSz w:w="11906" w:h="16838"/>
          <w:pgMar w:top="1440" w:right="1800" w:bottom="1440" w:left="1800" w:header="708" w:footer="708" w:gutter="0"/>
          <w:cols w:space="708"/>
          <w:titlePg/>
          <w:docGrid w:linePitch="360"/>
        </w:sectPr>
      </w:pPr>
    </w:p>
    <w:p w:rsidR="001A5289" w:rsidRDefault="001A5289" w:rsidP="001A5289">
      <w:pPr>
        <w:bidi w:val="0"/>
      </w:pPr>
    </w:p>
    <w:p w:rsidR="002B49A5" w:rsidRDefault="002B49A5" w:rsidP="002B49A5">
      <w:pPr>
        <w:jc w:val="center"/>
        <w:rPr>
          <w:rFonts w:ascii="Forte" w:hAnsi="Forte"/>
          <w:b/>
          <w:bCs/>
          <w:sz w:val="40"/>
          <w:szCs w:val="40"/>
        </w:rPr>
      </w:pPr>
      <w:proofErr w:type="spellStart"/>
      <w:r w:rsidRPr="00B30B60">
        <w:rPr>
          <w:rFonts w:ascii="Forte" w:hAnsi="Forte"/>
          <w:b/>
          <w:bCs/>
          <w:sz w:val="40"/>
          <w:szCs w:val="40"/>
        </w:rPr>
        <w:t>Preprosthetic</w:t>
      </w:r>
      <w:proofErr w:type="spellEnd"/>
      <w:r w:rsidRPr="00B30B60">
        <w:rPr>
          <w:rFonts w:ascii="Forte" w:hAnsi="Forte"/>
          <w:b/>
          <w:bCs/>
          <w:sz w:val="40"/>
          <w:szCs w:val="40"/>
        </w:rPr>
        <w:t xml:space="preserve"> surgery</w:t>
      </w:r>
    </w:p>
    <w:p w:rsidR="002B49A5" w:rsidRDefault="002B49A5" w:rsidP="002B49A5">
      <w:pPr>
        <w:jc w:val="center"/>
        <w:rPr>
          <w:rFonts w:ascii="Forte" w:hAnsi="Forte"/>
          <w:b/>
          <w:bCs/>
          <w:sz w:val="40"/>
          <w:szCs w:val="40"/>
        </w:rPr>
      </w:pPr>
    </w:p>
    <w:p w:rsidR="002B49A5" w:rsidRPr="002B49A5" w:rsidRDefault="002B49A5" w:rsidP="002B49A5">
      <w:pPr>
        <w:bidi w:val="0"/>
        <w:ind w:firstLine="720"/>
        <w:rPr>
          <w:sz w:val="28"/>
          <w:szCs w:val="28"/>
        </w:rPr>
      </w:pPr>
      <w:r w:rsidRPr="002B49A5">
        <w:rPr>
          <w:sz w:val="28"/>
          <w:szCs w:val="28"/>
        </w:rPr>
        <w:t xml:space="preserve">It is the surgery that is needed before the placement of the final prosthesis or to prepare the mouth (hard and soft tissues) to receive the final prosthesis. As you know the ridge (either the lower or the upper) is subjected to the physiological process of </w:t>
      </w:r>
      <w:proofErr w:type="spellStart"/>
      <w:r w:rsidRPr="002B49A5">
        <w:rPr>
          <w:sz w:val="28"/>
          <w:szCs w:val="28"/>
        </w:rPr>
        <w:t>resorption</w:t>
      </w:r>
      <w:proofErr w:type="spellEnd"/>
      <w:r w:rsidRPr="002B49A5">
        <w:rPr>
          <w:sz w:val="28"/>
          <w:szCs w:val="28"/>
        </w:rPr>
        <w:t xml:space="preserve">, and this </w:t>
      </w:r>
      <w:proofErr w:type="spellStart"/>
      <w:r w:rsidRPr="002B49A5">
        <w:rPr>
          <w:sz w:val="28"/>
          <w:szCs w:val="28"/>
        </w:rPr>
        <w:t>resorption</w:t>
      </w:r>
      <w:proofErr w:type="spellEnd"/>
      <w:r w:rsidRPr="002B49A5">
        <w:rPr>
          <w:sz w:val="28"/>
          <w:szCs w:val="28"/>
        </w:rPr>
        <w:t xml:space="preserve"> is dependent on many local and systemic factors (patient</w:t>
      </w:r>
      <w:r>
        <w:rPr>
          <w:sz w:val="28"/>
          <w:szCs w:val="28"/>
        </w:rPr>
        <w:t>s</w:t>
      </w:r>
      <w:r w:rsidRPr="002B49A5">
        <w:rPr>
          <w:sz w:val="28"/>
          <w:szCs w:val="28"/>
        </w:rPr>
        <w:t xml:space="preserve"> with complicated medical history with medical problems that could affect the bone is subjected to bone </w:t>
      </w:r>
      <w:proofErr w:type="spellStart"/>
      <w:r w:rsidRPr="002B49A5">
        <w:rPr>
          <w:sz w:val="28"/>
          <w:szCs w:val="28"/>
        </w:rPr>
        <w:t>resorption</w:t>
      </w:r>
      <w:proofErr w:type="spellEnd"/>
      <w:r w:rsidRPr="002B49A5">
        <w:rPr>
          <w:sz w:val="28"/>
          <w:szCs w:val="28"/>
        </w:rPr>
        <w:t xml:space="preserve"> more than medically fit patients, also patients with existing denture is subjected to </w:t>
      </w:r>
      <w:proofErr w:type="spellStart"/>
      <w:r w:rsidRPr="002B49A5">
        <w:rPr>
          <w:sz w:val="28"/>
          <w:szCs w:val="28"/>
        </w:rPr>
        <w:t>resorption</w:t>
      </w:r>
      <w:proofErr w:type="spellEnd"/>
      <w:r w:rsidRPr="002B49A5">
        <w:rPr>
          <w:sz w:val="28"/>
          <w:szCs w:val="28"/>
        </w:rPr>
        <w:t xml:space="preserve"> more than fit and healthy patients. So the aim of such surgery is to provide adequate hard and soft tissues to receive the final prosthesis either an implant or removable denture.</w:t>
      </w:r>
    </w:p>
    <w:p w:rsidR="002B49A5" w:rsidRPr="002B49A5" w:rsidRDefault="002B49A5" w:rsidP="002B49A5">
      <w:pPr>
        <w:bidi w:val="0"/>
        <w:ind w:firstLine="720"/>
        <w:rPr>
          <w:sz w:val="28"/>
          <w:szCs w:val="28"/>
        </w:rPr>
      </w:pPr>
      <w:r w:rsidRPr="002B49A5">
        <w:rPr>
          <w:sz w:val="28"/>
          <w:szCs w:val="28"/>
        </w:rPr>
        <w:t xml:space="preserve">Before any </w:t>
      </w:r>
      <w:proofErr w:type="spellStart"/>
      <w:r w:rsidRPr="002B49A5">
        <w:rPr>
          <w:sz w:val="28"/>
          <w:szCs w:val="28"/>
        </w:rPr>
        <w:t>preprosthetic</w:t>
      </w:r>
      <w:proofErr w:type="spellEnd"/>
      <w:r w:rsidRPr="002B49A5">
        <w:rPr>
          <w:sz w:val="28"/>
          <w:szCs w:val="28"/>
        </w:rPr>
        <w:t xml:space="preserve"> surgery you have to work and plan effectively with the </w:t>
      </w:r>
      <w:proofErr w:type="spellStart"/>
      <w:r w:rsidRPr="002B49A5">
        <w:rPr>
          <w:sz w:val="28"/>
          <w:szCs w:val="28"/>
        </w:rPr>
        <w:t>prosthodontist</w:t>
      </w:r>
      <w:proofErr w:type="spellEnd"/>
      <w:r w:rsidRPr="002B49A5">
        <w:rPr>
          <w:sz w:val="28"/>
          <w:szCs w:val="28"/>
        </w:rPr>
        <w:t xml:space="preserve"> to reach the best treatment plan and decide which type of surgeries is needed.</w:t>
      </w:r>
    </w:p>
    <w:p w:rsidR="002B49A5" w:rsidRPr="002B49A5" w:rsidRDefault="002B49A5" w:rsidP="002B49A5">
      <w:pPr>
        <w:bidi w:val="0"/>
        <w:ind w:firstLine="720"/>
        <w:rPr>
          <w:sz w:val="28"/>
          <w:szCs w:val="28"/>
        </w:rPr>
      </w:pPr>
      <w:r w:rsidRPr="002B49A5">
        <w:rPr>
          <w:sz w:val="28"/>
          <w:szCs w:val="28"/>
        </w:rPr>
        <w:t>The ideal requirements for the oral hard and soft tissues are</w:t>
      </w:r>
      <w:proofErr w:type="gramStart"/>
      <w:r w:rsidRPr="002B49A5">
        <w:rPr>
          <w:sz w:val="28"/>
          <w:szCs w:val="28"/>
        </w:rPr>
        <w:t>:</w:t>
      </w:r>
      <w:proofErr w:type="gramEnd"/>
      <w:r w:rsidRPr="002B49A5">
        <w:rPr>
          <w:sz w:val="28"/>
          <w:szCs w:val="28"/>
        </w:rPr>
        <w:br/>
        <w:t>1) no evidence of intra- or extra-oral pathologies.</w:t>
      </w:r>
      <w:r w:rsidRPr="002B49A5">
        <w:rPr>
          <w:sz w:val="28"/>
          <w:szCs w:val="28"/>
        </w:rPr>
        <w:br/>
        <w:t>2) Proper inter-arch relation (in ant-post, vertical and transverse relation</w:t>
      </w:r>
      <w:proofErr w:type="gramStart"/>
      <w:r w:rsidRPr="002B49A5">
        <w:rPr>
          <w:sz w:val="28"/>
          <w:szCs w:val="28"/>
        </w:rPr>
        <w:t>)</w:t>
      </w:r>
      <w:proofErr w:type="gramEnd"/>
      <w:r w:rsidRPr="002B49A5">
        <w:rPr>
          <w:sz w:val="28"/>
          <w:szCs w:val="28"/>
        </w:rPr>
        <w:br/>
        <w:t>3) the ideal shape of the arch ( uniform U shape with the vertical components parallel to each others)</w:t>
      </w:r>
      <w:r w:rsidRPr="002B49A5">
        <w:rPr>
          <w:sz w:val="28"/>
          <w:szCs w:val="28"/>
        </w:rPr>
        <w:br/>
        <w:t>4) adequate palatal vault form</w:t>
      </w:r>
      <w:r w:rsidRPr="002B49A5">
        <w:rPr>
          <w:sz w:val="28"/>
          <w:szCs w:val="28"/>
        </w:rPr>
        <w:br/>
        <w:t>5) proper post-</w:t>
      </w:r>
      <w:proofErr w:type="spellStart"/>
      <w:r w:rsidRPr="002B49A5">
        <w:rPr>
          <w:sz w:val="28"/>
          <w:szCs w:val="28"/>
        </w:rPr>
        <w:t>tuberosity</w:t>
      </w:r>
      <w:proofErr w:type="spellEnd"/>
      <w:r w:rsidRPr="002B49A5">
        <w:rPr>
          <w:sz w:val="28"/>
          <w:szCs w:val="28"/>
        </w:rPr>
        <w:t xml:space="preserve"> notching </w:t>
      </w:r>
      <w:r w:rsidRPr="002B49A5">
        <w:rPr>
          <w:sz w:val="28"/>
          <w:szCs w:val="28"/>
        </w:rPr>
        <w:br/>
        <w:t xml:space="preserve">6) no bony or soft tissues undercuts </w:t>
      </w:r>
      <w:r w:rsidRPr="002B49A5">
        <w:rPr>
          <w:sz w:val="28"/>
          <w:szCs w:val="28"/>
        </w:rPr>
        <w:br/>
        <w:t>7) adequate attached keratinized mucosa in the primary denture bearing areas</w:t>
      </w:r>
      <w:r w:rsidRPr="002B49A5">
        <w:rPr>
          <w:sz w:val="28"/>
          <w:szCs w:val="28"/>
        </w:rPr>
        <w:br/>
        <w:t xml:space="preserve">8) adequate vestibular depth </w:t>
      </w:r>
      <w:r w:rsidRPr="002B49A5">
        <w:rPr>
          <w:sz w:val="28"/>
          <w:szCs w:val="28"/>
        </w:rPr>
        <w:br/>
        <w:t xml:space="preserve">9) added strength when </w:t>
      </w:r>
      <w:proofErr w:type="spellStart"/>
      <w:r w:rsidRPr="002B49A5">
        <w:rPr>
          <w:sz w:val="28"/>
          <w:szCs w:val="28"/>
        </w:rPr>
        <w:t>mand</w:t>
      </w:r>
      <w:proofErr w:type="spellEnd"/>
      <w:r w:rsidRPr="002B49A5">
        <w:rPr>
          <w:sz w:val="28"/>
          <w:szCs w:val="28"/>
        </w:rPr>
        <w:t>. Fracture may occur</w:t>
      </w:r>
      <w:r w:rsidRPr="002B49A5">
        <w:rPr>
          <w:sz w:val="28"/>
          <w:szCs w:val="28"/>
        </w:rPr>
        <w:br/>
        <w:t xml:space="preserve">10) protection of the neurovascular bundle </w:t>
      </w:r>
      <w:r w:rsidRPr="002B49A5">
        <w:rPr>
          <w:sz w:val="28"/>
          <w:szCs w:val="28"/>
        </w:rPr>
        <w:br/>
        <w:t xml:space="preserve">11) adequate bone support and attached soft tissue covering </w:t>
      </w:r>
    </w:p>
    <w:p w:rsidR="002B49A5" w:rsidRPr="002B49A5" w:rsidRDefault="002B49A5" w:rsidP="002B49A5">
      <w:pPr>
        <w:bidi w:val="0"/>
        <w:ind w:firstLine="720"/>
        <w:rPr>
          <w:sz w:val="28"/>
          <w:szCs w:val="28"/>
        </w:rPr>
      </w:pPr>
      <w:r w:rsidRPr="002B49A5">
        <w:rPr>
          <w:sz w:val="28"/>
          <w:szCs w:val="28"/>
        </w:rPr>
        <w:t xml:space="preserve">So all these are requirements for final prosthesis and these could be different between the types of prosthesis. </w:t>
      </w:r>
    </w:p>
    <w:p w:rsidR="002B49A5" w:rsidRPr="002B49A5" w:rsidRDefault="002B49A5" w:rsidP="002B49A5">
      <w:pPr>
        <w:bidi w:val="0"/>
        <w:ind w:firstLine="720"/>
        <w:rPr>
          <w:sz w:val="28"/>
          <w:szCs w:val="28"/>
        </w:rPr>
      </w:pPr>
      <w:r w:rsidRPr="002B49A5">
        <w:rPr>
          <w:sz w:val="28"/>
          <w:szCs w:val="28"/>
        </w:rPr>
        <w:t xml:space="preserve">The most important step in the </w:t>
      </w:r>
      <w:proofErr w:type="spellStart"/>
      <w:r w:rsidRPr="002B49A5">
        <w:rPr>
          <w:sz w:val="28"/>
          <w:szCs w:val="28"/>
        </w:rPr>
        <w:t>preprosthetic</w:t>
      </w:r>
      <w:proofErr w:type="spellEnd"/>
      <w:r w:rsidRPr="002B49A5">
        <w:rPr>
          <w:sz w:val="28"/>
          <w:szCs w:val="28"/>
        </w:rPr>
        <w:t xml:space="preserve"> surgery isn’t how to perform the technique of the surgery but how to </w:t>
      </w:r>
      <w:r w:rsidRPr="002B49A5">
        <w:rPr>
          <w:b/>
          <w:bCs/>
          <w:sz w:val="28"/>
          <w:szCs w:val="28"/>
        </w:rPr>
        <w:t>assess the patient</w:t>
      </w:r>
      <w:r w:rsidRPr="002B49A5">
        <w:rPr>
          <w:sz w:val="28"/>
          <w:szCs w:val="28"/>
        </w:rPr>
        <w:t xml:space="preserve"> or to decide if this procedure is indicated or not _treatment planning and choosing the most suitable surgery and technique as each one has its own indications and contraindications.</w:t>
      </w:r>
    </w:p>
    <w:p w:rsidR="002B49A5" w:rsidRPr="002B49A5" w:rsidRDefault="002B49A5" w:rsidP="002B49A5">
      <w:pPr>
        <w:bidi w:val="0"/>
        <w:ind w:firstLine="720"/>
        <w:rPr>
          <w:sz w:val="28"/>
          <w:szCs w:val="28"/>
        </w:rPr>
      </w:pPr>
      <w:r w:rsidRPr="002B49A5">
        <w:rPr>
          <w:sz w:val="28"/>
          <w:szCs w:val="28"/>
        </w:rPr>
        <w:t xml:space="preserve">The first important thing in planning of </w:t>
      </w:r>
      <w:proofErr w:type="spellStart"/>
      <w:r w:rsidRPr="002B49A5">
        <w:rPr>
          <w:sz w:val="28"/>
          <w:szCs w:val="28"/>
        </w:rPr>
        <w:t>preprosthetic</w:t>
      </w:r>
      <w:proofErr w:type="spellEnd"/>
      <w:r w:rsidRPr="002B49A5">
        <w:rPr>
          <w:sz w:val="28"/>
          <w:szCs w:val="28"/>
        </w:rPr>
        <w:t xml:space="preserve"> surgery is the </w:t>
      </w:r>
      <w:r w:rsidRPr="002B49A5">
        <w:rPr>
          <w:sz w:val="28"/>
          <w:szCs w:val="28"/>
          <w:u w:val="single"/>
        </w:rPr>
        <w:t>history or the chief complain,</w:t>
      </w:r>
      <w:r w:rsidRPr="002B49A5">
        <w:rPr>
          <w:sz w:val="28"/>
          <w:szCs w:val="28"/>
        </w:rPr>
        <w:t xml:space="preserve"> and then we have to see the </w:t>
      </w:r>
      <w:r w:rsidRPr="002B49A5">
        <w:rPr>
          <w:sz w:val="28"/>
          <w:szCs w:val="28"/>
          <w:u w:val="single"/>
        </w:rPr>
        <w:t>pt’s expectations</w:t>
      </w:r>
      <w:r w:rsidRPr="002B49A5">
        <w:rPr>
          <w:sz w:val="28"/>
          <w:szCs w:val="28"/>
        </w:rPr>
        <w:t xml:space="preserve">, motivation and attitude. So the aim of this assessment is to determine the type of the procedure that has to be done.  After that, it’s </w:t>
      </w:r>
      <w:r w:rsidRPr="002B49A5">
        <w:rPr>
          <w:sz w:val="28"/>
          <w:szCs w:val="28"/>
        </w:rPr>
        <w:lastRenderedPageBreak/>
        <w:t xml:space="preserve">important to evaluate the pt’s medical condition (as if you have a diabetic pt. you have to explain him the fact that he has a higher </w:t>
      </w:r>
      <w:proofErr w:type="spellStart"/>
      <w:r w:rsidRPr="002B49A5">
        <w:rPr>
          <w:sz w:val="28"/>
          <w:szCs w:val="28"/>
        </w:rPr>
        <w:t>resorption</w:t>
      </w:r>
      <w:proofErr w:type="spellEnd"/>
      <w:r w:rsidRPr="002B49A5">
        <w:rPr>
          <w:sz w:val="28"/>
          <w:szCs w:val="28"/>
        </w:rPr>
        <w:t xml:space="preserve"> rate than competent pts. or a higher ratio of implant failure). This is followed by intra- and extra-oral examination and inspecting any problem that might affect your final prosthetic design.</w:t>
      </w:r>
    </w:p>
    <w:p w:rsidR="002B49A5" w:rsidRPr="002B49A5" w:rsidRDefault="002B49A5" w:rsidP="002B49A5">
      <w:pPr>
        <w:bidi w:val="0"/>
        <w:rPr>
          <w:b/>
          <w:bCs/>
          <w:sz w:val="28"/>
          <w:szCs w:val="28"/>
        </w:rPr>
      </w:pPr>
      <w:r w:rsidRPr="002B49A5">
        <w:rPr>
          <w:b/>
          <w:bCs/>
          <w:sz w:val="28"/>
          <w:szCs w:val="28"/>
        </w:rPr>
        <w:pict>
          <v:rect id="_x0000_i1025" style="width:0;height:1.5pt" o:hralign="center" o:hrstd="t" o:hr="t" fillcolor="#a0a0a0" stroked="f"/>
        </w:pict>
      </w:r>
    </w:p>
    <w:p w:rsidR="002B49A5" w:rsidRDefault="002B49A5" w:rsidP="002B49A5">
      <w:pPr>
        <w:bidi w:val="0"/>
        <w:rPr>
          <w:b/>
          <w:bCs/>
          <w:sz w:val="28"/>
          <w:szCs w:val="28"/>
        </w:rPr>
      </w:pPr>
      <w:r>
        <w:rPr>
          <w:b/>
          <w:bCs/>
          <w:sz w:val="28"/>
          <w:szCs w:val="28"/>
        </w:rPr>
        <w:t xml:space="preserve">         </w:t>
      </w:r>
    </w:p>
    <w:p w:rsidR="002B49A5" w:rsidRPr="002B49A5" w:rsidRDefault="002B49A5" w:rsidP="002B49A5">
      <w:pPr>
        <w:bidi w:val="0"/>
        <w:rPr>
          <w:b/>
          <w:bCs/>
          <w:sz w:val="28"/>
          <w:szCs w:val="28"/>
        </w:rPr>
      </w:pPr>
      <w:r>
        <w:rPr>
          <w:b/>
          <w:bCs/>
          <w:sz w:val="28"/>
          <w:szCs w:val="28"/>
        </w:rPr>
        <w:t xml:space="preserve">           </w:t>
      </w:r>
      <w:r w:rsidRPr="002B49A5">
        <w:rPr>
          <w:b/>
          <w:bCs/>
          <w:sz w:val="28"/>
          <w:szCs w:val="28"/>
        </w:rPr>
        <w:t xml:space="preserve">Excess growth of the </w:t>
      </w:r>
      <w:proofErr w:type="spellStart"/>
      <w:r w:rsidRPr="002B49A5">
        <w:rPr>
          <w:b/>
          <w:bCs/>
          <w:sz w:val="28"/>
          <w:szCs w:val="28"/>
        </w:rPr>
        <w:t>tuberosity</w:t>
      </w:r>
      <w:proofErr w:type="spellEnd"/>
      <w:r w:rsidRPr="002B49A5">
        <w:rPr>
          <w:b/>
          <w:bCs/>
          <w:sz w:val="28"/>
          <w:szCs w:val="28"/>
        </w:rPr>
        <w:t>:</w:t>
      </w:r>
    </w:p>
    <w:p w:rsidR="002B49A5" w:rsidRPr="002B49A5" w:rsidRDefault="002B49A5" w:rsidP="002B49A5">
      <w:pPr>
        <w:bidi w:val="0"/>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4763770</wp:posOffset>
            </wp:positionH>
            <wp:positionV relativeFrom="paragraph">
              <wp:posOffset>162560</wp:posOffset>
            </wp:positionV>
            <wp:extent cx="2148205" cy="1457325"/>
            <wp:effectExtent l="19050" t="0" r="4445" b="0"/>
            <wp:wrapTight wrapText="bothSides">
              <wp:wrapPolygon edited="0">
                <wp:start x="-192" y="0"/>
                <wp:lineTo x="-192" y="21459"/>
                <wp:lineTo x="21645" y="21459"/>
                <wp:lineTo x="21645" y="0"/>
                <wp:lineTo x="-192" y="0"/>
              </wp:wrapPolygon>
            </wp:wrapTight>
            <wp:docPr id="13" name="Picture 1" descr="C:\Users\Haneen Kharoub\Desktop\surger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een Kharoub\Desktop\surgery\Untitled.png"/>
                    <pic:cNvPicPr>
                      <a:picLocks noChangeAspect="1" noChangeArrowheads="1"/>
                    </pic:cNvPicPr>
                  </pic:nvPicPr>
                  <pic:blipFill>
                    <a:blip r:embed="rId23" cstate="print"/>
                    <a:srcRect/>
                    <a:stretch>
                      <a:fillRect/>
                    </a:stretch>
                  </pic:blipFill>
                  <pic:spPr bwMode="auto">
                    <a:xfrm>
                      <a:off x="0" y="0"/>
                      <a:ext cx="2148205" cy="1457325"/>
                    </a:xfrm>
                    <a:prstGeom prst="rect">
                      <a:avLst/>
                    </a:prstGeom>
                    <a:noFill/>
                    <a:ln w="9525">
                      <a:noFill/>
                      <a:miter lim="800000"/>
                      <a:headEnd/>
                      <a:tailEnd/>
                    </a:ln>
                  </pic:spPr>
                </pic:pic>
              </a:graphicData>
            </a:graphic>
          </wp:anchor>
        </w:drawing>
      </w:r>
      <w:r>
        <w:rPr>
          <w:sz w:val="28"/>
          <w:szCs w:val="28"/>
        </w:rPr>
        <w:t xml:space="preserve">        </w:t>
      </w:r>
      <w:r w:rsidRPr="002B49A5">
        <w:rPr>
          <w:sz w:val="28"/>
          <w:szCs w:val="28"/>
        </w:rPr>
        <w:t xml:space="preserve">Here there is inadequate </w:t>
      </w:r>
      <w:proofErr w:type="spellStart"/>
      <w:r w:rsidRPr="002B49A5">
        <w:rPr>
          <w:sz w:val="28"/>
          <w:szCs w:val="28"/>
        </w:rPr>
        <w:t>interarch</w:t>
      </w:r>
      <w:proofErr w:type="spellEnd"/>
      <w:r w:rsidRPr="002B49A5">
        <w:rPr>
          <w:sz w:val="28"/>
          <w:szCs w:val="28"/>
        </w:rPr>
        <w:t xml:space="preserve"> space It might be </w:t>
      </w:r>
      <w:proofErr w:type="gramStart"/>
      <w:r w:rsidRPr="002B49A5">
        <w:rPr>
          <w:sz w:val="28"/>
          <w:szCs w:val="28"/>
        </w:rPr>
        <w:t>due</w:t>
      </w:r>
      <w:r>
        <w:rPr>
          <w:sz w:val="28"/>
          <w:szCs w:val="28"/>
        </w:rPr>
        <w:t xml:space="preserve">  </w:t>
      </w:r>
      <w:r w:rsidRPr="002B49A5">
        <w:rPr>
          <w:sz w:val="28"/>
          <w:szCs w:val="28"/>
        </w:rPr>
        <w:t>to</w:t>
      </w:r>
      <w:proofErr w:type="gramEnd"/>
      <w:r w:rsidRPr="002B49A5">
        <w:rPr>
          <w:sz w:val="28"/>
          <w:szCs w:val="28"/>
        </w:rPr>
        <w:t xml:space="preserve"> excess soft tissue or bony growth and diagnosed by x-rays or clinical mapping( by giving local anesthesia and then probing to measure the thickness of the soft tissue) This overgrowth might reduce the </w:t>
      </w:r>
      <w:proofErr w:type="spellStart"/>
      <w:r w:rsidRPr="002B49A5">
        <w:rPr>
          <w:sz w:val="28"/>
          <w:szCs w:val="28"/>
        </w:rPr>
        <w:t>interarch</w:t>
      </w:r>
      <w:proofErr w:type="spellEnd"/>
      <w:r w:rsidRPr="002B49A5">
        <w:rPr>
          <w:sz w:val="28"/>
          <w:szCs w:val="28"/>
        </w:rPr>
        <w:t xml:space="preserve"> space resulting in interferences in the final prosthesis.</w:t>
      </w:r>
    </w:p>
    <w:p w:rsidR="002B49A5" w:rsidRPr="002B49A5" w:rsidRDefault="002B49A5" w:rsidP="002B49A5">
      <w:pPr>
        <w:bidi w:val="0"/>
        <w:rPr>
          <w:sz w:val="28"/>
          <w:szCs w:val="28"/>
        </w:rPr>
      </w:pPr>
      <w:r w:rsidRPr="002B49A5">
        <w:rPr>
          <w:sz w:val="28"/>
          <w:szCs w:val="28"/>
        </w:rPr>
        <w:t xml:space="preserve">CTs and CBCTs have recently helped in assessing the quality and the quantity of bone before any </w:t>
      </w:r>
      <w:proofErr w:type="spellStart"/>
      <w:r w:rsidRPr="002B49A5">
        <w:rPr>
          <w:sz w:val="28"/>
          <w:szCs w:val="28"/>
        </w:rPr>
        <w:t>preprosthetic</w:t>
      </w:r>
      <w:proofErr w:type="spellEnd"/>
      <w:r w:rsidRPr="002B49A5">
        <w:rPr>
          <w:sz w:val="28"/>
          <w:szCs w:val="28"/>
        </w:rPr>
        <w:t xml:space="preserve"> surgery. And all these methods of examination (history, clinical examinations, radiographs</w:t>
      </w:r>
      <w:proofErr w:type="gramStart"/>
      <w:r w:rsidRPr="002B49A5">
        <w:rPr>
          <w:sz w:val="28"/>
          <w:szCs w:val="28"/>
        </w:rPr>
        <w:t>,..</w:t>
      </w:r>
      <w:proofErr w:type="gramEnd"/>
      <w:r w:rsidRPr="002B49A5">
        <w:rPr>
          <w:sz w:val="28"/>
          <w:szCs w:val="28"/>
        </w:rPr>
        <w:t>) are important to determine your definite diagnosis and decide the final treatment plan and the surgery needed.</w:t>
      </w:r>
    </w:p>
    <w:p w:rsidR="001A5289" w:rsidRDefault="001A5289" w:rsidP="002B49A5">
      <w:pPr>
        <w:jc w:val="right"/>
      </w:pPr>
    </w:p>
    <w:p w:rsidR="002B49A5" w:rsidRPr="00B30B60" w:rsidRDefault="002B49A5" w:rsidP="002B49A5">
      <w:pPr>
        <w:jc w:val="right"/>
        <w:rPr>
          <w:b/>
          <w:bCs/>
          <w:sz w:val="28"/>
          <w:szCs w:val="28"/>
        </w:rPr>
      </w:pPr>
      <w:r w:rsidRPr="00B30B60">
        <w:rPr>
          <w:b/>
          <w:bCs/>
          <w:noProof/>
          <w:sz w:val="28"/>
          <w:szCs w:val="28"/>
        </w:rPr>
        <w:drawing>
          <wp:anchor distT="0" distB="0" distL="114300" distR="114300" simplePos="0" relativeHeight="251688960" behindDoc="1" locked="0" layoutInCell="1" allowOverlap="1">
            <wp:simplePos x="0" y="0"/>
            <wp:positionH relativeFrom="column">
              <wp:posOffset>3706495</wp:posOffset>
            </wp:positionH>
            <wp:positionV relativeFrom="paragraph">
              <wp:posOffset>104140</wp:posOffset>
            </wp:positionV>
            <wp:extent cx="3295650" cy="3048000"/>
            <wp:effectExtent l="19050" t="0" r="0" b="0"/>
            <wp:wrapTight wrapText="bothSides">
              <wp:wrapPolygon edited="0">
                <wp:start x="-125" y="0"/>
                <wp:lineTo x="-125" y="21465"/>
                <wp:lineTo x="21600" y="21465"/>
                <wp:lineTo x="21600" y="0"/>
                <wp:lineTo x="-125" y="0"/>
              </wp:wrapPolygon>
            </wp:wrapTight>
            <wp:docPr id="14" name="Picture 2" descr="C:\Users\Haneen Kharoub\Desktop\surgery\simple alveo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een Kharoub\Desktop\surgery\simple alveoplasty.png"/>
                    <pic:cNvPicPr>
                      <a:picLocks noChangeAspect="1" noChangeArrowheads="1"/>
                    </pic:cNvPicPr>
                  </pic:nvPicPr>
                  <pic:blipFill>
                    <a:blip r:embed="rId24" cstate="print"/>
                    <a:srcRect/>
                    <a:stretch>
                      <a:fillRect/>
                    </a:stretch>
                  </pic:blipFill>
                  <pic:spPr bwMode="auto">
                    <a:xfrm>
                      <a:off x="0" y="0"/>
                      <a:ext cx="3295650" cy="3048000"/>
                    </a:xfrm>
                    <a:prstGeom prst="rect">
                      <a:avLst/>
                    </a:prstGeom>
                    <a:noFill/>
                    <a:ln w="9525">
                      <a:noFill/>
                      <a:miter lim="800000"/>
                      <a:headEnd/>
                      <a:tailEnd/>
                    </a:ln>
                  </pic:spPr>
                </pic:pic>
              </a:graphicData>
            </a:graphic>
          </wp:anchor>
        </w:drawing>
      </w:r>
      <w:r>
        <w:rPr>
          <w:b/>
          <w:bCs/>
          <w:sz w:val="28"/>
          <w:szCs w:val="28"/>
        </w:rPr>
        <w:t xml:space="preserve">   </w:t>
      </w:r>
      <w:r w:rsidRPr="00B30B60">
        <w:rPr>
          <w:b/>
          <w:bCs/>
          <w:sz w:val="28"/>
          <w:szCs w:val="28"/>
        </w:rPr>
        <w:t xml:space="preserve">Simple </w:t>
      </w:r>
      <w:proofErr w:type="spellStart"/>
      <w:r w:rsidRPr="00B30B60">
        <w:rPr>
          <w:b/>
          <w:bCs/>
          <w:sz w:val="28"/>
          <w:szCs w:val="28"/>
        </w:rPr>
        <w:t>Alveoplasty</w:t>
      </w:r>
      <w:proofErr w:type="spellEnd"/>
      <w:r w:rsidRPr="00B30B60">
        <w:rPr>
          <w:b/>
          <w:bCs/>
          <w:sz w:val="28"/>
          <w:szCs w:val="28"/>
        </w:rPr>
        <w:t>:</w:t>
      </w:r>
      <w:r w:rsidRPr="00B30B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2B49A5" w:rsidRPr="00B30B60" w:rsidRDefault="002B49A5" w:rsidP="002B49A5">
      <w:pPr>
        <w:jc w:val="right"/>
        <w:rPr>
          <w:sz w:val="28"/>
          <w:szCs w:val="28"/>
        </w:rPr>
      </w:pPr>
      <w:r w:rsidRPr="00B30B60">
        <w:rPr>
          <w:sz w:val="28"/>
          <w:szCs w:val="28"/>
        </w:rPr>
        <w:tab/>
      </w:r>
      <w:r>
        <w:rPr>
          <w:sz w:val="28"/>
          <w:szCs w:val="28"/>
        </w:rPr>
        <w:t xml:space="preserve">        This is the most common </w:t>
      </w:r>
      <w:proofErr w:type="spellStart"/>
      <w:r>
        <w:rPr>
          <w:sz w:val="28"/>
          <w:szCs w:val="28"/>
        </w:rPr>
        <w:t>preprosthetic</w:t>
      </w:r>
      <w:proofErr w:type="spellEnd"/>
      <w:r>
        <w:rPr>
          <w:sz w:val="28"/>
          <w:szCs w:val="28"/>
        </w:rPr>
        <w:t xml:space="preserve"> procedure. </w:t>
      </w:r>
      <w:r w:rsidRPr="00B30B60">
        <w:rPr>
          <w:sz w:val="28"/>
          <w:szCs w:val="28"/>
        </w:rPr>
        <w:t xml:space="preserve">In this surgery we aim to </w:t>
      </w:r>
      <w:proofErr w:type="spellStart"/>
      <w:r w:rsidRPr="00B30B60">
        <w:rPr>
          <w:sz w:val="28"/>
          <w:szCs w:val="28"/>
        </w:rPr>
        <w:t>recontour</w:t>
      </w:r>
      <w:proofErr w:type="spellEnd"/>
      <w:r w:rsidRPr="00B30B60">
        <w:rPr>
          <w:sz w:val="28"/>
          <w:szCs w:val="28"/>
        </w:rPr>
        <w:t xml:space="preserve"> the bone and remove any irregularities that affect the ridge, because they might cause frequent lacerations and excessive bone </w:t>
      </w:r>
      <w:proofErr w:type="spellStart"/>
      <w:r w:rsidRPr="00B30B60">
        <w:rPr>
          <w:sz w:val="28"/>
          <w:szCs w:val="28"/>
        </w:rPr>
        <w:t>resorption</w:t>
      </w:r>
      <w:proofErr w:type="spellEnd"/>
      <w:r w:rsidRPr="00B30B60">
        <w:rPr>
          <w:sz w:val="28"/>
          <w:szCs w:val="28"/>
        </w:rPr>
        <w:t xml:space="preserve"> when the final prosthesis is placed and compressed against the soft tissues. This also might cause instability and poor adaptation of the final prosthesis.</w:t>
      </w:r>
    </w:p>
    <w:p w:rsidR="002B49A5" w:rsidRPr="00B30B60" w:rsidRDefault="002B49A5" w:rsidP="002B49A5">
      <w:pPr>
        <w:jc w:val="right"/>
        <w:rPr>
          <w:sz w:val="28"/>
          <w:szCs w:val="28"/>
        </w:rPr>
      </w:pPr>
      <w:r>
        <w:rPr>
          <w:sz w:val="28"/>
          <w:szCs w:val="28"/>
        </w:rPr>
        <w:t xml:space="preserve">           </w:t>
      </w:r>
      <w:r w:rsidRPr="00B30B60">
        <w:rPr>
          <w:sz w:val="28"/>
          <w:szCs w:val="28"/>
        </w:rPr>
        <w:t>It is about removing bone from the</w:t>
      </w:r>
      <w:r>
        <w:rPr>
          <w:sz w:val="28"/>
          <w:szCs w:val="28"/>
        </w:rPr>
        <w:t xml:space="preserve"> surface or the</w:t>
      </w:r>
      <w:r w:rsidRPr="00B30B60">
        <w:rPr>
          <w:sz w:val="28"/>
          <w:szCs w:val="28"/>
        </w:rPr>
        <w:t xml:space="preserve"> </w:t>
      </w:r>
      <w:proofErr w:type="spellStart"/>
      <w:r w:rsidRPr="00D72718">
        <w:rPr>
          <w:b/>
          <w:bCs/>
          <w:sz w:val="28"/>
          <w:szCs w:val="28"/>
        </w:rPr>
        <w:t>labiocortical</w:t>
      </w:r>
      <w:proofErr w:type="spellEnd"/>
      <w:r w:rsidRPr="00D72718">
        <w:rPr>
          <w:b/>
          <w:bCs/>
          <w:sz w:val="28"/>
          <w:szCs w:val="28"/>
        </w:rPr>
        <w:t xml:space="preserve"> surface</w:t>
      </w:r>
      <w:r w:rsidRPr="00B30B60">
        <w:rPr>
          <w:sz w:val="28"/>
          <w:szCs w:val="28"/>
        </w:rPr>
        <w:t xml:space="preserve"> of the ridge</w:t>
      </w:r>
      <w:r>
        <w:rPr>
          <w:sz w:val="28"/>
          <w:szCs w:val="28"/>
        </w:rPr>
        <w:t xml:space="preserve">, this can be done </w:t>
      </w:r>
      <w:r w:rsidRPr="00B30B60">
        <w:rPr>
          <w:sz w:val="28"/>
          <w:szCs w:val="28"/>
        </w:rPr>
        <w:t>at the time of extraction or</w:t>
      </w:r>
      <w:r>
        <w:rPr>
          <w:sz w:val="28"/>
          <w:szCs w:val="28"/>
        </w:rPr>
        <w:t xml:space="preserve"> after the healing of the socket. This can be done by elevating full </w:t>
      </w:r>
      <w:proofErr w:type="spellStart"/>
      <w:r>
        <w:rPr>
          <w:sz w:val="28"/>
          <w:szCs w:val="28"/>
        </w:rPr>
        <w:t>mucoperiosteal</w:t>
      </w:r>
      <w:proofErr w:type="spellEnd"/>
      <w:r>
        <w:rPr>
          <w:sz w:val="28"/>
          <w:szCs w:val="28"/>
        </w:rPr>
        <w:t xml:space="preserve"> </w:t>
      </w:r>
      <w:r w:rsidRPr="00B30B60">
        <w:rPr>
          <w:sz w:val="28"/>
          <w:szCs w:val="28"/>
        </w:rPr>
        <w:t xml:space="preserve">flap to expose the bone </w:t>
      </w:r>
      <w:r>
        <w:rPr>
          <w:sz w:val="28"/>
          <w:szCs w:val="28"/>
        </w:rPr>
        <w:t xml:space="preserve">then remove it </w:t>
      </w:r>
      <w:r w:rsidRPr="00B30B60">
        <w:rPr>
          <w:sz w:val="28"/>
          <w:szCs w:val="28"/>
        </w:rPr>
        <w:t xml:space="preserve">either by a </w:t>
      </w:r>
      <w:proofErr w:type="spellStart"/>
      <w:r w:rsidRPr="00B30B60">
        <w:rPr>
          <w:sz w:val="28"/>
          <w:szCs w:val="28"/>
        </w:rPr>
        <w:t>rongeur</w:t>
      </w:r>
      <w:proofErr w:type="spellEnd"/>
      <w:r w:rsidRPr="00B30B60">
        <w:rPr>
          <w:sz w:val="28"/>
          <w:szCs w:val="28"/>
        </w:rPr>
        <w:t xml:space="preserve"> or a bur, then smoothen it with a bone file. After that we close the flap with a continuous</w:t>
      </w:r>
      <w:r>
        <w:rPr>
          <w:sz w:val="28"/>
          <w:szCs w:val="28"/>
        </w:rPr>
        <w:t xml:space="preserve"> suture with locking </w:t>
      </w:r>
      <w:r w:rsidRPr="00B30B60">
        <w:rPr>
          <w:sz w:val="28"/>
          <w:szCs w:val="28"/>
        </w:rPr>
        <w:t xml:space="preserve">that will insure good adaptation </w:t>
      </w:r>
      <w:r>
        <w:rPr>
          <w:sz w:val="28"/>
          <w:szCs w:val="28"/>
        </w:rPr>
        <w:t>of the tissue over the bone.</w:t>
      </w:r>
    </w:p>
    <w:p w:rsidR="002B49A5" w:rsidRPr="00B30B60" w:rsidRDefault="002B49A5" w:rsidP="002B49A5">
      <w:pPr>
        <w:jc w:val="right"/>
        <w:rPr>
          <w:sz w:val="28"/>
          <w:szCs w:val="28"/>
        </w:rPr>
      </w:pPr>
      <w:r w:rsidRPr="00B30B60">
        <w:rPr>
          <w:sz w:val="28"/>
          <w:szCs w:val="28"/>
        </w:rPr>
        <w:lastRenderedPageBreak/>
        <w:tab/>
        <w:t>By this type of surgeries you may achieve a “U” shaped ridge which is the ideal shape to get the maximum stability of the final prosthesis.</w:t>
      </w:r>
    </w:p>
    <w:p w:rsidR="002B49A5" w:rsidRPr="00B30B60" w:rsidRDefault="002B49A5" w:rsidP="002B49A5">
      <w:pPr>
        <w:jc w:val="right"/>
        <w:rPr>
          <w:sz w:val="28"/>
          <w:szCs w:val="28"/>
        </w:rPr>
      </w:pPr>
      <w:r w:rsidRPr="00B30B60">
        <w:rPr>
          <w:sz w:val="28"/>
          <w:szCs w:val="28"/>
        </w:rPr>
        <w:tab/>
        <w:t>The flap incision should extend beyond the working area. If you expect tearing while making an envelope flap and applying pressure, you may do releasing incisions. No need to reach the basal bone with your releasing incisions, you only need good exposure and access to the working area.</w:t>
      </w:r>
    </w:p>
    <w:p w:rsidR="002B49A5" w:rsidRPr="00314527" w:rsidRDefault="002B49A5" w:rsidP="002B49A5">
      <w:pPr>
        <w:jc w:val="right"/>
        <w:rPr>
          <w:sz w:val="28"/>
          <w:szCs w:val="28"/>
        </w:rPr>
      </w:pPr>
      <w:r>
        <w:rPr>
          <w:b/>
          <w:bCs/>
          <w:sz w:val="28"/>
          <w:szCs w:val="28"/>
        </w:rPr>
        <w:t xml:space="preserve">          </w:t>
      </w:r>
      <w:r>
        <w:rPr>
          <w:sz w:val="28"/>
          <w:szCs w:val="28"/>
        </w:rPr>
        <w:t xml:space="preserve">In this procedure we just remove the bone from the </w:t>
      </w:r>
      <w:proofErr w:type="spellStart"/>
      <w:r w:rsidRPr="00314527">
        <w:rPr>
          <w:sz w:val="28"/>
          <w:szCs w:val="28"/>
        </w:rPr>
        <w:t>labiocortical</w:t>
      </w:r>
      <w:proofErr w:type="spellEnd"/>
      <w:r w:rsidRPr="00314527">
        <w:rPr>
          <w:sz w:val="28"/>
          <w:szCs w:val="28"/>
        </w:rPr>
        <w:t xml:space="preserve"> surface</w:t>
      </w:r>
      <w:r>
        <w:rPr>
          <w:sz w:val="28"/>
          <w:szCs w:val="28"/>
        </w:rPr>
        <w:t xml:space="preserve">, so one of the disadvantages is that it </w:t>
      </w:r>
      <w:proofErr w:type="gramStart"/>
      <w:r w:rsidRPr="00FE2FA2">
        <w:rPr>
          <w:b/>
          <w:bCs/>
          <w:sz w:val="28"/>
          <w:szCs w:val="28"/>
        </w:rPr>
        <w:t>decrease</w:t>
      </w:r>
      <w:proofErr w:type="gramEnd"/>
      <w:r w:rsidRPr="00FE2FA2">
        <w:rPr>
          <w:b/>
          <w:bCs/>
          <w:sz w:val="28"/>
          <w:szCs w:val="28"/>
        </w:rPr>
        <w:t xml:space="preserve"> the height of the bone</w:t>
      </w:r>
      <w:r>
        <w:rPr>
          <w:sz w:val="28"/>
          <w:szCs w:val="28"/>
        </w:rPr>
        <w:t xml:space="preserve"> so such procedure is not indicated for implant.</w:t>
      </w:r>
    </w:p>
    <w:p w:rsidR="002B49A5" w:rsidRDefault="002B49A5" w:rsidP="002B49A5">
      <w:pPr>
        <w:jc w:val="right"/>
        <w:rPr>
          <w:b/>
          <w:bCs/>
          <w:sz w:val="28"/>
          <w:szCs w:val="28"/>
        </w:rPr>
      </w:pPr>
      <w:r>
        <w:rPr>
          <w:b/>
          <w:bCs/>
          <w:noProof/>
          <w:sz w:val="28"/>
          <w:szCs w:val="28"/>
        </w:rPr>
        <w:drawing>
          <wp:anchor distT="0" distB="0" distL="114300" distR="114300" simplePos="0" relativeHeight="251691008" behindDoc="1" locked="0" layoutInCell="1" allowOverlap="1">
            <wp:simplePos x="0" y="0"/>
            <wp:positionH relativeFrom="column">
              <wp:posOffset>4359275</wp:posOffset>
            </wp:positionH>
            <wp:positionV relativeFrom="paragraph">
              <wp:posOffset>90170</wp:posOffset>
            </wp:positionV>
            <wp:extent cx="2552700" cy="1762125"/>
            <wp:effectExtent l="19050" t="0" r="0" b="0"/>
            <wp:wrapTight wrapText="bothSides">
              <wp:wrapPolygon edited="0">
                <wp:start x="-161" y="0"/>
                <wp:lineTo x="-161" y="21483"/>
                <wp:lineTo x="21600" y="21483"/>
                <wp:lineTo x="21600" y="0"/>
                <wp:lineTo x="-161" y="0"/>
              </wp:wrapPolygon>
            </wp:wrapTight>
            <wp:docPr id="20" name="Picture 5" descr="C:\Users\Haneen Kharoub\Desktop\surgery\t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 Kharoub\Desktop\surgery\tunnel.png"/>
                    <pic:cNvPicPr>
                      <a:picLocks noChangeAspect="1" noChangeArrowheads="1"/>
                    </pic:cNvPicPr>
                  </pic:nvPicPr>
                  <pic:blipFill>
                    <a:blip r:embed="rId25" cstate="print"/>
                    <a:srcRect/>
                    <a:stretch>
                      <a:fillRect/>
                    </a:stretch>
                  </pic:blipFill>
                  <pic:spPr bwMode="auto">
                    <a:xfrm>
                      <a:off x="0" y="0"/>
                      <a:ext cx="2552700" cy="1762125"/>
                    </a:xfrm>
                    <a:prstGeom prst="rect">
                      <a:avLst/>
                    </a:prstGeom>
                    <a:noFill/>
                    <a:ln w="9525">
                      <a:noFill/>
                      <a:miter lim="800000"/>
                      <a:headEnd/>
                      <a:tailEnd/>
                    </a:ln>
                  </pic:spPr>
                </pic:pic>
              </a:graphicData>
            </a:graphic>
          </wp:anchor>
        </w:drawing>
      </w:r>
    </w:p>
    <w:p w:rsidR="002B49A5" w:rsidRPr="00FE2FA2" w:rsidRDefault="002B49A5" w:rsidP="002B49A5">
      <w:pPr>
        <w:jc w:val="right"/>
        <w:rPr>
          <w:b/>
          <w:bCs/>
          <w:sz w:val="28"/>
          <w:szCs w:val="28"/>
        </w:rPr>
      </w:pPr>
      <w:proofErr w:type="gramStart"/>
      <w:r w:rsidRPr="00FE2FA2">
        <w:rPr>
          <w:b/>
          <w:bCs/>
          <w:sz w:val="28"/>
          <w:szCs w:val="28"/>
        </w:rPr>
        <w:t>knife</w:t>
      </w:r>
      <w:proofErr w:type="gramEnd"/>
      <w:r w:rsidRPr="00FE2FA2">
        <w:rPr>
          <w:b/>
          <w:bCs/>
          <w:sz w:val="28"/>
          <w:szCs w:val="28"/>
        </w:rPr>
        <w:t xml:space="preserve"> edge ridge</w:t>
      </w:r>
      <w:r>
        <w:rPr>
          <w:b/>
          <w:bCs/>
          <w:sz w:val="28"/>
          <w:szCs w:val="28"/>
        </w:rPr>
        <w:t xml:space="preserve">      </w:t>
      </w:r>
    </w:p>
    <w:p w:rsidR="002B49A5" w:rsidRPr="00B30B60" w:rsidRDefault="002B49A5" w:rsidP="002B49A5">
      <w:pPr>
        <w:ind w:firstLine="720"/>
        <w:jc w:val="right"/>
        <w:rPr>
          <w:sz w:val="28"/>
          <w:szCs w:val="28"/>
        </w:rPr>
      </w:pPr>
      <w:r>
        <w:rPr>
          <w:sz w:val="28"/>
          <w:szCs w:val="28"/>
        </w:rPr>
        <w:t xml:space="preserve">        </w:t>
      </w:r>
      <w:proofErr w:type="gramStart"/>
      <w:r>
        <w:rPr>
          <w:sz w:val="28"/>
          <w:szCs w:val="28"/>
        </w:rPr>
        <w:t>if</w:t>
      </w:r>
      <w:proofErr w:type="gramEnd"/>
      <w:r>
        <w:rPr>
          <w:sz w:val="28"/>
          <w:szCs w:val="28"/>
        </w:rPr>
        <w:t xml:space="preserve"> there is adequate bone height we can do simple </w:t>
      </w:r>
      <w:proofErr w:type="spellStart"/>
      <w:r>
        <w:rPr>
          <w:sz w:val="28"/>
          <w:szCs w:val="28"/>
        </w:rPr>
        <w:t>alveoplasty</w:t>
      </w:r>
      <w:proofErr w:type="spellEnd"/>
      <w:r>
        <w:rPr>
          <w:sz w:val="28"/>
          <w:szCs w:val="28"/>
        </w:rPr>
        <w:t xml:space="preserve"> , but if there is no adequate bone height </w:t>
      </w:r>
      <w:r w:rsidRPr="00B30B60">
        <w:rPr>
          <w:sz w:val="28"/>
          <w:szCs w:val="28"/>
        </w:rPr>
        <w:t xml:space="preserve">the best solution here is to graft bone. </w:t>
      </w:r>
    </w:p>
    <w:p w:rsidR="002B49A5" w:rsidRDefault="002B49A5" w:rsidP="002B49A5">
      <w:pPr>
        <w:bidi w:val="0"/>
        <w:rPr>
          <w:b/>
          <w:bCs/>
          <w:sz w:val="28"/>
          <w:szCs w:val="28"/>
        </w:rPr>
      </w:pPr>
    </w:p>
    <w:p w:rsidR="002B49A5" w:rsidRPr="00B30B60" w:rsidRDefault="002B49A5" w:rsidP="002B49A5">
      <w:pPr>
        <w:bidi w:val="0"/>
        <w:rPr>
          <w:b/>
          <w:bCs/>
          <w:sz w:val="28"/>
          <w:szCs w:val="28"/>
        </w:rPr>
      </w:pPr>
      <w:r>
        <w:rPr>
          <w:b/>
          <w:bCs/>
          <w:noProof/>
          <w:sz w:val="28"/>
          <w:szCs w:val="28"/>
        </w:rPr>
        <w:drawing>
          <wp:anchor distT="0" distB="0" distL="114300" distR="114300" simplePos="0" relativeHeight="251689984" behindDoc="1" locked="0" layoutInCell="1" allowOverlap="1">
            <wp:simplePos x="0" y="0"/>
            <wp:positionH relativeFrom="column">
              <wp:posOffset>4182745</wp:posOffset>
            </wp:positionH>
            <wp:positionV relativeFrom="paragraph">
              <wp:posOffset>246380</wp:posOffset>
            </wp:positionV>
            <wp:extent cx="2781300" cy="3419475"/>
            <wp:effectExtent l="19050" t="0" r="0" b="0"/>
            <wp:wrapTight wrapText="bothSides">
              <wp:wrapPolygon edited="0">
                <wp:start x="-148" y="0"/>
                <wp:lineTo x="-148" y="21540"/>
                <wp:lineTo x="21600" y="21540"/>
                <wp:lineTo x="21600" y="0"/>
                <wp:lineTo x="-148" y="0"/>
              </wp:wrapPolygon>
            </wp:wrapTight>
            <wp:docPr id="21" name="Picture 3" descr="C:\Users\Haneen Kharoub\Desktop\surgery\intersep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een Kharoub\Desktop\surgery\interseptal.png"/>
                    <pic:cNvPicPr>
                      <a:picLocks noChangeAspect="1" noChangeArrowheads="1"/>
                    </pic:cNvPicPr>
                  </pic:nvPicPr>
                  <pic:blipFill>
                    <a:blip r:embed="rId26" cstate="print"/>
                    <a:srcRect/>
                    <a:stretch>
                      <a:fillRect/>
                    </a:stretch>
                  </pic:blipFill>
                  <pic:spPr bwMode="auto">
                    <a:xfrm>
                      <a:off x="0" y="0"/>
                      <a:ext cx="2781300" cy="3419475"/>
                    </a:xfrm>
                    <a:prstGeom prst="rect">
                      <a:avLst/>
                    </a:prstGeom>
                    <a:noFill/>
                    <a:ln w="9525">
                      <a:noFill/>
                      <a:miter lim="800000"/>
                      <a:headEnd/>
                      <a:tailEnd/>
                    </a:ln>
                  </pic:spPr>
                </pic:pic>
              </a:graphicData>
            </a:graphic>
          </wp:anchor>
        </w:drawing>
      </w:r>
    </w:p>
    <w:p w:rsidR="002B49A5" w:rsidRPr="00B30B60" w:rsidRDefault="002B49A5" w:rsidP="002B49A5">
      <w:pPr>
        <w:bidi w:val="0"/>
        <w:rPr>
          <w:sz w:val="28"/>
          <w:szCs w:val="28"/>
        </w:rPr>
      </w:pPr>
      <w:proofErr w:type="spellStart"/>
      <w:r w:rsidRPr="00B30B60">
        <w:rPr>
          <w:b/>
          <w:bCs/>
          <w:sz w:val="28"/>
          <w:szCs w:val="28"/>
        </w:rPr>
        <w:t>Interseptal</w:t>
      </w:r>
      <w:proofErr w:type="spellEnd"/>
      <w:r w:rsidRPr="00B30B60">
        <w:rPr>
          <w:b/>
          <w:bCs/>
          <w:sz w:val="28"/>
          <w:szCs w:val="28"/>
        </w:rPr>
        <w:t xml:space="preserve"> </w:t>
      </w:r>
      <w:proofErr w:type="spellStart"/>
      <w:r w:rsidRPr="00B30B60">
        <w:rPr>
          <w:b/>
          <w:bCs/>
          <w:sz w:val="28"/>
          <w:szCs w:val="28"/>
        </w:rPr>
        <w:t>Alveoplasty</w:t>
      </w:r>
      <w:proofErr w:type="spellEnd"/>
      <w:r w:rsidRPr="00B30B60">
        <w:rPr>
          <w:sz w:val="28"/>
          <w:szCs w:val="28"/>
        </w:rPr>
        <w:t>:</w:t>
      </w:r>
    </w:p>
    <w:p w:rsidR="002B49A5" w:rsidRPr="00B30B60" w:rsidRDefault="002B49A5" w:rsidP="002B49A5">
      <w:pPr>
        <w:bidi w:val="0"/>
        <w:rPr>
          <w:sz w:val="28"/>
          <w:szCs w:val="28"/>
        </w:rPr>
      </w:pPr>
      <w:r w:rsidRPr="00B30B60">
        <w:rPr>
          <w:sz w:val="28"/>
          <w:szCs w:val="28"/>
        </w:rPr>
        <w:tab/>
        <w:t xml:space="preserve">Applied at the time of </w:t>
      </w:r>
      <w:proofErr w:type="spellStart"/>
      <w:r w:rsidRPr="00B30B60">
        <w:rPr>
          <w:sz w:val="28"/>
          <w:szCs w:val="28"/>
        </w:rPr>
        <w:t>alveoplasty</w:t>
      </w:r>
      <w:proofErr w:type="spellEnd"/>
      <w:r w:rsidRPr="00B30B60">
        <w:rPr>
          <w:sz w:val="28"/>
          <w:szCs w:val="28"/>
        </w:rPr>
        <w:t xml:space="preserve">, but in those cases which if you go for simple </w:t>
      </w:r>
      <w:proofErr w:type="spellStart"/>
      <w:r w:rsidRPr="00B30B60">
        <w:rPr>
          <w:sz w:val="28"/>
          <w:szCs w:val="28"/>
        </w:rPr>
        <w:t>alveoplasty</w:t>
      </w:r>
      <w:proofErr w:type="spellEnd"/>
      <w:r w:rsidRPr="00B30B60">
        <w:rPr>
          <w:sz w:val="28"/>
          <w:szCs w:val="28"/>
        </w:rPr>
        <w:t xml:space="preserve"> you are going to reduce the height of the ridge. So </w:t>
      </w:r>
      <w:r w:rsidRPr="00F26EDF">
        <w:rPr>
          <w:b/>
          <w:bCs/>
          <w:sz w:val="28"/>
          <w:szCs w:val="28"/>
        </w:rPr>
        <w:t xml:space="preserve">we remove the </w:t>
      </w:r>
      <w:proofErr w:type="spellStart"/>
      <w:r w:rsidRPr="00F26EDF">
        <w:rPr>
          <w:b/>
          <w:bCs/>
          <w:sz w:val="28"/>
          <w:szCs w:val="28"/>
        </w:rPr>
        <w:t>interseptal</w:t>
      </w:r>
      <w:proofErr w:type="spellEnd"/>
      <w:r w:rsidRPr="00F26EDF">
        <w:rPr>
          <w:b/>
          <w:bCs/>
          <w:sz w:val="28"/>
          <w:szCs w:val="28"/>
        </w:rPr>
        <w:t xml:space="preserve"> bone</w:t>
      </w:r>
      <w:r w:rsidRPr="00B30B60">
        <w:rPr>
          <w:sz w:val="28"/>
          <w:szCs w:val="28"/>
        </w:rPr>
        <w:t xml:space="preserve"> and squeeze the </w:t>
      </w:r>
      <w:proofErr w:type="spellStart"/>
      <w:r w:rsidRPr="00B30B60">
        <w:rPr>
          <w:sz w:val="28"/>
          <w:szCs w:val="28"/>
        </w:rPr>
        <w:t>buccal</w:t>
      </w:r>
      <w:proofErr w:type="spellEnd"/>
      <w:r w:rsidRPr="00B30B60">
        <w:rPr>
          <w:sz w:val="28"/>
          <w:szCs w:val="28"/>
        </w:rPr>
        <w:t xml:space="preserve"> ridge toward the palatal side. You may ease the fracture of the </w:t>
      </w:r>
      <w:proofErr w:type="spellStart"/>
      <w:r w:rsidRPr="00B30B60">
        <w:rPr>
          <w:sz w:val="28"/>
          <w:szCs w:val="28"/>
        </w:rPr>
        <w:t>buccal</w:t>
      </w:r>
      <w:proofErr w:type="spellEnd"/>
      <w:r w:rsidRPr="00B30B60">
        <w:rPr>
          <w:sz w:val="28"/>
          <w:szCs w:val="28"/>
        </w:rPr>
        <w:t xml:space="preserve"> bone by making a </w:t>
      </w:r>
      <w:proofErr w:type="spellStart"/>
      <w:r w:rsidRPr="00B30B60">
        <w:rPr>
          <w:sz w:val="28"/>
          <w:szCs w:val="28"/>
        </w:rPr>
        <w:t>monocortical</w:t>
      </w:r>
      <w:proofErr w:type="spellEnd"/>
      <w:r w:rsidRPr="00B30B60">
        <w:rPr>
          <w:sz w:val="28"/>
          <w:szCs w:val="28"/>
        </w:rPr>
        <w:t xml:space="preserve"> cut on each sides of the bone.</w:t>
      </w:r>
    </w:p>
    <w:p w:rsidR="002B49A5" w:rsidRDefault="002B49A5" w:rsidP="002B49A5">
      <w:pPr>
        <w:bidi w:val="0"/>
        <w:rPr>
          <w:b/>
          <w:bCs/>
          <w:sz w:val="28"/>
          <w:szCs w:val="28"/>
        </w:rPr>
      </w:pPr>
      <w:r w:rsidRPr="00B30B60">
        <w:rPr>
          <w:sz w:val="28"/>
          <w:szCs w:val="28"/>
        </w:rPr>
        <w:tab/>
        <w:t xml:space="preserve">In this type of surgery, you are not removing much from the bone structure, furthermore, you are preserving the attachment of the labial structure and this will decrease the </w:t>
      </w:r>
      <w:proofErr w:type="spellStart"/>
      <w:r w:rsidRPr="00B30B60">
        <w:rPr>
          <w:sz w:val="28"/>
          <w:szCs w:val="28"/>
        </w:rPr>
        <w:t>resorption</w:t>
      </w:r>
      <w:proofErr w:type="spellEnd"/>
      <w:r>
        <w:rPr>
          <w:sz w:val="28"/>
          <w:szCs w:val="28"/>
        </w:rPr>
        <w:t xml:space="preserve"> because we don’t do flap.</w:t>
      </w:r>
      <w:r w:rsidRPr="00B30B60">
        <w:rPr>
          <w:sz w:val="28"/>
          <w:szCs w:val="28"/>
        </w:rPr>
        <w:t xml:space="preserve"> </w:t>
      </w:r>
      <w:r w:rsidRPr="00F26EDF">
        <w:rPr>
          <w:b/>
          <w:bCs/>
          <w:sz w:val="28"/>
          <w:szCs w:val="28"/>
        </w:rPr>
        <w:t>The height of the ridge is pre</w:t>
      </w:r>
      <w:r>
        <w:rPr>
          <w:b/>
          <w:bCs/>
          <w:sz w:val="28"/>
          <w:szCs w:val="28"/>
        </w:rPr>
        <w:t>served but the width is reduced, so</w:t>
      </w:r>
      <w:r w:rsidRPr="00F26EDF">
        <w:rPr>
          <w:b/>
          <w:bCs/>
          <w:sz w:val="28"/>
          <w:szCs w:val="28"/>
        </w:rPr>
        <w:t xml:space="preserve"> implant is contraindicated.</w:t>
      </w:r>
    </w:p>
    <w:p w:rsidR="002B49A5" w:rsidRDefault="002B49A5" w:rsidP="002B49A5">
      <w:pPr>
        <w:pBdr>
          <w:top w:val="single" w:sz="4" w:space="1" w:color="auto"/>
          <w:left w:val="single" w:sz="4" w:space="4" w:color="auto"/>
          <w:bottom w:val="single" w:sz="4" w:space="1" w:color="auto"/>
          <w:right w:val="single" w:sz="4" w:space="4" w:color="auto"/>
        </w:pBdr>
        <w:bidi w:val="0"/>
        <w:rPr>
          <w:sz w:val="28"/>
          <w:szCs w:val="28"/>
          <w:lang w:bidi="ar-JO"/>
        </w:rPr>
      </w:pPr>
      <w:r>
        <w:rPr>
          <w:sz w:val="28"/>
          <w:szCs w:val="28"/>
        </w:rPr>
        <w:t xml:space="preserve">Use </w:t>
      </w:r>
      <w:proofErr w:type="spellStart"/>
      <w:r>
        <w:rPr>
          <w:sz w:val="28"/>
          <w:szCs w:val="28"/>
        </w:rPr>
        <w:t>rongeur</w:t>
      </w:r>
      <w:proofErr w:type="spellEnd"/>
      <w:r>
        <w:rPr>
          <w:sz w:val="28"/>
          <w:szCs w:val="28"/>
        </w:rPr>
        <w:t xml:space="preserve"> </w:t>
      </w:r>
      <w:r>
        <w:rPr>
          <w:rFonts w:hint="cs"/>
          <w:sz w:val="28"/>
          <w:szCs w:val="28"/>
          <w:rtl/>
          <w:lang w:bidi="ar-JO"/>
        </w:rPr>
        <w:t>ـــ</w:t>
      </w:r>
      <w:r>
        <w:rPr>
          <w:sz w:val="28"/>
          <w:szCs w:val="28"/>
          <w:lang w:bidi="ar-JO"/>
        </w:rPr>
        <w:t>&gt; to remove bulky bone</w:t>
      </w:r>
    </w:p>
    <w:p w:rsidR="002B49A5" w:rsidRPr="00F26EDF" w:rsidRDefault="00661C6A" w:rsidP="002B49A5">
      <w:pPr>
        <w:pBdr>
          <w:top w:val="single" w:sz="4" w:space="1" w:color="auto"/>
          <w:left w:val="single" w:sz="4" w:space="4" w:color="auto"/>
          <w:bottom w:val="single" w:sz="4" w:space="1" w:color="auto"/>
          <w:right w:val="single" w:sz="4" w:space="4" w:color="auto"/>
        </w:pBdr>
        <w:bidi w:val="0"/>
        <w:rPr>
          <w:sz w:val="28"/>
          <w:szCs w:val="28"/>
          <w:lang w:bidi="ar-JO"/>
        </w:rPr>
      </w:pPr>
      <w:r>
        <w:rPr>
          <w:sz w:val="28"/>
          <w:szCs w:val="28"/>
          <w:lang w:bidi="ar-JO"/>
        </w:rPr>
        <w:t>Us</w:t>
      </w:r>
      <w:r w:rsidR="002B49A5">
        <w:rPr>
          <w:sz w:val="28"/>
          <w:szCs w:val="28"/>
          <w:lang w:bidi="ar-JO"/>
        </w:rPr>
        <w:t xml:space="preserve">e bur of bone file </w:t>
      </w:r>
      <w:r w:rsidR="002B49A5">
        <w:rPr>
          <w:rFonts w:hint="cs"/>
          <w:sz w:val="28"/>
          <w:szCs w:val="28"/>
          <w:rtl/>
          <w:lang w:bidi="ar-JO"/>
        </w:rPr>
        <w:t>ــــ</w:t>
      </w:r>
      <w:r w:rsidR="002B49A5">
        <w:rPr>
          <w:sz w:val="28"/>
          <w:szCs w:val="28"/>
          <w:lang w:bidi="ar-JO"/>
        </w:rPr>
        <w:t>&gt; to remove small irregularities.</w:t>
      </w:r>
    </w:p>
    <w:p w:rsidR="002B49A5" w:rsidRDefault="002B49A5" w:rsidP="002B49A5">
      <w:pPr>
        <w:bidi w:val="0"/>
        <w:jc w:val="right"/>
        <w:rPr>
          <w:sz w:val="28"/>
          <w:szCs w:val="28"/>
        </w:rPr>
      </w:pPr>
      <w:r w:rsidRPr="00B30B60">
        <w:rPr>
          <w:sz w:val="28"/>
          <w:szCs w:val="28"/>
        </w:rPr>
        <w:tab/>
      </w:r>
    </w:p>
    <w:p w:rsidR="002B49A5" w:rsidRDefault="002B49A5" w:rsidP="002B49A5">
      <w:pPr>
        <w:bidi w:val="0"/>
        <w:jc w:val="right"/>
        <w:rPr>
          <w:sz w:val="28"/>
          <w:szCs w:val="28"/>
        </w:rPr>
      </w:pPr>
    </w:p>
    <w:p w:rsidR="002B49A5" w:rsidRPr="00F26EDF" w:rsidRDefault="002B49A5" w:rsidP="00661C6A">
      <w:pPr>
        <w:bidi w:val="0"/>
        <w:rPr>
          <w:sz w:val="28"/>
          <w:szCs w:val="28"/>
        </w:rPr>
      </w:pPr>
      <w:r w:rsidRPr="00B30B60">
        <w:rPr>
          <w:b/>
          <w:bCs/>
          <w:sz w:val="28"/>
          <w:szCs w:val="28"/>
        </w:rPr>
        <w:t xml:space="preserve">Boney </w:t>
      </w:r>
      <w:proofErr w:type="spellStart"/>
      <w:r w:rsidRPr="00B30B60">
        <w:rPr>
          <w:b/>
          <w:bCs/>
          <w:sz w:val="28"/>
          <w:szCs w:val="28"/>
        </w:rPr>
        <w:t>Exostosis</w:t>
      </w:r>
      <w:proofErr w:type="spellEnd"/>
      <w:r w:rsidRPr="00B30B60">
        <w:rPr>
          <w:b/>
          <w:bCs/>
          <w:sz w:val="28"/>
          <w:szCs w:val="28"/>
        </w:rPr>
        <w:t xml:space="preserve"> in the </w:t>
      </w:r>
      <w:proofErr w:type="spellStart"/>
      <w:r w:rsidRPr="00B30B60">
        <w:rPr>
          <w:b/>
          <w:bCs/>
          <w:sz w:val="28"/>
          <w:szCs w:val="28"/>
        </w:rPr>
        <w:t>Tuberosity</w:t>
      </w:r>
      <w:proofErr w:type="spellEnd"/>
      <w:r w:rsidRPr="00B30B60">
        <w:rPr>
          <w:b/>
          <w:bCs/>
          <w:sz w:val="28"/>
          <w:szCs w:val="28"/>
        </w:rPr>
        <w:t xml:space="preserve"> area:</w:t>
      </w:r>
    </w:p>
    <w:p w:rsidR="002B49A5" w:rsidRDefault="00661C6A" w:rsidP="00661C6A">
      <w:pPr>
        <w:bidi w:val="0"/>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4544695</wp:posOffset>
            </wp:positionH>
            <wp:positionV relativeFrom="paragraph">
              <wp:posOffset>107315</wp:posOffset>
            </wp:positionV>
            <wp:extent cx="2181225" cy="2495550"/>
            <wp:effectExtent l="19050" t="0" r="9525" b="0"/>
            <wp:wrapTight wrapText="bothSides">
              <wp:wrapPolygon edited="0">
                <wp:start x="-189" y="0"/>
                <wp:lineTo x="-189" y="21435"/>
                <wp:lineTo x="21694" y="21435"/>
                <wp:lineTo x="21694" y="0"/>
                <wp:lineTo x="-189" y="0"/>
              </wp:wrapPolygon>
            </wp:wrapTight>
            <wp:docPr id="22" name="Picture 4" descr="C:\Users\Haneen Kharoub\Desktop\surgery\tubero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een Kharoub\Desktop\surgery\tuberosity.png"/>
                    <pic:cNvPicPr>
                      <a:picLocks noChangeAspect="1" noChangeArrowheads="1"/>
                    </pic:cNvPicPr>
                  </pic:nvPicPr>
                  <pic:blipFill>
                    <a:blip r:embed="rId27" cstate="print"/>
                    <a:srcRect/>
                    <a:stretch>
                      <a:fillRect/>
                    </a:stretch>
                  </pic:blipFill>
                  <pic:spPr bwMode="auto">
                    <a:xfrm>
                      <a:off x="0" y="0"/>
                      <a:ext cx="2181225" cy="2495550"/>
                    </a:xfrm>
                    <a:prstGeom prst="rect">
                      <a:avLst/>
                    </a:prstGeom>
                    <a:noFill/>
                    <a:ln w="9525">
                      <a:noFill/>
                      <a:miter lim="800000"/>
                      <a:headEnd/>
                      <a:tailEnd/>
                    </a:ln>
                  </pic:spPr>
                </pic:pic>
              </a:graphicData>
            </a:graphic>
          </wp:anchor>
        </w:drawing>
      </w:r>
      <w:r w:rsidR="002B49A5" w:rsidRPr="00B30B60">
        <w:rPr>
          <w:sz w:val="28"/>
          <w:szCs w:val="28"/>
        </w:rPr>
        <w:tab/>
        <w:t xml:space="preserve">If the </w:t>
      </w:r>
      <w:proofErr w:type="spellStart"/>
      <w:r w:rsidR="002B49A5" w:rsidRPr="00B30B60">
        <w:rPr>
          <w:sz w:val="28"/>
          <w:szCs w:val="28"/>
        </w:rPr>
        <w:t>interarch</w:t>
      </w:r>
      <w:proofErr w:type="spellEnd"/>
      <w:r w:rsidR="002B49A5" w:rsidRPr="00B30B60">
        <w:rPr>
          <w:sz w:val="28"/>
          <w:szCs w:val="28"/>
        </w:rPr>
        <w:t xml:space="preserve"> space is decreased, you have to remove </w:t>
      </w:r>
      <w:proofErr w:type="gramStart"/>
      <w:r w:rsidR="002B49A5" w:rsidRPr="00B30B60">
        <w:rPr>
          <w:sz w:val="28"/>
          <w:szCs w:val="28"/>
        </w:rPr>
        <w:t>those</w:t>
      </w:r>
      <w:proofErr w:type="gramEnd"/>
      <w:r w:rsidR="002B49A5" w:rsidRPr="00B30B60">
        <w:rPr>
          <w:sz w:val="28"/>
          <w:szCs w:val="28"/>
        </w:rPr>
        <w:t xml:space="preserve"> </w:t>
      </w:r>
      <w:proofErr w:type="spellStart"/>
      <w:r w:rsidR="002B49A5" w:rsidRPr="00B30B60">
        <w:rPr>
          <w:sz w:val="28"/>
          <w:szCs w:val="28"/>
        </w:rPr>
        <w:t>exostosis</w:t>
      </w:r>
      <w:proofErr w:type="spellEnd"/>
      <w:r w:rsidR="002B49A5" w:rsidRPr="00B30B60">
        <w:rPr>
          <w:sz w:val="28"/>
          <w:szCs w:val="28"/>
        </w:rPr>
        <w:t>, while if it is increased you have to move toward bone graft.</w:t>
      </w:r>
      <w:r w:rsidR="002B49A5" w:rsidRPr="00B30B6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2B49A5">
        <w:rPr>
          <w:sz w:val="28"/>
          <w:szCs w:val="28"/>
        </w:rPr>
        <w:t xml:space="preserve">             </w:t>
      </w:r>
    </w:p>
    <w:p w:rsidR="002B49A5" w:rsidRPr="00B30B60" w:rsidRDefault="002B49A5" w:rsidP="00661C6A">
      <w:pPr>
        <w:bidi w:val="0"/>
        <w:rPr>
          <w:sz w:val="28"/>
          <w:szCs w:val="28"/>
        </w:rPr>
      </w:pPr>
      <w:r w:rsidRPr="00B30B60">
        <w:rPr>
          <w:sz w:val="28"/>
          <w:szCs w:val="28"/>
        </w:rPr>
        <w:tab/>
        <w:t xml:space="preserve">In the case of excision, start with a </w:t>
      </w:r>
      <w:proofErr w:type="spellStart"/>
      <w:proofErr w:type="gramStart"/>
      <w:r w:rsidRPr="00B30B60">
        <w:rPr>
          <w:sz w:val="28"/>
          <w:szCs w:val="28"/>
        </w:rPr>
        <w:t>cristal</w:t>
      </w:r>
      <w:proofErr w:type="spellEnd"/>
      <w:proofErr w:type="gramEnd"/>
      <w:r w:rsidRPr="00B30B60">
        <w:rPr>
          <w:sz w:val="28"/>
          <w:szCs w:val="28"/>
        </w:rPr>
        <w:t xml:space="preserve"> incision, and then remove the </w:t>
      </w:r>
      <w:proofErr w:type="spellStart"/>
      <w:r w:rsidRPr="00B30B60">
        <w:rPr>
          <w:sz w:val="28"/>
          <w:szCs w:val="28"/>
        </w:rPr>
        <w:t>exostosis</w:t>
      </w:r>
      <w:proofErr w:type="spellEnd"/>
      <w:r w:rsidRPr="00B30B60">
        <w:rPr>
          <w:sz w:val="28"/>
          <w:szCs w:val="28"/>
        </w:rPr>
        <w:t xml:space="preserve"> with a bur or a </w:t>
      </w:r>
      <w:proofErr w:type="spellStart"/>
      <w:r w:rsidRPr="00B30B60">
        <w:rPr>
          <w:sz w:val="28"/>
          <w:szCs w:val="28"/>
        </w:rPr>
        <w:t>rongeur</w:t>
      </w:r>
      <w:proofErr w:type="spellEnd"/>
      <w:r w:rsidRPr="00B30B60">
        <w:rPr>
          <w:sz w:val="28"/>
          <w:szCs w:val="28"/>
        </w:rPr>
        <w:t>.</w:t>
      </w:r>
    </w:p>
    <w:p w:rsidR="002B49A5" w:rsidRPr="00B30B60" w:rsidRDefault="002B49A5" w:rsidP="00661C6A">
      <w:pPr>
        <w:bidi w:val="0"/>
        <w:rPr>
          <w:sz w:val="28"/>
          <w:szCs w:val="28"/>
        </w:rPr>
      </w:pPr>
      <w:r w:rsidRPr="00B30B60">
        <w:rPr>
          <w:sz w:val="28"/>
          <w:szCs w:val="28"/>
        </w:rPr>
        <w:tab/>
        <w:t xml:space="preserve">Before proceeding, you have to take x-rays to detect the level of the sinus and to prevent any communication. </w:t>
      </w:r>
    </w:p>
    <w:p w:rsidR="002B49A5" w:rsidRPr="00B30B60" w:rsidRDefault="002B49A5" w:rsidP="00661C6A">
      <w:pPr>
        <w:bidi w:val="0"/>
        <w:ind w:firstLine="720"/>
        <w:rPr>
          <w:sz w:val="28"/>
          <w:szCs w:val="28"/>
        </w:rPr>
      </w:pPr>
      <w:r w:rsidRPr="00B30B60">
        <w:rPr>
          <w:sz w:val="28"/>
          <w:szCs w:val="28"/>
        </w:rPr>
        <w:t xml:space="preserve">After any extraction, try to remove any bone irregularities to get a regular final healing ridge. Even if you are placing an implant you have to </w:t>
      </w:r>
      <w:proofErr w:type="gramStart"/>
      <w:r w:rsidRPr="00B30B60">
        <w:rPr>
          <w:sz w:val="28"/>
          <w:szCs w:val="28"/>
        </w:rPr>
        <w:t>smoothen</w:t>
      </w:r>
      <w:proofErr w:type="gramEnd"/>
      <w:r w:rsidRPr="00B30B60">
        <w:rPr>
          <w:sz w:val="28"/>
          <w:szCs w:val="28"/>
        </w:rPr>
        <w:t xml:space="preserve"> the ridge before the procedure, because if you leave any irregularity the threats will be exposed in some areas and covered in others.</w:t>
      </w:r>
    </w:p>
    <w:p w:rsidR="002B49A5" w:rsidRPr="00B30B60" w:rsidRDefault="002B49A5" w:rsidP="00661C6A">
      <w:pPr>
        <w:bidi w:val="0"/>
        <w:rPr>
          <w:sz w:val="28"/>
          <w:szCs w:val="28"/>
        </w:rPr>
      </w:pPr>
    </w:p>
    <w:p w:rsidR="002B49A5" w:rsidRPr="00B30B60" w:rsidRDefault="002B49A5" w:rsidP="00661C6A">
      <w:pPr>
        <w:bidi w:val="0"/>
        <w:rPr>
          <w:b/>
          <w:bCs/>
          <w:sz w:val="28"/>
          <w:szCs w:val="28"/>
        </w:rPr>
      </w:pPr>
      <w:r w:rsidRPr="00B30B60">
        <w:rPr>
          <w:b/>
          <w:bCs/>
          <w:sz w:val="28"/>
          <w:szCs w:val="28"/>
        </w:rPr>
        <w:t xml:space="preserve">Prominent </w:t>
      </w:r>
      <w:proofErr w:type="spellStart"/>
      <w:r w:rsidRPr="00B30B60">
        <w:rPr>
          <w:b/>
          <w:bCs/>
          <w:sz w:val="28"/>
          <w:szCs w:val="28"/>
        </w:rPr>
        <w:t>Mylohyoid</w:t>
      </w:r>
      <w:proofErr w:type="spellEnd"/>
      <w:r w:rsidRPr="00B30B60">
        <w:rPr>
          <w:b/>
          <w:bCs/>
          <w:sz w:val="28"/>
          <w:szCs w:val="28"/>
        </w:rPr>
        <w:t xml:space="preserve"> ridge:</w:t>
      </w:r>
    </w:p>
    <w:p w:rsidR="002B49A5" w:rsidRPr="00B30B60" w:rsidRDefault="00661C6A" w:rsidP="00661C6A">
      <w:pPr>
        <w:bidi w:val="0"/>
        <w:rPr>
          <w:sz w:val="28"/>
          <w:szCs w:val="28"/>
        </w:rPr>
      </w:pPr>
      <w:r>
        <w:rPr>
          <w:noProof/>
          <w:sz w:val="28"/>
          <w:szCs w:val="28"/>
        </w:rPr>
        <w:drawing>
          <wp:anchor distT="0" distB="0" distL="114300" distR="114300" simplePos="0" relativeHeight="251694080" behindDoc="1" locked="0" layoutInCell="1" allowOverlap="1">
            <wp:simplePos x="0" y="0"/>
            <wp:positionH relativeFrom="column">
              <wp:posOffset>3706495</wp:posOffset>
            </wp:positionH>
            <wp:positionV relativeFrom="paragraph">
              <wp:posOffset>148590</wp:posOffset>
            </wp:positionV>
            <wp:extent cx="3019425" cy="1171575"/>
            <wp:effectExtent l="19050" t="0" r="9525" b="0"/>
            <wp:wrapTight wrapText="bothSides">
              <wp:wrapPolygon edited="0">
                <wp:start x="-136" y="0"/>
                <wp:lineTo x="-136" y="21424"/>
                <wp:lineTo x="21668" y="21424"/>
                <wp:lineTo x="21668" y="0"/>
                <wp:lineTo x="-136" y="0"/>
              </wp:wrapPolygon>
            </wp:wrapTight>
            <wp:docPr id="23" name="Picture 6" descr="C:\Users\Haneen Kharoub\Desktop\surgery\mylohy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een Kharoub\Desktop\surgery\mylohyoid.png"/>
                    <pic:cNvPicPr>
                      <a:picLocks noChangeAspect="1" noChangeArrowheads="1"/>
                    </pic:cNvPicPr>
                  </pic:nvPicPr>
                  <pic:blipFill>
                    <a:blip r:embed="rId28" cstate="print"/>
                    <a:srcRect/>
                    <a:stretch>
                      <a:fillRect/>
                    </a:stretch>
                  </pic:blipFill>
                  <pic:spPr bwMode="auto">
                    <a:xfrm>
                      <a:off x="0" y="0"/>
                      <a:ext cx="3019425" cy="1171575"/>
                    </a:xfrm>
                    <a:prstGeom prst="rect">
                      <a:avLst/>
                    </a:prstGeom>
                    <a:noFill/>
                    <a:ln w="9525">
                      <a:noFill/>
                      <a:miter lim="800000"/>
                      <a:headEnd/>
                      <a:tailEnd/>
                    </a:ln>
                  </pic:spPr>
                </pic:pic>
              </a:graphicData>
            </a:graphic>
          </wp:anchor>
        </w:drawing>
      </w:r>
      <w:r w:rsidR="002B49A5" w:rsidRPr="00B30B60">
        <w:rPr>
          <w:sz w:val="28"/>
          <w:szCs w:val="28"/>
        </w:rPr>
        <w:tab/>
        <w:t xml:space="preserve">Excessive </w:t>
      </w:r>
      <w:proofErr w:type="spellStart"/>
      <w:r w:rsidR="002B49A5" w:rsidRPr="00B30B60">
        <w:rPr>
          <w:sz w:val="28"/>
          <w:szCs w:val="28"/>
        </w:rPr>
        <w:t>resorption</w:t>
      </w:r>
      <w:proofErr w:type="spellEnd"/>
      <w:r w:rsidR="002B49A5" w:rsidRPr="00B30B60">
        <w:rPr>
          <w:sz w:val="28"/>
          <w:szCs w:val="28"/>
        </w:rPr>
        <w:t xml:space="preserve"> in the mandible will cause prominent </w:t>
      </w:r>
      <w:proofErr w:type="spellStart"/>
      <w:r w:rsidR="002B49A5" w:rsidRPr="00B30B60">
        <w:rPr>
          <w:sz w:val="28"/>
          <w:szCs w:val="28"/>
        </w:rPr>
        <w:t>Mylohyoid</w:t>
      </w:r>
      <w:proofErr w:type="spellEnd"/>
      <w:r w:rsidR="002B49A5" w:rsidRPr="00B30B60">
        <w:rPr>
          <w:sz w:val="28"/>
          <w:szCs w:val="28"/>
        </w:rPr>
        <w:t xml:space="preserve"> ridge and external oblique ridge and depression in the middle of the ridge.  So if the </w:t>
      </w:r>
      <w:proofErr w:type="spellStart"/>
      <w:r w:rsidR="002B49A5" w:rsidRPr="00B30B60">
        <w:rPr>
          <w:sz w:val="28"/>
          <w:szCs w:val="28"/>
        </w:rPr>
        <w:t>interarch</w:t>
      </w:r>
      <w:proofErr w:type="spellEnd"/>
      <w:r w:rsidR="002B49A5" w:rsidRPr="00B30B60">
        <w:rPr>
          <w:sz w:val="28"/>
          <w:szCs w:val="28"/>
        </w:rPr>
        <w:t xml:space="preserve"> space is increased you may go for bone grafting, but if reduced you have to lower the floor of the mouth and the </w:t>
      </w:r>
      <w:proofErr w:type="spellStart"/>
      <w:r w:rsidR="002B49A5" w:rsidRPr="00B30B60">
        <w:rPr>
          <w:sz w:val="28"/>
          <w:szCs w:val="28"/>
        </w:rPr>
        <w:t>myelohyoid</w:t>
      </w:r>
      <w:proofErr w:type="spellEnd"/>
      <w:r w:rsidR="002B49A5" w:rsidRPr="00B30B60">
        <w:rPr>
          <w:sz w:val="28"/>
          <w:szCs w:val="28"/>
        </w:rPr>
        <w:t xml:space="preserve"> ridge.</w:t>
      </w:r>
    </w:p>
    <w:p w:rsidR="002B49A5" w:rsidRPr="00B30B60" w:rsidRDefault="002B49A5" w:rsidP="00661C6A">
      <w:pPr>
        <w:bidi w:val="0"/>
        <w:rPr>
          <w:sz w:val="28"/>
          <w:szCs w:val="28"/>
        </w:rPr>
      </w:pPr>
      <w:r w:rsidRPr="00B30B60">
        <w:rPr>
          <w:sz w:val="28"/>
          <w:szCs w:val="28"/>
        </w:rPr>
        <w:tab/>
        <w:t xml:space="preserve">Do your </w:t>
      </w:r>
      <w:proofErr w:type="spellStart"/>
      <w:r w:rsidRPr="00B30B60">
        <w:rPr>
          <w:sz w:val="28"/>
          <w:szCs w:val="28"/>
        </w:rPr>
        <w:t>crestal</w:t>
      </w:r>
      <w:proofErr w:type="spellEnd"/>
      <w:r w:rsidRPr="00B30B60">
        <w:rPr>
          <w:sz w:val="28"/>
          <w:szCs w:val="28"/>
        </w:rPr>
        <w:t xml:space="preserve"> incision more </w:t>
      </w:r>
      <w:proofErr w:type="spellStart"/>
      <w:r w:rsidRPr="00B30B60">
        <w:rPr>
          <w:sz w:val="28"/>
          <w:szCs w:val="28"/>
        </w:rPr>
        <w:t>buccally</w:t>
      </w:r>
      <w:proofErr w:type="spellEnd"/>
      <w:r w:rsidRPr="00B30B60">
        <w:rPr>
          <w:sz w:val="28"/>
          <w:szCs w:val="28"/>
        </w:rPr>
        <w:t xml:space="preserve"> to avoid lingual n. injury but be careful from any hematoma in the floor of the mouth. Inform your pt. to attend the ER as soon as he </w:t>
      </w:r>
      <w:proofErr w:type="gramStart"/>
      <w:r w:rsidRPr="00B30B60">
        <w:rPr>
          <w:sz w:val="28"/>
          <w:szCs w:val="28"/>
        </w:rPr>
        <w:t>feel</w:t>
      </w:r>
      <w:proofErr w:type="gramEnd"/>
      <w:r w:rsidRPr="00B30B60">
        <w:rPr>
          <w:sz w:val="28"/>
          <w:szCs w:val="28"/>
        </w:rPr>
        <w:t xml:space="preserve"> any difficulties in breathing or swallowing or bleeding.</w:t>
      </w:r>
    </w:p>
    <w:p w:rsidR="002B49A5" w:rsidRPr="00B30B60" w:rsidRDefault="002B49A5" w:rsidP="00661C6A">
      <w:pPr>
        <w:pBdr>
          <w:top w:val="single" w:sz="4" w:space="1" w:color="auto"/>
          <w:left w:val="single" w:sz="4" w:space="4" w:color="auto"/>
          <w:bottom w:val="single" w:sz="4" w:space="1" w:color="auto"/>
          <w:right w:val="single" w:sz="4" w:space="4" w:color="auto"/>
        </w:pBdr>
        <w:bidi w:val="0"/>
        <w:rPr>
          <w:sz w:val="28"/>
          <w:szCs w:val="28"/>
        </w:rPr>
      </w:pPr>
      <w:r>
        <w:rPr>
          <w:sz w:val="28"/>
          <w:szCs w:val="28"/>
        </w:rPr>
        <w:t>Lowering the floor of the mouth is more predictable.</w:t>
      </w:r>
    </w:p>
    <w:p w:rsidR="002B49A5" w:rsidRDefault="002B49A5" w:rsidP="00661C6A">
      <w:pPr>
        <w:bidi w:val="0"/>
        <w:rPr>
          <w:b/>
          <w:bCs/>
          <w:sz w:val="28"/>
          <w:szCs w:val="28"/>
        </w:rPr>
      </w:pPr>
    </w:p>
    <w:p w:rsidR="00661C6A" w:rsidRDefault="00661C6A" w:rsidP="00661C6A">
      <w:pPr>
        <w:bidi w:val="0"/>
        <w:rPr>
          <w:b/>
          <w:bCs/>
          <w:sz w:val="28"/>
          <w:szCs w:val="28"/>
        </w:rPr>
      </w:pPr>
    </w:p>
    <w:p w:rsidR="00661C6A" w:rsidRDefault="00661C6A" w:rsidP="00661C6A">
      <w:pPr>
        <w:bidi w:val="0"/>
        <w:rPr>
          <w:b/>
          <w:bCs/>
          <w:sz w:val="28"/>
          <w:szCs w:val="28"/>
        </w:rPr>
      </w:pPr>
    </w:p>
    <w:p w:rsidR="00661C6A" w:rsidRDefault="00661C6A" w:rsidP="00661C6A">
      <w:pPr>
        <w:bidi w:val="0"/>
        <w:rPr>
          <w:b/>
          <w:bCs/>
          <w:sz w:val="28"/>
          <w:szCs w:val="28"/>
        </w:rPr>
      </w:pPr>
    </w:p>
    <w:p w:rsidR="00661C6A" w:rsidRDefault="00661C6A" w:rsidP="00661C6A">
      <w:pPr>
        <w:bidi w:val="0"/>
        <w:rPr>
          <w:b/>
          <w:bCs/>
          <w:sz w:val="28"/>
          <w:szCs w:val="28"/>
        </w:rPr>
      </w:pPr>
    </w:p>
    <w:p w:rsidR="00661C6A" w:rsidRDefault="00661C6A" w:rsidP="00661C6A">
      <w:pPr>
        <w:bidi w:val="0"/>
        <w:rPr>
          <w:b/>
          <w:bCs/>
          <w:sz w:val="28"/>
          <w:szCs w:val="28"/>
        </w:rPr>
      </w:pPr>
    </w:p>
    <w:p w:rsidR="00661C6A" w:rsidRPr="00B30B60" w:rsidRDefault="00661C6A" w:rsidP="00661C6A">
      <w:pPr>
        <w:bidi w:val="0"/>
        <w:rPr>
          <w:b/>
          <w:bCs/>
          <w:sz w:val="28"/>
          <w:szCs w:val="28"/>
        </w:rPr>
      </w:pPr>
      <w:r>
        <w:rPr>
          <w:b/>
          <w:bCs/>
          <w:noProof/>
          <w:sz w:val="28"/>
          <w:szCs w:val="28"/>
        </w:rPr>
        <w:drawing>
          <wp:anchor distT="0" distB="0" distL="114300" distR="114300" simplePos="0" relativeHeight="251696128" behindDoc="1" locked="0" layoutInCell="1" allowOverlap="1">
            <wp:simplePos x="0" y="0"/>
            <wp:positionH relativeFrom="column">
              <wp:posOffset>4935220</wp:posOffset>
            </wp:positionH>
            <wp:positionV relativeFrom="paragraph">
              <wp:posOffset>83820</wp:posOffset>
            </wp:positionV>
            <wp:extent cx="1885950" cy="2019300"/>
            <wp:effectExtent l="19050" t="0" r="0" b="0"/>
            <wp:wrapTight wrapText="bothSides">
              <wp:wrapPolygon edited="0">
                <wp:start x="-218" y="0"/>
                <wp:lineTo x="-218" y="21396"/>
                <wp:lineTo x="21600" y="21396"/>
                <wp:lineTo x="21600" y="0"/>
                <wp:lineTo x="-218" y="0"/>
              </wp:wrapPolygon>
            </wp:wrapTight>
            <wp:docPr id="24" name="Picture 7" descr="C:\Users\Haneen Kharoub\Desktop\surgery\maxto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een Kharoub\Desktop\surgery\maxtorib.png"/>
                    <pic:cNvPicPr>
                      <a:picLocks noChangeAspect="1" noChangeArrowheads="1"/>
                    </pic:cNvPicPr>
                  </pic:nvPicPr>
                  <pic:blipFill>
                    <a:blip r:embed="rId29" cstate="print"/>
                    <a:srcRect/>
                    <a:stretch>
                      <a:fillRect/>
                    </a:stretch>
                  </pic:blipFill>
                  <pic:spPr bwMode="auto">
                    <a:xfrm>
                      <a:off x="0" y="0"/>
                      <a:ext cx="1885950" cy="2019300"/>
                    </a:xfrm>
                    <a:prstGeom prst="rect">
                      <a:avLst/>
                    </a:prstGeom>
                    <a:noFill/>
                    <a:ln w="9525">
                      <a:noFill/>
                      <a:miter lim="800000"/>
                      <a:headEnd/>
                      <a:tailEnd/>
                    </a:ln>
                  </pic:spPr>
                </pic:pic>
              </a:graphicData>
            </a:graphic>
          </wp:anchor>
        </w:drawing>
      </w:r>
      <w:r w:rsidRPr="00B30B60">
        <w:rPr>
          <w:b/>
          <w:bCs/>
          <w:sz w:val="28"/>
          <w:szCs w:val="28"/>
        </w:rPr>
        <w:t xml:space="preserve">Torus </w:t>
      </w:r>
      <w:proofErr w:type="spellStart"/>
      <w:r w:rsidRPr="00B30B60">
        <w:rPr>
          <w:b/>
          <w:bCs/>
          <w:sz w:val="28"/>
          <w:szCs w:val="28"/>
        </w:rPr>
        <w:t>Palatinus</w:t>
      </w:r>
      <w:proofErr w:type="spellEnd"/>
      <w:r w:rsidRPr="00B30B60">
        <w:rPr>
          <w:b/>
          <w:bCs/>
          <w:sz w:val="28"/>
          <w:szCs w:val="28"/>
        </w:rPr>
        <w:t>:</w:t>
      </w:r>
    </w:p>
    <w:p w:rsidR="00661C6A" w:rsidRPr="00B30B60" w:rsidRDefault="00661C6A" w:rsidP="00661C6A">
      <w:pPr>
        <w:bidi w:val="0"/>
        <w:rPr>
          <w:sz w:val="28"/>
          <w:szCs w:val="28"/>
        </w:rPr>
      </w:pPr>
      <w:r w:rsidRPr="00B30B60">
        <w:rPr>
          <w:sz w:val="28"/>
          <w:szCs w:val="28"/>
        </w:rPr>
        <w:tab/>
        <w:t xml:space="preserve">It varies in size and can be present in dentate or edentulous pts. </w:t>
      </w:r>
      <w:proofErr w:type="gramStart"/>
      <w:r w:rsidRPr="00B30B60">
        <w:rPr>
          <w:sz w:val="28"/>
          <w:szCs w:val="28"/>
        </w:rPr>
        <w:t>in</w:t>
      </w:r>
      <w:proofErr w:type="gramEnd"/>
      <w:r w:rsidRPr="00B30B60">
        <w:rPr>
          <w:sz w:val="28"/>
          <w:szCs w:val="28"/>
        </w:rPr>
        <w:t xml:space="preserve"> dentate pts. </w:t>
      </w:r>
      <w:proofErr w:type="gramStart"/>
      <w:r w:rsidRPr="00B30B60">
        <w:rPr>
          <w:sz w:val="28"/>
          <w:szCs w:val="28"/>
        </w:rPr>
        <w:t>it</w:t>
      </w:r>
      <w:proofErr w:type="gramEnd"/>
      <w:r w:rsidRPr="00B30B60">
        <w:rPr>
          <w:sz w:val="28"/>
          <w:szCs w:val="28"/>
        </w:rPr>
        <w:t xml:space="preserve"> is rarely indicated for removal unless interferes with speech, while in edentulous pts. </w:t>
      </w:r>
      <w:proofErr w:type="gramStart"/>
      <w:r w:rsidRPr="00B30B60">
        <w:rPr>
          <w:sz w:val="28"/>
          <w:szCs w:val="28"/>
        </w:rPr>
        <w:t>if</w:t>
      </w:r>
      <w:proofErr w:type="gramEnd"/>
      <w:r w:rsidRPr="00B30B60">
        <w:rPr>
          <w:sz w:val="28"/>
          <w:szCs w:val="28"/>
        </w:rPr>
        <w:t xml:space="preserve"> it’s presented in the post dam area it will interfere with the peripheral seal of the final prosthesis so it is usually indicated for removal.</w:t>
      </w:r>
    </w:p>
    <w:p w:rsidR="00661C6A" w:rsidRDefault="00661C6A" w:rsidP="00661C6A">
      <w:pPr>
        <w:bidi w:val="0"/>
        <w:rPr>
          <w:sz w:val="28"/>
          <w:szCs w:val="28"/>
        </w:rPr>
      </w:pPr>
      <w:r>
        <w:rPr>
          <w:noProof/>
          <w:sz w:val="28"/>
          <w:szCs w:val="28"/>
        </w:rPr>
        <w:drawing>
          <wp:anchor distT="0" distB="0" distL="114300" distR="114300" simplePos="0" relativeHeight="251697152" behindDoc="1" locked="0" layoutInCell="1" allowOverlap="1">
            <wp:simplePos x="0" y="0"/>
            <wp:positionH relativeFrom="column">
              <wp:posOffset>4935220</wp:posOffset>
            </wp:positionH>
            <wp:positionV relativeFrom="paragraph">
              <wp:posOffset>236855</wp:posOffset>
            </wp:positionV>
            <wp:extent cx="1885950" cy="1809750"/>
            <wp:effectExtent l="19050" t="0" r="0" b="0"/>
            <wp:wrapTight wrapText="bothSides">
              <wp:wrapPolygon edited="0">
                <wp:start x="-218" y="0"/>
                <wp:lineTo x="-218" y="21373"/>
                <wp:lineTo x="21600" y="21373"/>
                <wp:lineTo x="21600" y="0"/>
                <wp:lineTo x="-218" y="0"/>
              </wp:wrapPolygon>
            </wp:wrapTight>
            <wp:docPr id="25" name="Picture 8" descr="C:\Users\Haneen Kharoub\Desktop\surgery\maxtori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een Kharoub\Desktop\surgery\maxtorisep.png"/>
                    <pic:cNvPicPr>
                      <a:picLocks noChangeAspect="1" noChangeArrowheads="1"/>
                    </pic:cNvPicPr>
                  </pic:nvPicPr>
                  <pic:blipFill>
                    <a:blip r:embed="rId30" cstate="print"/>
                    <a:srcRect/>
                    <a:stretch>
                      <a:fillRect/>
                    </a:stretch>
                  </pic:blipFill>
                  <pic:spPr bwMode="auto">
                    <a:xfrm>
                      <a:off x="0" y="0"/>
                      <a:ext cx="1885950" cy="1809750"/>
                    </a:xfrm>
                    <a:prstGeom prst="rect">
                      <a:avLst/>
                    </a:prstGeom>
                    <a:noFill/>
                    <a:ln w="9525">
                      <a:noFill/>
                      <a:miter lim="800000"/>
                      <a:headEnd/>
                      <a:tailEnd/>
                    </a:ln>
                  </pic:spPr>
                </pic:pic>
              </a:graphicData>
            </a:graphic>
          </wp:anchor>
        </w:drawing>
      </w:r>
      <w:r w:rsidRPr="00B30B60">
        <w:rPr>
          <w:sz w:val="28"/>
          <w:szCs w:val="28"/>
        </w:rPr>
        <w:tab/>
        <w:t xml:space="preserve">Start with a midline incision with releasing incisions ant. </w:t>
      </w:r>
      <w:proofErr w:type="gramStart"/>
      <w:r w:rsidRPr="00B30B60">
        <w:rPr>
          <w:sz w:val="28"/>
          <w:szCs w:val="28"/>
        </w:rPr>
        <w:t>and</w:t>
      </w:r>
      <w:proofErr w:type="gramEnd"/>
      <w:r w:rsidRPr="00B30B60">
        <w:rPr>
          <w:sz w:val="28"/>
          <w:szCs w:val="28"/>
        </w:rPr>
        <w:t xml:space="preserve"> post. But keep in mind that the soft tissue in the palate is very thin and easily lacerated. Retract the soft tissues with retraction sutures and divide the torus into s</w:t>
      </w:r>
      <w:r>
        <w:rPr>
          <w:sz w:val="28"/>
          <w:szCs w:val="28"/>
        </w:rPr>
        <w:t xml:space="preserve">mall pieces to ease </w:t>
      </w:r>
      <w:r w:rsidRPr="00B30B60">
        <w:rPr>
          <w:sz w:val="28"/>
          <w:szCs w:val="28"/>
        </w:rPr>
        <w:t xml:space="preserve">its removal without fracturing the bone and making communication with nasal cavity </w:t>
      </w:r>
      <w:r>
        <w:rPr>
          <w:sz w:val="28"/>
          <w:szCs w:val="28"/>
        </w:rPr>
        <w:t>(</w:t>
      </w:r>
      <w:proofErr w:type="spellStart"/>
      <w:r w:rsidRPr="00B30B60">
        <w:rPr>
          <w:sz w:val="28"/>
          <w:szCs w:val="28"/>
        </w:rPr>
        <w:t>oroantral</w:t>
      </w:r>
      <w:proofErr w:type="spellEnd"/>
      <w:r w:rsidRPr="00B30B60">
        <w:rPr>
          <w:sz w:val="28"/>
          <w:szCs w:val="28"/>
        </w:rPr>
        <w:t xml:space="preserve"> communication</w:t>
      </w:r>
      <w:r>
        <w:rPr>
          <w:sz w:val="28"/>
          <w:szCs w:val="28"/>
        </w:rPr>
        <w:t>).</w:t>
      </w:r>
    </w:p>
    <w:p w:rsidR="00661C6A" w:rsidRDefault="00661C6A" w:rsidP="00661C6A">
      <w:pPr>
        <w:bidi w:val="0"/>
        <w:rPr>
          <w:sz w:val="28"/>
          <w:szCs w:val="28"/>
        </w:rPr>
      </w:pPr>
      <w:r w:rsidRPr="00B30B60">
        <w:rPr>
          <w:sz w:val="28"/>
          <w:szCs w:val="28"/>
        </w:rPr>
        <w:t xml:space="preserve">Remove the pieces with a fine </w:t>
      </w:r>
      <w:proofErr w:type="spellStart"/>
      <w:r w:rsidRPr="00B30B60">
        <w:rPr>
          <w:sz w:val="28"/>
          <w:szCs w:val="28"/>
        </w:rPr>
        <w:t>osteotome</w:t>
      </w:r>
      <w:proofErr w:type="spellEnd"/>
      <w:r w:rsidRPr="00B30B60">
        <w:rPr>
          <w:sz w:val="28"/>
          <w:szCs w:val="28"/>
        </w:rPr>
        <w:t xml:space="preserve"> or a bur</w:t>
      </w:r>
      <w:r>
        <w:rPr>
          <w:sz w:val="28"/>
          <w:szCs w:val="28"/>
        </w:rPr>
        <w:t xml:space="preserve">, </w:t>
      </w:r>
      <w:proofErr w:type="gramStart"/>
      <w:r>
        <w:rPr>
          <w:sz w:val="28"/>
          <w:szCs w:val="28"/>
        </w:rPr>
        <w:t>then</w:t>
      </w:r>
      <w:proofErr w:type="gramEnd"/>
      <w:r>
        <w:rPr>
          <w:sz w:val="28"/>
          <w:szCs w:val="28"/>
        </w:rPr>
        <w:t xml:space="preserve"> close it by simple </w:t>
      </w:r>
      <w:r w:rsidRPr="00B30B60">
        <w:rPr>
          <w:sz w:val="28"/>
          <w:szCs w:val="28"/>
        </w:rPr>
        <w:t>interrupted</w:t>
      </w:r>
      <w:r>
        <w:rPr>
          <w:sz w:val="28"/>
          <w:szCs w:val="28"/>
        </w:rPr>
        <w:t xml:space="preserve"> suture.</w:t>
      </w:r>
    </w:p>
    <w:p w:rsidR="00661C6A" w:rsidRDefault="00661C6A" w:rsidP="00661C6A">
      <w:pPr>
        <w:bidi w:val="0"/>
        <w:rPr>
          <w:sz w:val="28"/>
          <w:szCs w:val="28"/>
        </w:rPr>
      </w:pPr>
      <w:r w:rsidRPr="00B30B60">
        <w:rPr>
          <w:sz w:val="28"/>
          <w:szCs w:val="28"/>
        </w:rPr>
        <w:t>To avoid hematoma and induce good adaptation you may add a solid liner or conditioner to the fitting surface of the denture over that area.</w:t>
      </w:r>
    </w:p>
    <w:p w:rsidR="00661C6A" w:rsidRDefault="00661C6A" w:rsidP="00661C6A">
      <w:pPr>
        <w:pBdr>
          <w:top w:val="single" w:sz="4" w:space="1" w:color="auto"/>
          <w:left w:val="single" w:sz="4" w:space="4" w:color="auto"/>
          <w:bottom w:val="single" w:sz="4" w:space="1" w:color="auto"/>
          <w:right w:val="single" w:sz="4" w:space="4" w:color="auto"/>
        </w:pBdr>
        <w:bidi w:val="0"/>
        <w:rPr>
          <w:sz w:val="28"/>
          <w:szCs w:val="28"/>
        </w:rPr>
      </w:pPr>
      <w:r>
        <w:rPr>
          <w:sz w:val="28"/>
          <w:szCs w:val="28"/>
        </w:rPr>
        <w:t>How to stop the bleeding of the greater palatine artery:</w:t>
      </w:r>
    </w:p>
    <w:p w:rsidR="00661C6A" w:rsidRDefault="00661C6A" w:rsidP="00661C6A">
      <w:pPr>
        <w:pBdr>
          <w:top w:val="single" w:sz="4" w:space="1" w:color="auto"/>
          <w:left w:val="single" w:sz="4" w:space="4" w:color="auto"/>
          <w:bottom w:val="single" w:sz="4" w:space="1" w:color="auto"/>
          <w:right w:val="single" w:sz="4" w:space="4" w:color="auto"/>
        </w:pBdr>
        <w:bidi w:val="0"/>
        <w:rPr>
          <w:sz w:val="28"/>
          <w:szCs w:val="28"/>
        </w:rPr>
      </w:pPr>
      <w:r>
        <w:rPr>
          <w:sz w:val="28"/>
          <w:szCs w:val="28"/>
        </w:rPr>
        <w:t>1. Apply continuous pressure for at least 5 min.</w:t>
      </w:r>
    </w:p>
    <w:p w:rsidR="002B49A5" w:rsidRPr="00661C6A" w:rsidRDefault="00661C6A" w:rsidP="00661C6A">
      <w:pPr>
        <w:pBdr>
          <w:top w:val="single" w:sz="4" w:space="1" w:color="auto"/>
          <w:left w:val="single" w:sz="4" w:space="4" w:color="auto"/>
          <w:bottom w:val="single" w:sz="4" w:space="1" w:color="auto"/>
          <w:right w:val="single" w:sz="4" w:space="4" w:color="auto"/>
        </w:pBdr>
        <w:bidi w:val="0"/>
        <w:rPr>
          <w:sz w:val="28"/>
          <w:szCs w:val="28"/>
        </w:rPr>
      </w:pPr>
      <w:r>
        <w:rPr>
          <w:sz w:val="28"/>
          <w:szCs w:val="28"/>
        </w:rPr>
        <w:t>2. Do suture distal to the perforation.</w:t>
      </w:r>
    </w:p>
    <w:p w:rsidR="00661C6A" w:rsidRDefault="00661C6A" w:rsidP="00661C6A">
      <w:pPr>
        <w:rPr>
          <w:b/>
          <w:bCs/>
          <w:sz w:val="28"/>
          <w:szCs w:val="28"/>
        </w:rPr>
      </w:pPr>
    </w:p>
    <w:p w:rsidR="00661C6A" w:rsidRPr="00B30B60" w:rsidRDefault="00661C6A" w:rsidP="00661C6A">
      <w:pPr>
        <w:jc w:val="right"/>
        <w:rPr>
          <w:b/>
          <w:bCs/>
          <w:sz w:val="28"/>
          <w:szCs w:val="28"/>
        </w:rPr>
      </w:pPr>
      <w:r>
        <w:rPr>
          <w:b/>
          <w:bCs/>
          <w:noProof/>
          <w:sz w:val="28"/>
          <w:szCs w:val="28"/>
        </w:rPr>
        <w:drawing>
          <wp:anchor distT="0" distB="0" distL="114300" distR="114300" simplePos="0" relativeHeight="251709440" behindDoc="1" locked="0" layoutInCell="1" allowOverlap="1">
            <wp:simplePos x="0" y="0"/>
            <wp:positionH relativeFrom="column">
              <wp:posOffset>5782945</wp:posOffset>
            </wp:positionH>
            <wp:positionV relativeFrom="paragraph">
              <wp:posOffset>186690</wp:posOffset>
            </wp:positionV>
            <wp:extent cx="1238250" cy="2705100"/>
            <wp:effectExtent l="19050" t="0" r="0" b="0"/>
            <wp:wrapTight wrapText="bothSides">
              <wp:wrapPolygon edited="0">
                <wp:start x="-332" y="0"/>
                <wp:lineTo x="-332" y="21448"/>
                <wp:lineTo x="21600" y="21448"/>
                <wp:lineTo x="21600" y="0"/>
                <wp:lineTo x="-332" y="0"/>
              </wp:wrapPolygon>
            </wp:wrapTight>
            <wp:docPr id="34" name="Picture 10" descr="C:\Users\Haneen Kharoub\Desktop\surgery\mandtorit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een Kharoub\Desktop\surgery\mandtoritrough.png"/>
                    <pic:cNvPicPr>
                      <a:picLocks noChangeAspect="1" noChangeArrowheads="1"/>
                    </pic:cNvPicPr>
                  </pic:nvPicPr>
                  <pic:blipFill>
                    <a:blip r:embed="rId31" cstate="print"/>
                    <a:srcRect/>
                    <a:stretch>
                      <a:fillRect/>
                    </a:stretch>
                  </pic:blipFill>
                  <pic:spPr bwMode="auto">
                    <a:xfrm>
                      <a:off x="0" y="0"/>
                      <a:ext cx="1238250" cy="270510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707392" behindDoc="1" locked="0" layoutInCell="1" allowOverlap="1">
            <wp:simplePos x="0" y="0"/>
            <wp:positionH relativeFrom="column">
              <wp:posOffset>3773170</wp:posOffset>
            </wp:positionH>
            <wp:positionV relativeFrom="paragraph">
              <wp:posOffset>186690</wp:posOffset>
            </wp:positionV>
            <wp:extent cx="2146300" cy="1371600"/>
            <wp:effectExtent l="19050" t="0" r="6350" b="0"/>
            <wp:wrapTight wrapText="bothSides">
              <wp:wrapPolygon edited="0">
                <wp:start x="-192" y="0"/>
                <wp:lineTo x="-192" y="21300"/>
                <wp:lineTo x="21664" y="21300"/>
                <wp:lineTo x="21664" y="0"/>
                <wp:lineTo x="-192" y="0"/>
              </wp:wrapPolygon>
            </wp:wrapTight>
            <wp:docPr id="33" name="Picture 9" descr="C:\Users\Haneen Kharoub\Desktop\surgery\mand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een Kharoub\Desktop\surgery\mandtori.png"/>
                    <pic:cNvPicPr>
                      <a:picLocks noChangeAspect="1" noChangeArrowheads="1"/>
                    </pic:cNvPicPr>
                  </pic:nvPicPr>
                  <pic:blipFill>
                    <a:blip r:embed="rId32" cstate="print"/>
                    <a:srcRect/>
                    <a:stretch>
                      <a:fillRect/>
                    </a:stretch>
                  </pic:blipFill>
                  <pic:spPr bwMode="auto">
                    <a:xfrm>
                      <a:off x="0" y="0"/>
                      <a:ext cx="2146300" cy="1371600"/>
                    </a:xfrm>
                    <a:prstGeom prst="rect">
                      <a:avLst/>
                    </a:prstGeom>
                    <a:noFill/>
                    <a:ln w="9525">
                      <a:noFill/>
                      <a:miter lim="800000"/>
                      <a:headEnd/>
                      <a:tailEnd/>
                    </a:ln>
                  </pic:spPr>
                </pic:pic>
              </a:graphicData>
            </a:graphic>
          </wp:anchor>
        </w:drawing>
      </w:r>
      <w:r w:rsidRPr="00B30B60">
        <w:rPr>
          <w:b/>
          <w:bCs/>
          <w:sz w:val="28"/>
          <w:szCs w:val="28"/>
        </w:rPr>
        <w:t xml:space="preserve">Torus </w:t>
      </w:r>
      <w:proofErr w:type="spellStart"/>
      <w:r w:rsidRPr="00B30B60">
        <w:rPr>
          <w:b/>
          <w:bCs/>
          <w:sz w:val="28"/>
          <w:szCs w:val="28"/>
        </w:rPr>
        <w:t>Mandibularis</w:t>
      </w:r>
      <w:proofErr w:type="spellEnd"/>
      <w:r w:rsidRPr="00B30B60">
        <w:rPr>
          <w:b/>
          <w:bCs/>
          <w:sz w:val="28"/>
          <w:szCs w:val="28"/>
        </w:rPr>
        <w:t>:</w:t>
      </w:r>
      <w:r w:rsidRPr="00AD731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61C6A" w:rsidRDefault="00661C6A" w:rsidP="00661C6A">
      <w:pPr>
        <w:jc w:val="right"/>
        <w:rPr>
          <w:sz w:val="28"/>
          <w:szCs w:val="28"/>
        </w:rPr>
      </w:pPr>
      <w:r w:rsidRPr="00B30B60">
        <w:rPr>
          <w:sz w:val="28"/>
          <w:szCs w:val="28"/>
        </w:rPr>
        <w:tab/>
      </w:r>
      <w:r>
        <w:rPr>
          <w:sz w:val="28"/>
          <w:szCs w:val="28"/>
        </w:rPr>
        <w:t xml:space="preserve">       </w:t>
      </w:r>
      <w:r w:rsidRPr="00B30B60">
        <w:rPr>
          <w:sz w:val="28"/>
          <w:szCs w:val="28"/>
        </w:rPr>
        <w:t xml:space="preserve">It is indicated for removal whenever it </w:t>
      </w:r>
      <w:r>
        <w:rPr>
          <w:sz w:val="28"/>
          <w:szCs w:val="28"/>
        </w:rPr>
        <w:t xml:space="preserve">is large or </w:t>
      </w:r>
      <w:r w:rsidRPr="00B30B60">
        <w:rPr>
          <w:sz w:val="28"/>
          <w:szCs w:val="28"/>
        </w:rPr>
        <w:t xml:space="preserve">interferes with speech or final prosthesis. Start with </w:t>
      </w:r>
      <w:proofErr w:type="spellStart"/>
      <w:r>
        <w:rPr>
          <w:sz w:val="28"/>
          <w:szCs w:val="28"/>
        </w:rPr>
        <w:t>cristal</w:t>
      </w:r>
      <w:proofErr w:type="spellEnd"/>
      <w:r w:rsidRPr="00B30B60">
        <w:rPr>
          <w:sz w:val="28"/>
          <w:szCs w:val="28"/>
        </w:rPr>
        <w:t xml:space="preserve"> incision</w:t>
      </w:r>
      <w:r>
        <w:rPr>
          <w:sz w:val="28"/>
          <w:szCs w:val="28"/>
        </w:rPr>
        <w:t xml:space="preserve"> more </w:t>
      </w:r>
      <w:proofErr w:type="spellStart"/>
      <w:proofErr w:type="gramStart"/>
      <w:r>
        <w:rPr>
          <w:sz w:val="28"/>
          <w:szCs w:val="28"/>
        </w:rPr>
        <w:t>buccal</w:t>
      </w:r>
      <w:proofErr w:type="spellEnd"/>
      <w:r>
        <w:rPr>
          <w:sz w:val="28"/>
          <w:szCs w:val="28"/>
        </w:rPr>
        <w:t xml:space="preserve"> </w:t>
      </w:r>
      <w:r w:rsidRPr="00B30B60">
        <w:rPr>
          <w:sz w:val="28"/>
          <w:szCs w:val="28"/>
        </w:rPr>
        <w:t xml:space="preserve"> then</w:t>
      </w:r>
      <w:proofErr w:type="gramEnd"/>
      <w:r w:rsidRPr="00B30B60">
        <w:rPr>
          <w:sz w:val="28"/>
          <w:szCs w:val="28"/>
        </w:rPr>
        <w:t xml:space="preserve"> direct exposure. If it’s large, </w:t>
      </w:r>
      <w:r w:rsidRPr="00E433CE">
        <w:rPr>
          <w:sz w:val="28"/>
          <w:szCs w:val="28"/>
          <w:u w:val="single"/>
        </w:rPr>
        <w:t xml:space="preserve">don’t use a </w:t>
      </w:r>
      <w:proofErr w:type="spellStart"/>
      <w:r w:rsidRPr="00E433CE">
        <w:rPr>
          <w:sz w:val="28"/>
          <w:szCs w:val="28"/>
          <w:u w:val="single"/>
        </w:rPr>
        <w:t>ronguer</w:t>
      </w:r>
      <w:proofErr w:type="spellEnd"/>
      <w:r w:rsidRPr="00B30B60">
        <w:rPr>
          <w:sz w:val="28"/>
          <w:szCs w:val="28"/>
        </w:rPr>
        <w:t xml:space="preserve"> to remove it because you may fracture the mandible. So make a </w:t>
      </w:r>
      <w:r w:rsidRPr="00E433CE">
        <w:rPr>
          <w:sz w:val="28"/>
          <w:szCs w:val="28"/>
          <w:u w:val="single"/>
        </w:rPr>
        <w:t>trough</w:t>
      </w:r>
      <w:r w:rsidRPr="00B30B60">
        <w:rPr>
          <w:sz w:val="28"/>
          <w:szCs w:val="28"/>
        </w:rPr>
        <w:t xml:space="preserve"> by a fissure bur between the </w:t>
      </w:r>
      <w:proofErr w:type="spellStart"/>
      <w:r w:rsidRPr="00B30B60">
        <w:rPr>
          <w:sz w:val="28"/>
          <w:szCs w:val="28"/>
        </w:rPr>
        <w:t>tori</w:t>
      </w:r>
      <w:proofErr w:type="spellEnd"/>
      <w:r w:rsidRPr="00B30B60">
        <w:rPr>
          <w:sz w:val="28"/>
          <w:szCs w:val="28"/>
        </w:rPr>
        <w:t xml:space="preserve"> and the lingual plate to separate it</w:t>
      </w:r>
      <w:r>
        <w:rPr>
          <w:sz w:val="28"/>
          <w:szCs w:val="28"/>
        </w:rPr>
        <w:t>, then use chisel to separate it,</w:t>
      </w:r>
      <w:r w:rsidRPr="00B30B60">
        <w:rPr>
          <w:sz w:val="28"/>
          <w:szCs w:val="28"/>
        </w:rPr>
        <w:t xml:space="preserve"> </w:t>
      </w:r>
      <w:proofErr w:type="gramStart"/>
      <w:r w:rsidRPr="00B30B60">
        <w:rPr>
          <w:sz w:val="28"/>
          <w:szCs w:val="28"/>
        </w:rPr>
        <w:t>Finally</w:t>
      </w:r>
      <w:proofErr w:type="gramEnd"/>
      <w:r w:rsidRPr="00B30B60">
        <w:rPr>
          <w:sz w:val="28"/>
          <w:szCs w:val="28"/>
        </w:rPr>
        <w:t xml:space="preserve"> smoothen the area with a bur or a file and close the incision.</w:t>
      </w:r>
    </w:p>
    <w:p w:rsidR="00661C6A" w:rsidRPr="00B30B60" w:rsidRDefault="00661C6A" w:rsidP="00661C6A">
      <w:pPr>
        <w:bidi w:val="0"/>
        <w:jc w:val="both"/>
        <w:rPr>
          <w:sz w:val="28"/>
          <w:szCs w:val="28"/>
        </w:rPr>
      </w:pPr>
      <w:r>
        <w:rPr>
          <w:sz w:val="28"/>
          <w:szCs w:val="28"/>
        </w:rPr>
        <w:t xml:space="preserve">If you do bilateral don’t do continuous incision bilaterally, you have to leave a midline attachment to prevent hematoma which is very dangerous. </w:t>
      </w:r>
    </w:p>
    <w:p w:rsidR="00661C6A" w:rsidRDefault="00661C6A" w:rsidP="00661C6A">
      <w:pPr>
        <w:jc w:val="right"/>
        <w:rPr>
          <w:b/>
          <w:bCs/>
          <w:sz w:val="28"/>
          <w:szCs w:val="28"/>
        </w:rPr>
      </w:pPr>
    </w:p>
    <w:p w:rsidR="00661C6A" w:rsidRDefault="00661C6A" w:rsidP="00661C6A">
      <w:pPr>
        <w:jc w:val="right"/>
        <w:rPr>
          <w:b/>
          <w:bCs/>
          <w:sz w:val="28"/>
          <w:szCs w:val="28"/>
        </w:rPr>
      </w:pPr>
    </w:p>
    <w:p w:rsidR="00661C6A" w:rsidRPr="008033D3" w:rsidRDefault="00661C6A" w:rsidP="00661C6A">
      <w:pPr>
        <w:jc w:val="right"/>
        <w:rPr>
          <w:i/>
          <w:iCs/>
          <w:sz w:val="28"/>
          <w:szCs w:val="28"/>
          <w:u w:val="single"/>
        </w:rPr>
      </w:pPr>
      <w:r w:rsidRPr="008033D3">
        <w:rPr>
          <w:i/>
          <w:iCs/>
          <w:sz w:val="28"/>
          <w:szCs w:val="28"/>
          <w:u w:val="single"/>
        </w:rPr>
        <w:t xml:space="preserve">Irregular soft tissue </w:t>
      </w:r>
    </w:p>
    <w:p w:rsidR="00661C6A" w:rsidRDefault="00661C6A" w:rsidP="00661C6A">
      <w:pPr>
        <w:jc w:val="right"/>
        <w:rPr>
          <w:b/>
          <w:bCs/>
          <w:sz w:val="28"/>
          <w:szCs w:val="28"/>
        </w:rPr>
      </w:pPr>
    </w:p>
    <w:p w:rsidR="00661C6A" w:rsidRDefault="00661C6A" w:rsidP="00661C6A">
      <w:pPr>
        <w:jc w:val="right"/>
        <w:rPr>
          <w:b/>
          <w:bCs/>
          <w:sz w:val="28"/>
          <w:szCs w:val="28"/>
        </w:rPr>
      </w:pPr>
      <w:r>
        <w:rPr>
          <w:b/>
          <w:bCs/>
          <w:noProof/>
          <w:sz w:val="28"/>
          <w:szCs w:val="28"/>
        </w:rPr>
        <w:drawing>
          <wp:anchor distT="0" distB="0" distL="114300" distR="114300" simplePos="0" relativeHeight="251699200" behindDoc="1" locked="0" layoutInCell="1" allowOverlap="1">
            <wp:simplePos x="0" y="0"/>
            <wp:positionH relativeFrom="column">
              <wp:posOffset>4182745</wp:posOffset>
            </wp:positionH>
            <wp:positionV relativeFrom="paragraph">
              <wp:posOffset>187960</wp:posOffset>
            </wp:positionV>
            <wp:extent cx="2667000" cy="2162175"/>
            <wp:effectExtent l="19050" t="0" r="0" b="0"/>
            <wp:wrapTight wrapText="bothSides">
              <wp:wrapPolygon edited="0">
                <wp:start x="-154" y="0"/>
                <wp:lineTo x="-154" y="21505"/>
                <wp:lineTo x="21600" y="21505"/>
                <wp:lineTo x="21600" y="0"/>
                <wp:lineTo x="-154" y="0"/>
              </wp:wrapPolygon>
            </wp:wrapTight>
            <wp:docPr id="26" name="Picture 11" descr="C:\Users\Haneen Kharoub\Desktop\surgery\softtissuere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een Kharoub\Desktop\surgery\softtissuereduction.png"/>
                    <pic:cNvPicPr>
                      <a:picLocks noChangeAspect="1" noChangeArrowheads="1"/>
                    </pic:cNvPicPr>
                  </pic:nvPicPr>
                  <pic:blipFill>
                    <a:blip r:embed="rId33" cstate="print"/>
                    <a:srcRect/>
                    <a:stretch>
                      <a:fillRect/>
                    </a:stretch>
                  </pic:blipFill>
                  <pic:spPr bwMode="auto">
                    <a:xfrm>
                      <a:off x="0" y="0"/>
                      <a:ext cx="2667000" cy="2162175"/>
                    </a:xfrm>
                    <a:prstGeom prst="rect">
                      <a:avLst/>
                    </a:prstGeom>
                    <a:noFill/>
                    <a:ln w="9525">
                      <a:noFill/>
                      <a:miter lim="800000"/>
                      <a:headEnd/>
                      <a:tailEnd/>
                    </a:ln>
                  </pic:spPr>
                </pic:pic>
              </a:graphicData>
            </a:graphic>
          </wp:anchor>
        </w:drawing>
      </w:r>
    </w:p>
    <w:p w:rsidR="00661C6A" w:rsidRPr="00B30B60" w:rsidRDefault="00661C6A" w:rsidP="00661C6A">
      <w:pPr>
        <w:jc w:val="right"/>
        <w:rPr>
          <w:b/>
          <w:bCs/>
          <w:sz w:val="28"/>
          <w:szCs w:val="28"/>
        </w:rPr>
      </w:pPr>
      <w:r w:rsidRPr="00B30B60">
        <w:rPr>
          <w:b/>
          <w:bCs/>
          <w:sz w:val="28"/>
          <w:szCs w:val="28"/>
        </w:rPr>
        <w:t>Excess unsupported soft tissues:</w:t>
      </w:r>
    </w:p>
    <w:p w:rsidR="00661C6A" w:rsidRPr="00B30B60" w:rsidRDefault="00661C6A" w:rsidP="00661C6A">
      <w:pPr>
        <w:bidi w:val="0"/>
        <w:jc w:val="both"/>
        <w:rPr>
          <w:sz w:val="28"/>
          <w:szCs w:val="28"/>
        </w:rPr>
      </w:pPr>
      <w:r w:rsidRPr="00B30B60">
        <w:rPr>
          <w:sz w:val="28"/>
          <w:szCs w:val="28"/>
        </w:rPr>
        <w:tab/>
      </w:r>
      <w:proofErr w:type="gramStart"/>
      <w:r w:rsidRPr="00B30B60">
        <w:rPr>
          <w:sz w:val="28"/>
          <w:szCs w:val="28"/>
        </w:rPr>
        <w:t>If present in the max.</w:t>
      </w:r>
      <w:proofErr w:type="gramEnd"/>
      <w:r w:rsidRPr="00B30B60">
        <w:rPr>
          <w:sz w:val="28"/>
          <w:szCs w:val="28"/>
        </w:rPr>
        <w:t xml:space="preserve"> </w:t>
      </w:r>
      <w:proofErr w:type="spellStart"/>
      <w:proofErr w:type="gramStart"/>
      <w:r w:rsidRPr="00B30B60">
        <w:rPr>
          <w:sz w:val="28"/>
          <w:szCs w:val="28"/>
        </w:rPr>
        <w:t>tuberosity</w:t>
      </w:r>
      <w:proofErr w:type="spellEnd"/>
      <w:proofErr w:type="gramEnd"/>
      <w:r w:rsidRPr="00B30B60">
        <w:rPr>
          <w:sz w:val="28"/>
          <w:szCs w:val="28"/>
        </w:rPr>
        <w:t xml:space="preserve"> area, </w:t>
      </w:r>
      <w:r>
        <w:rPr>
          <w:sz w:val="28"/>
          <w:szCs w:val="28"/>
        </w:rPr>
        <w:t xml:space="preserve">elliptical </w:t>
      </w:r>
      <w:r w:rsidRPr="00B30B60">
        <w:rPr>
          <w:sz w:val="28"/>
          <w:szCs w:val="28"/>
        </w:rPr>
        <w:t>incision is made</w:t>
      </w:r>
      <w:r>
        <w:rPr>
          <w:sz w:val="28"/>
          <w:szCs w:val="28"/>
        </w:rPr>
        <w:t>(base narrower than the surface)</w:t>
      </w:r>
      <w:r w:rsidRPr="00B30B60">
        <w:rPr>
          <w:sz w:val="28"/>
          <w:szCs w:val="28"/>
        </w:rPr>
        <w:t>, remove the soft tissue then it will heal with primary intention.</w:t>
      </w:r>
    </w:p>
    <w:p w:rsidR="00661C6A" w:rsidRDefault="00661C6A" w:rsidP="00661C6A">
      <w:pPr>
        <w:rPr>
          <w:b/>
          <w:bCs/>
          <w:sz w:val="28"/>
          <w:szCs w:val="28"/>
        </w:rPr>
      </w:pPr>
    </w:p>
    <w:p w:rsidR="00661C6A" w:rsidRDefault="00661C6A" w:rsidP="00661C6A">
      <w:pPr>
        <w:jc w:val="right"/>
        <w:rPr>
          <w:b/>
          <w:bCs/>
          <w:sz w:val="28"/>
          <w:szCs w:val="28"/>
        </w:rPr>
      </w:pPr>
    </w:p>
    <w:p w:rsidR="00661C6A" w:rsidRPr="00B30B60" w:rsidRDefault="00661C6A" w:rsidP="00661C6A">
      <w:pPr>
        <w:jc w:val="right"/>
        <w:rPr>
          <w:b/>
          <w:bCs/>
          <w:sz w:val="28"/>
          <w:szCs w:val="28"/>
        </w:rPr>
      </w:pPr>
      <w:proofErr w:type="spellStart"/>
      <w:r w:rsidRPr="00B30B60">
        <w:rPr>
          <w:b/>
          <w:bCs/>
          <w:sz w:val="28"/>
          <w:szCs w:val="28"/>
        </w:rPr>
        <w:t>Flappy</w:t>
      </w:r>
      <w:proofErr w:type="spellEnd"/>
      <w:r w:rsidRPr="00B30B60">
        <w:rPr>
          <w:b/>
          <w:bCs/>
          <w:sz w:val="28"/>
          <w:szCs w:val="28"/>
        </w:rPr>
        <w:t xml:space="preserve"> Ridge:</w:t>
      </w:r>
    </w:p>
    <w:p w:rsidR="00661C6A" w:rsidRPr="00B30B60" w:rsidRDefault="00661C6A" w:rsidP="00661C6A">
      <w:pPr>
        <w:jc w:val="right"/>
        <w:rPr>
          <w:sz w:val="28"/>
          <w:szCs w:val="28"/>
        </w:rPr>
      </w:pPr>
      <w:r w:rsidRPr="00B30B60">
        <w:rPr>
          <w:sz w:val="28"/>
          <w:szCs w:val="28"/>
        </w:rPr>
        <w:tab/>
      </w:r>
      <w:proofErr w:type="gramStart"/>
      <w:r w:rsidRPr="00B30B60">
        <w:rPr>
          <w:sz w:val="28"/>
          <w:szCs w:val="28"/>
        </w:rPr>
        <w:t xml:space="preserve">Very high thickness of the </w:t>
      </w:r>
      <w:proofErr w:type="spellStart"/>
      <w:r w:rsidRPr="00B30B60">
        <w:rPr>
          <w:sz w:val="28"/>
          <w:szCs w:val="28"/>
        </w:rPr>
        <w:t>gingiva</w:t>
      </w:r>
      <w:proofErr w:type="spellEnd"/>
      <w:r w:rsidRPr="00B30B60">
        <w:rPr>
          <w:sz w:val="28"/>
          <w:szCs w:val="28"/>
        </w:rPr>
        <w:t xml:space="preserve"> that might reduce the stability and retention of the final prosthesis.</w:t>
      </w:r>
      <w:proofErr w:type="gramEnd"/>
      <w:r w:rsidRPr="00B30B60">
        <w:rPr>
          <w:sz w:val="28"/>
          <w:szCs w:val="28"/>
        </w:rPr>
        <w:t xml:space="preserve"> This appears most obvious in pts. </w:t>
      </w:r>
      <w:proofErr w:type="gramStart"/>
      <w:r w:rsidRPr="00B30B60">
        <w:rPr>
          <w:sz w:val="28"/>
          <w:szCs w:val="28"/>
        </w:rPr>
        <w:t>with</w:t>
      </w:r>
      <w:proofErr w:type="gramEnd"/>
      <w:r w:rsidRPr="00B30B60">
        <w:rPr>
          <w:sz w:val="28"/>
          <w:szCs w:val="28"/>
        </w:rPr>
        <w:t xml:space="preserve"> teeth in the lower jaw and edentulous upper jaw for a long period, and due to rapid trauma severe </w:t>
      </w:r>
      <w:proofErr w:type="spellStart"/>
      <w:r w:rsidRPr="00B30B60">
        <w:rPr>
          <w:sz w:val="28"/>
          <w:szCs w:val="28"/>
        </w:rPr>
        <w:t>resorption</w:t>
      </w:r>
      <w:proofErr w:type="spellEnd"/>
      <w:r w:rsidRPr="00B30B60">
        <w:rPr>
          <w:sz w:val="28"/>
          <w:szCs w:val="28"/>
        </w:rPr>
        <w:t xml:space="preserve"> and redundant tissue might appear.</w:t>
      </w:r>
    </w:p>
    <w:p w:rsidR="00661C6A" w:rsidRPr="00B30B60" w:rsidRDefault="00661C6A" w:rsidP="00661C6A">
      <w:pPr>
        <w:bidi w:val="0"/>
        <w:jc w:val="both"/>
        <w:rPr>
          <w:sz w:val="28"/>
          <w:szCs w:val="28"/>
        </w:rPr>
      </w:pPr>
      <w:r w:rsidRPr="00B30B60">
        <w:rPr>
          <w:sz w:val="28"/>
          <w:szCs w:val="28"/>
        </w:rPr>
        <w:tab/>
        <w:t>We can’t directly decide that this pt. needs excision of the excess soft tissues because in some cases the remaining bone height isn’t enough to receive the final prosthesis, so here we</w:t>
      </w:r>
      <w:r>
        <w:rPr>
          <w:sz w:val="28"/>
          <w:szCs w:val="28"/>
        </w:rPr>
        <w:t xml:space="preserve"> should plan for bone grafting.</w:t>
      </w:r>
    </w:p>
    <w:p w:rsidR="00661C6A" w:rsidRDefault="00661C6A" w:rsidP="00661C6A">
      <w:pPr>
        <w:jc w:val="right"/>
        <w:rPr>
          <w:sz w:val="28"/>
          <w:szCs w:val="28"/>
        </w:rPr>
      </w:pPr>
    </w:p>
    <w:p w:rsidR="00661C6A" w:rsidRDefault="00661C6A" w:rsidP="00661C6A">
      <w:pPr>
        <w:bidi w:val="0"/>
        <w:jc w:val="both"/>
        <w:rPr>
          <w:b/>
          <w:bCs/>
          <w:sz w:val="28"/>
          <w:szCs w:val="28"/>
        </w:rPr>
      </w:pPr>
      <w:r>
        <w:rPr>
          <w:b/>
          <w:bCs/>
          <w:noProof/>
          <w:sz w:val="28"/>
          <w:szCs w:val="28"/>
        </w:rPr>
        <w:drawing>
          <wp:anchor distT="0" distB="0" distL="114300" distR="114300" simplePos="0" relativeHeight="251700224" behindDoc="1" locked="0" layoutInCell="1" allowOverlap="1">
            <wp:simplePos x="0" y="0"/>
            <wp:positionH relativeFrom="column">
              <wp:posOffset>3677920</wp:posOffset>
            </wp:positionH>
            <wp:positionV relativeFrom="paragraph">
              <wp:posOffset>278765</wp:posOffset>
            </wp:positionV>
            <wp:extent cx="3400425" cy="1476375"/>
            <wp:effectExtent l="19050" t="0" r="9525" b="0"/>
            <wp:wrapTight wrapText="bothSides">
              <wp:wrapPolygon edited="0">
                <wp:start x="-121" y="0"/>
                <wp:lineTo x="-121" y="21461"/>
                <wp:lineTo x="21661" y="21461"/>
                <wp:lineTo x="21661" y="0"/>
                <wp:lineTo x="-121" y="0"/>
              </wp:wrapPolygon>
            </wp:wrapTight>
            <wp:docPr id="28" name="Picture 12" descr="C:\Users\Haneen Kharoub\Desktop\surgery\denturefissur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een Kharoub\Desktop\surgery\denturefissuratum.png"/>
                    <pic:cNvPicPr>
                      <a:picLocks noChangeAspect="1" noChangeArrowheads="1"/>
                    </pic:cNvPicPr>
                  </pic:nvPicPr>
                  <pic:blipFill>
                    <a:blip r:embed="rId34" cstate="print"/>
                    <a:srcRect/>
                    <a:stretch>
                      <a:fillRect/>
                    </a:stretch>
                  </pic:blipFill>
                  <pic:spPr bwMode="auto">
                    <a:xfrm>
                      <a:off x="0" y="0"/>
                      <a:ext cx="3400425" cy="1476375"/>
                    </a:xfrm>
                    <a:prstGeom prst="rect">
                      <a:avLst/>
                    </a:prstGeom>
                    <a:noFill/>
                    <a:ln w="9525">
                      <a:noFill/>
                      <a:miter lim="800000"/>
                      <a:headEnd/>
                      <a:tailEnd/>
                    </a:ln>
                  </pic:spPr>
                </pic:pic>
              </a:graphicData>
            </a:graphic>
          </wp:anchor>
        </w:drawing>
      </w:r>
      <w:r w:rsidRPr="00AD7310">
        <w:rPr>
          <w:b/>
          <w:bCs/>
          <w:sz w:val="28"/>
          <w:szCs w:val="28"/>
        </w:rPr>
        <w:t xml:space="preserve">  Inflammatory Fibrous </w:t>
      </w:r>
      <w:r>
        <w:rPr>
          <w:b/>
          <w:bCs/>
          <w:sz w:val="28"/>
          <w:szCs w:val="28"/>
        </w:rPr>
        <w:t>hyperplasia</w:t>
      </w:r>
      <w:r w:rsidRPr="00AD7310">
        <w:rPr>
          <w:b/>
          <w:bCs/>
          <w:sz w:val="28"/>
          <w:szCs w:val="28"/>
        </w:rPr>
        <w:t>:</w:t>
      </w:r>
    </w:p>
    <w:p w:rsidR="00661C6A" w:rsidRPr="003B31B8" w:rsidRDefault="00661C6A" w:rsidP="00661C6A">
      <w:pPr>
        <w:bidi w:val="0"/>
        <w:jc w:val="both"/>
        <w:rPr>
          <w:sz w:val="28"/>
          <w:szCs w:val="28"/>
        </w:rPr>
      </w:pPr>
      <w:r w:rsidRPr="00B30B60">
        <w:rPr>
          <w:sz w:val="28"/>
          <w:szCs w:val="28"/>
        </w:rPr>
        <w:tab/>
        <w:t xml:space="preserve">Also know as denture fibrosis or </w:t>
      </w:r>
      <w:proofErr w:type="spellStart"/>
      <w:r w:rsidRPr="00B30B60">
        <w:rPr>
          <w:sz w:val="28"/>
          <w:szCs w:val="28"/>
        </w:rPr>
        <w:t>epulis</w:t>
      </w:r>
      <w:proofErr w:type="spellEnd"/>
      <w:r w:rsidRPr="00B30B60">
        <w:rPr>
          <w:sz w:val="28"/>
          <w:szCs w:val="28"/>
        </w:rPr>
        <w:t xml:space="preserve"> </w:t>
      </w:r>
      <w:proofErr w:type="spellStart"/>
      <w:r w:rsidRPr="00B30B60">
        <w:rPr>
          <w:sz w:val="28"/>
          <w:szCs w:val="28"/>
        </w:rPr>
        <w:t>fissurata</w:t>
      </w:r>
      <w:proofErr w:type="spellEnd"/>
      <w:r w:rsidRPr="00B30B60">
        <w:rPr>
          <w:sz w:val="28"/>
          <w:szCs w:val="28"/>
        </w:rPr>
        <w:t xml:space="preserve">. If it </w:t>
      </w:r>
      <w:r>
        <w:rPr>
          <w:sz w:val="28"/>
          <w:szCs w:val="28"/>
        </w:rPr>
        <w:t>is small</w:t>
      </w:r>
      <w:r w:rsidRPr="00B30B60">
        <w:rPr>
          <w:sz w:val="28"/>
          <w:szCs w:val="28"/>
        </w:rPr>
        <w:t xml:space="preserve"> size and we excised it and</w:t>
      </w:r>
      <w:r>
        <w:rPr>
          <w:sz w:val="28"/>
          <w:szCs w:val="28"/>
        </w:rPr>
        <w:t xml:space="preserve"> achieve primary closure that will not affect the depth of the vestibule, but if it is large and you try to do primary closure you lose </w:t>
      </w:r>
      <w:r w:rsidRPr="00B30B60">
        <w:rPr>
          <w:sz w:val="28"/>
          <w:szCs w:val="28"/>
        </w:rPr>
        <w:t xml:space="preserve">the depth of the vestibule. So we just excise it and suture the edges of the incisions to the underlying </w:t>
      </w:r>
      <w:proofErr w:type="spellStart"/>
      <w:r w:rsidRPr="00B30B60">
        <w:rPr>
          <w:sz w:val="28"/>
          <w:szCs w:val="28"/>
        </w:rPr>
        <w:t>periosteum</w:t>
      </w:r>
      <w:proofErr w:type="spellEnd"/>
      <w:r w:rsidRPr="00B30B60">
        <w:rPr>
          <w:sz w:val="28"/>
          <w:szCs w:val="28"/>
        </w:rPr>
        <w:t xml:space="preserve"> and let it heal by </w:t>
      </w:r>
      <w:r w:rsidRPr="003B31B8">
        <w:rPr>
          <w:sz w:val="28"/>
          <w:szCs w:val="28"/>
          <w:u w:val="single"/>
        </w:rPr>
        <w:t>secondary intention</w:t>
      </w:r>
      <w:r w:rsidRPr="00B30B60">
        <w:rPr>
          <w:sz w:val="28"/>
          <w:szCs w:val="28"/>
        </w:rPr>
        <w:t xml:space="preserve"> to preserve the depth of the </w:t>
      </w:r>
      <w:proofErr w:type="spellStart"/>
      <w:r w:rsidRPr="00B30B60">
        <w:rPr>
          <w:sz w:val="28"/>
          <w:szCs w:val="28"/>
        </w:rPr>
        <w:t>sulcus</w:t>
      </w:r>
      <w:proofErr w:type="spellEnd"/>
      <w:r w:rsidRPr="00B30B60">
        <w:rPr>
          <w:sz w:val="28"/>
          <w:szCs w:val="28"/>
        </w:rPr>
        <w:t>.</w:t>
      </w:r>
    </w:p>
    <w:p w:rsidR="00661C6A" w:rsidRDefault="00661C6A" w:rsidP="00661C6A">
      <w:pPr>
        <w:jc w:val="right"/>
        <w:rPr>
          <w:b/>
          <w:bCs/>
          <w:sz w:val="28"/>
          <w:szCs w:val="28"/>
        </w:rPr>
      </w:pPr>
    </w:p>
    <w:p w:rsidR="00661C6A" w:rsidRDefault="00661C6A" w:rsidP="00661C6A">
      <w:pPr>
        <w:jc w:val="right"/>
        <w:rPr>
          <w:b/>
          <w:bCs/>
          <w:sz w:val="28"/>
          <w:szCs w:val="28"/>
        </w:rPr>
      </w:pPr>
    </w:p>
    <w:p w:rsidR="00661C6A" w:rsidRDefault="00661C6A" w:rsidP="00661C6A">
      <w:pPr>
        <w:jc w:val="right"/>
        <w:rPr>
          <w:b/>
          <w:bCs/>
          <w:sz w:val="28"/>
          <w:szCs w:val="28"/>
        </w:rPr>
      </w:pPr>
    </w:p>
    <w:p w:rsidR="00661C6A" w:rsidRDefault="00661C6A" w:rsidP="00661C6A">
      <w:pPr>
        <w:jc w:val="right"/>
        <w:rPr>
          <w:b/>
          <w:bCs/>
          <w:sz w:val="28"/>
          <w:szCs w:val="28"/>
        </w:rPr>
      </w:pPr>
    </w:p>
    <w:p w:rsidR="00661C6A" w:rsidRDefault="00661C6A" w:rsidP="00661C6A">
      <w:pPr>
        <w:jc w:val="right"/>
        <w:rPr>
          <w:b/>
          <w:bCs/>
          <w:sz w:val="28"/>
          <w:szCs w:val="28"/>
        </w:rPr>
      </w:pPr>
    </w:p>
    <w:p w:rsidR="00661C6A" w:rsidRPr="00AD7310" w:rsidRDefault="00661C6A" w:rsidP="00661C6A">
      <w:pPr>
        <w:jc w:val="right"/>
        <w:rPr>
          <w:b/>
          <w:bCs/>
          <w:sz w:val="28"/>
          <w:szCs w:val="28"/>
        </w:rPr>
      </w:pPr>
      <w:proofErr w:type="spellStart"/>
      <w:r>
        <w:rPr>
          <w:b/>
          <w:bCs/>
          <w:sz w:val="28"/>
          <w:szCs w:val="28"/>
        </w:rPr>
        <w:t>Frenal</w:t>
      </w:r>
      <w:proofErr w:type="spellEnd"/>
      <w:r>
        <w:rPr>
          <w:b/>
          <w:bCs/>
          <w:sz w:val="28"/>
          <w:szCs w:val="28"/>
        </w:rPr>
        <w:t xml:space="preserve"> attachment </w:t>
      </w:r>
    </w:p>
    <w:p w:rsidR="00661C6A" w:rsidRPr="00B30B60" w:rsidRDefault="00661C6A" w:rsidP="00661C6A">
      <w:pPr>
        <w:bidi w:val="0"/>
        <w:jc w:val="both"/>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5563870</wp:posOffset>
            </wp:positionH>
            <wp:positionV relativeFrom="paragraph">
              <wp:posOffset>6985</wp:posOffset>
            </wp:positionV>
            <wp:extent cx="1238250" cy="2857500"/>
            <wp:effectExtent l="19050" t="0" r="0" b="0"/>
            <wp:wrapTight wrapText="bothSides">
              <wp:wrapPolygon edited="0">
                <wp:start x="-332" y="0"/>
                <wp:lineTo x="-332" y="21456"/>
                <wp:lineTo x="21600" y="21456"/>
                <wp:lineTo x="21600" y="0"/>
                <wp:lineTo x="-332" y="0"/>
              </wp:wrapPolygon>
            </wp:wrapTight>
            <wp:docPr id="27" name="Picture 14" descr="C:\Users\Haneen Kharoub\Desktop\surgery\zpla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neen Kharoub\Desktop\surgery\zplasty.png"/>
                    <pic:cNvPicPr>
                      <a:picLocks noChangeAspect="1" noChangeArrowheads="1"/>
                    </pic:cNvPicPr>
                  </pic:nvPicPr>
                  <pic:blipFill>
                    <a:blip r:embed="rId35" cstate="print"/>
                    <a:srcRect/>
                    <a:stretch>
                      <a:fillRect/>
                    </a:stretch>
                  </pic:blipFill>
                  <pic:spPr bwMode="auto">
                    <a:xfrm>
                      <a:off x="0" y="0"/>
                      <a:ext cx="1238250" cy="2857500"/>
                    </a:xfrm>
                    <a:prstGeom prst="rect">
                      <a:avLst/>
                    </a:prstGeom>
                    <a:noFill/>
                    <a:ln w="9525">
                      <a:noFill/>
                      <a:miter lim="800000"/>
                      <a:headEnd/>
                      <a:tailEnd/>
                    </a:ln>
                  </pic:spPr>
                </pic:pic>
              </a:graphicData>
            </a:graphic>
          </wp:anchor>
        </w:drawing>
      </w:r>
      <w:r w:rsidRPr="00B30B60">
        <w:rPr>
          <w:sz w:val="28"/>
          <w:szCs w:val="28"/>
        </w:rPr>
        <w:tab/>
        <w:t xml:space="preserve">The </w:t>
      </w:r>
      <w:proofErr w:type="spellStart"/>
      <w:r w:rsidRPr="00B30B60">
        <w:rPr>
          <w:sz w:val="28"/>
          <w:szCs w:val="28"/>
        </w:rPr>
        <w:t>frenal</w:t>
      </w:r>
      <w:proofErr w:type="spellEnd"/>
      <w:r w:rsidRPr="00B30B60">
        <w:rPr>
          <w:sz w:val="28"/>
          <w:szCs w:val="28"/>
        </w:rPr>
        <w:t xml:space="preserve"> attachment is prominent fibrous attachment that could </w:t>
      </w:r>
      <w:r>
        <w:rPr>
          <w:sz w:val="28"/>
          <w:szCs w:val="28"/>
        </w:rPr>
        <w:t xml:space="preserve">   </w:t>
      </w:r>
      <w:r w:rsidRPr="00B30B60">
        <w:rPr>
          <w:sz w:val="28"/>
          <w:szCs w:val="28"/>
        </w:rPr>
        <w:t xml:space="preserve">be with a narrow or wide base. If the base is narrow, make a diamond incision around it, remove the fibrous tissue </w:t>
      </w:r>
      <w:r>
        <w:rPr>
          <w:sz w:val="28"/>
          <w:szCs w:val="28"/>
        </w:rPr>
        <w:t xml:space="preserve">with the </w:t>
      </w:r>
      <w:proofErr w:type="spellStart"/>
      <w:r>
        <w:rPr>
          <w:sz w:val="28"/>
          <w:szCs w:val="28"/>
        </w:rPr>
        <w:t>periosteum</w:t>
      </w:r>
      <w:proofErr w:type="spellEnd"/>
      <w:r>
        <w:rPr>
          <w:sz w:val="28"/>
          <w:szCs w:val="28"/>
        </w:rPr>
        <w:t xml:space="preserve"> and suture it, the first suture must be at the depth of the vestibule. We can use </w:t>
      </w:r>
      <w:r w:rsidRPr="00B30B60">
        <w:rPr>
          <w:sz w:val="28"/>
          <w:szCs w:val="28"/>
        </w:rPr>
        <w:t>Z-</w:t>
      </w:r>
      <w:proofErr w:type="spellStart"/>
      <w:r w:rsidRPr="00B30B60">
        <w:rPr>
          <w:sz w:val="28"/>
          <w:szCs w:val="28"/>
        </w:rPr>
        <w:t>plasty</w:t>
      </w:r>
      <w:proofErr w:type="spellEnd"/>
      <w:r w:rsidRPr="00B30B60">
        <w:rPr>
          <w:sz w:val="28"/>
          <w:szCs w:val="28"/>
        </w:rPr>
        <w:t xml:space="preserve"> </w:t>
      </w:r>
      <w:proofErr w:type="spellStart"/>
      <w:r w:rsidRPr="00B30B60">
        <w:rPr>
          <w:sz w:val="28"/>
          <w:szCs w:val="28"/>
        </w:rPr>
        <w:t>Frenectomy</w:t>
      </w:r>
      <w:proofErr w:type="spellEnd"/>
      <w:r>
        <w:rPr>
          <w:sz w:val="28"/>
          <w:szCs w:val="28"/>
        </w:rPr>
        <w:t xml:space="preserve"> when the vestibule is shallow because it deepening the vestibule.</w:t>
      </w:r>
    </w:p>
    <w:p w:rsidR="00661C6A" w:rsidRPr="00B30B60" w:rsidRDefault="00661C6A" w:rsidP="00661C6A">
      <w:pPr>
        <w:jc w:val="right"/>
        <w:rPr>
          <w:sz w:val="28"/>
          <w:szCs w:val="28"/>
        </w:rPr>
      </w:pPr>
      <w:r w:rsidRPr="00B30B60">
        <w:rPr>
          <w:sz w:val="28"/>
          <w:szCs w:val="28"/>
        </w:rPr>
        <w:tab/>
        <w:t xml:space="preserve">If the base is wide we can’t use the simple technique because it will reduce the depth of the </w:t>
      </w:r>
      <w:proofErr w:type="spellStart"/>
      <w:r w:rsidRPr="00B30B60">
        <w:rPr>
          <w:sz w:val="28"/>
          <w:szCs w:val="28"/>
        </w:rPr>
        <w:t>sulcus</w:t>
      </w:r>
      <w:proofErr w:type="spellEnd"/>
      <w:r w:rsidRPr="00B30B60">
        <w:rPr>
          <w:sz w:val="28"/>
          <w:szCs w:val="28"/>
        </w:rPr>
        <w:t xml:space="preserve">. We use the </w:t>
      </w:r>
      <w:r w:rsidRPr="003B31B8">
        <w:rPr>
          <w:sz w:val="28"/>
          <w:szCs w:val="28"/>
          <w:u w:val="single"/>
        </w:rPr>
        <w:t xml:space="preserve">Localized </w:t>
      </w:r>
      <w:proofErr w:type="spellStart"/>
      <w:r w:rsidRPr="003B31B8">
        <w:rPr>
          <w:sz w:val="28"/>
          <w:szCs w:val="28"/>
          <w:u w:val="single"/>
        </w:rPr>
        <w:t>Vestibuloplasty</w:t>
      </w:r>
      <w:proofErr w:type="spellEnd"/>
      <w:r w:rsidRPr="003B31B8">
        <w:rPr>
          <w:sz w:val="28"/>
          <w:szCs w:val="28"/>
          <w:u w:val="single"/>
        </w:rPr>
        <w:t xml:space="preserve"> with secondary </w:t>
      </w:r>
      <w:proofErr w:type="spellStart"/>
      <w:r w:rsidRPr="003B31B8">
        <w:rPr>
          <w:sz w:val="28"/>
          <w:szCs w:val="28"/>
          <w:u w:val="single"/>
        </w:rPr>
        <w:t>epithelialization</w:t>
      </w:r>
      <w:proofErr w:type="spellEnd"/>
      <w:r w:rsidRPr="00B30B60">
        <w:rPr>
          <w:sz w:val="28"/>
          <w:szCs w:val="28"/>
        </w:rPr>
        <w:t xml:space="preserve"> by making a ”V” shaped incision</w:t>
      </w:r>
      <w:r>
        <w:rPr>
          <w:sz w:val="28"/>
          <w:szCs w:val="28"/>
        </w:rPr>
        <w:t xml:space="preserve"> or by laser incision</w:t>
      </w:r>
      <w:r w:rsidRPr="00B30B60">
        <w:rPr>
          <w:sz w:val="28"/>
          <w:szCs w:val="28"/>
        </w:rPr>
        <w:t xml:space="preserve">, then remove the fibrous tissue and the </w:t>
      </w:r>
      <w:proofErr w:type="spellStart"/>
      <w:r w:rsidRPr="00B30B60">
        <w:rPr>
          <w:sz w:val="28"/>
          <w:szCs w:val="28"/>
        </w:rPr>
        <w:t>periosteum</w:t>
      </w:r>
      <w:proofErr w:type="spellEnd"/>
      <w:r w:rsidRPr="00B30B60">
        <w:rPr>
          <w:sz w:val="28"/>
          <w:szCs w:val="28"/>
        </w:rPr>
        <w:t xml:space="preserve"> to prevent recurrence with a dissecting scissors, suture the mucosa with the underlying </w:t>
      </w:r>
      <w:proofErr w:type="spellStart"/>
      <w:r w:rsidRPr="00B30B60">
        <w:rPr>
          <w:sz w:val="28"/>
          <w:szCs w:val="28"/>
        </w:rPr>
        <w:t>periosteum</w:t>
      </w:r>
      <w:proofErr w:type="spellEnd"/>
      <w:r w:rsidRPr="00B30B60">
        <w:rPr>
          <w:sz w:val="28"/>
          <w:szCs w:val="28"/>
        </w:rPr>
        <w:t xml:space="preserve"> and leave it to heal by secondary intention.</w:t>
      </w:r>
    </w:p>
    <w:p w:rsidR="00661C6A" w:rsidRDefault="00661C6A" w:rsidP="00661C6A">
      <w:pPr>
        <w:jc w:val="right"/>
        <w:rPr>
          <w:sz w:val="28"/>
          <w:szCs w:val="28"/>
        </w:rPr>
      </w:pPr>
      <w:r w:rsidRPr="00B30B60">
        <w:rPr>
          <w:sz w:val="28"/>
          <w:szCs w:val="28"/>
        </w:rPr>
        <w:tab/>
        <w:t>We can use the CO2 laser to remove any excess fibrous tissues and the area will heal by secondary intention.</w:t>
      </w:r>
    </w:p>
    <w:p w:rsidR="00661C6A" w:rsidRPr="00B30B60" w:rsidRDefault="00661C6A" w:rsidP="00661C6A">
      <w:pPr>
        <w:jc w:val="right"/>
        <w:rPr>
          <w:sz w:val="28"/>
          <w:szCs w:val="28"/>
        </w:rPr>
      </w:pPr>
    </w:p>
    <w:p w:rsidR="00661C6A" w:rsidRPr="00AD7310" w:rsidRDefault="00661C6A" w:rsidP="00661C6A">
      <w:pPr>
        <w:jc w:val="right"/>
        <w:rPr>
          <w:b/>
          <w:bCs/>
          <w:sz w:val="28"/>
          <w:szCs w:val="28"/>
        </w:rPr>
      </w:pPr>
      <w:r>
        <w:rPr>
          <w:b/>
          <w:bCs/>
          <w:noProof/>
          <w:sz w:val="28"/>
          <w:szCs w:val="28"/>
        </w:rPr>
        <w:drawing>
          <wp:anchor distT="0" distB="0" distL="114300" distR="114300" simplePos="0" relativeHeight="251702272" behindDoc="1" locked="0" layoutInCell="1" allowOverlap="1">
            <wp:simplePos x="0" y="0"/>
            <wp:positionH relativeFrom="column">
              <wp:posOffset>4426585</wp:posOffset>
            </wp:positionH>
            <wp:positionV relativeFrom="paragraph">
              <wp:posOffset>193675</wp:posOffset>
            </wp:positionV>
            <wp:extent cx="1308735" cy="2324100"/>
            <wp:effectExtent l="19050" t="0" r="5715" b="0"/>
            <wp:wrapTight wrapText="bothSides">
              <wp:wrapPolygon edited="0">
                <wp:start x="-314" y="0"/>
                <wp:lineTo x="-314" y="21423"/>
                <wp:lineTo x="21694" y="21423"/>
                <wp:lineTo x="21694" y="0"/>
                <wp:lineTo x="-314" y="0"/>
              </wp:wrapPolygon>
            </wp:wrapTight>
            <wp:docPr id="30" name="Picture 16" descr="C:\Users\Haneen Kharoub\Desktop\surgery\lingualfre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een Kharoub\Desktop\surgery\lingualfrenect.png"/>
                    <pic:cNvPicPr>
                      <a:picLocks noChangeAspect="1" noChangeArrowheads="1"/>
                    </pic:cNvPicPr>
                  </pic:nvPicPr>
                  <pic:blipFill>
                    <a:blip r:embed="rId36" cstate="print"/>
                    <a:srcRect/>
                    <a:stretch>
                      <a:fillRect/>
                    </a:stretch>
                  </pic:blipFill>
                  <pic:spPr bwMode="auto">
                    <a:xfrm>
                      <a:off x="0" y="0"/>
                      <a:ext cx="1308735" cy="2324100"/>
                    </a:xfrm>
                    <a:prstGeom prst="rect">
                      <a:avLst/>
                    </a:prstGeom>
                    <a:noFill/>
                    <a:ln w="9525">
                      <a:noFill/>
                      <a:miter lim="800000"/>
                      <a:headEnd/>
                      <a:tailEnd/>
                    </a:ln>
                  </pic:spPr>
                </pic:pic>
              </a:graphicData>
            </a:graphic>
          </wp:anchor>
        </w:drawing>
      </w:r>
      <w:r>
        <w:rPr>
          <w:b/>
          <w:bCs/>
          <w:noProof/>
          <w:sz w:val="28"/>
          <w:szCs w:val="28"/>
        </w:rPr>
        <w:drawing>
          <wp:anchor distT="0" distB="0" distL="114300" distR="114300" simplePos="0" relativeHeight="251703296" behindDoc="1" locked="0" layoutInCell="1" allowOverlap="1">
            <wp:simplePos x="0" y="0"/>
            <wp:positionH relativeFrom="column">
              <wp:posOffset>5735320</wp:posOffset>
            </wp:positionH>
            <wp:positionV relativeFrom="paragraph">
              <wp:posOffset>193675</wp:posOffset>
            </wp:positionV>
            <wp:extent cx="1123950" cy="1114425"/>
            <wp:effectExtent l="19050" t="0" r="0" b="0"/>
            <wp:wrapTight wrapText="bothSides">
              <wp:wrapPolygon edited="0">
                <wp:start x="-366" y="0"/>
                <wp:lineTo x="-366" y="21415"/>
                <wp:lineTo x="21600" y="21415"/>
                <wp:lineTo x="21600" y="0"/>
                <wp:lineTo x="-366" y="0"/>
              </wp:wrapPolygon>
            </wp:wrapTight>
            <wp:docPr id="29" name="Picture 17" descr="C:\Users\Haneen Kharoub\Desktop\surgery\lingf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een Kharoub\Desktop\surgery\lingfre.png"/>
                    <pic:cNvPicPr>
                      <a:picLocks noChangeAspect="1" noChangeArrowheads="1"/>
                    </pic:cNvPicPr>
                  </pic:nvPicPr>
                  <pic:blipFill>
                    <a:blip r:embed="rId37"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r w:rsidRPr="00AD7310">
        <w:rPr>
          <w:b/>
          <w:bCs/>
          <w:sz w:val="28"/>
          <w:szCs w:val="28"/>
        </w:rPr>
        <w:t xml:space="preserve">Lingual </w:t>
      </w:r>
      <w:proofErr w:type="spellStart"/>
      <w:r w:rsidRPr="00AD7310">
        <w:rPr>
          <w:b/>
          <w:bCs/>
          <w:sz w:val="28"/>
          <w:szCs w:val="28"/>
        </w:rPr>
        <w:t>Frenectomy</w:t>
      </w:r>
      <w:proofErr w:type="spellEnd"/>
      <w:r w:rsidRPr="00AD7310">
        <w:rPr>
          <w:b/>
          <w:bCs/>
          <w:sz w:val="28"/>
          <w:szCs w:val="28"/>
        </w:rPr>
        <w:t>:</w:t>
      </w:r>
      <w:r w:rsidRPr="00AD7310">
        <w:rPr>
          <w:noProof/>
          <w:sz w:val="28"/>
          <w:szCs w:val="28"/>
        </w:rPr>
        <w:t xml:space="preserve"> </w:t>
      </w:r>
    </w:p>
    <w:p w:rsidR="00661C6A" w:rsidRPr="00B30B60" w:rsidRDefault="00661C6A" w:rsidP="00661C6A">
      <w:pPr>
        <w:jc w:val="right"/>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5735320</wp:posOffset>
            </wp:positionH>
            <wp:positionV relativeFrom="paragraph">
              <wp:posOffset>864870</wp:posOffset>
            </wp:positionV>
            <wp:extent cx="1190625" cy="1333500"/>
            <wp:effectExtent l="19050" t="0" r="9525" b="0"/>
            <wp:wrapTight wrapText="bothSides">
              <wp:wrapPolygon edited="0">
                <wp:start x="-346" y="0"/>
                <wp:lineTo x="-346" y="21291"/>
                <wp:lineTo x="21773" y="21291"/>
                <wp:lineTo x="21773" y="0"/>
                <wp:lineTo x="-346" y="0"/>
              </wp:wrapPolygon>
            </wp:wrapTight>
            <wp:docPr id="31" name="Picture 18" descr="C:\Users\Haneen Kharoub\Desktop\surgery\lingf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neen Kharoub\Desktop\surgery\lingfren.png"/>
                    <pic:cNvPicPr>
                      <a:picLocks noChangeAspect="1" noChangeArrowheads="1"/>
                    </pic:cNvPicPr>
                  </pic:nvPicPr>
                  <pic:blipFill>
                    <a:blip r:embed="rId38" cstate="print"/>
                    <a:srcRect/>
                    <a:stretch>
                      <a:fillRect/>
                    </a:stretch>
                  </pic:blipFill>
                  <pic:spPr bwMode="auto">
                    <a:xfrm>
                      <a:off x="0" y="0"/>
                      <a:ext cx="1190625" cy="1333500"/>
                    </a:xfrm>
                    <a:prstGeom prst="rect">
                      <a:avLst/>
                    </a:prstGeom>
                    <a:noFill/>
                    <a:ln w="9525">
                      <a:noFill/>
                      <a:miter lim="800000"/>
                      <a:headEnd/>
                      <a:tailEnd/>
                    </a:ln>
                  </pic:spPr>
                </pic:pic>
              </a:graphicData>
            </a:graphic>
          </wp:anchor>
        </w:drawing>
      </w:r>
      <w:r w:rsidRPr="00B30B60">
        <w:rPr>
          <w:sz w:val="28"/>
          <w:szCs w:val="28"/>
        </w:rPr>
        <w:tab/>
        <w:t xml:space="preserve">The lingual </w:t>
      </w:r>
      <w:proofErr w:type="spellStart"/>
      <w:r w:rsidRPr="00B30B60">
        <w:rPr>
          <w:sz w:val="28"/>
          <w:szCs w:val="28"/>
        </w:rPr>
        <w:t>frenum</w:t>
      </w:r>
      <w:proofErr w:type="spellEnd"/>
      <w:r w:rsidRPr="00B30B60">
        <w:rPr>
          <w:sz w:val="28"/>
          <w:szCs w:val="28"/>
        </w:rPr>
        <w:t xml:space="preserve"> attaches the tip of the tongue to the lingual surface of the mandible. It’s indicated for excision when it interferes with speech in</w:t>
      </w:r>
      <w:r>
        <w:rPr>
          <w:sz w:val="28"/>
          <w:szCs w:val="28"/>
        </w:rPr>
        <w:t xml:space="preserve"> young</w:t>
      </w:r>
      <w:r w:rsidRPr="00B30B60">
        <w:rPr>
          <w:sz w:val="28"/>
          <w:szCs w:val="28"/>
        </w:rPr>
        <w:t xml:space="preserve"> children </w:t>
      </w:r>
      <w:r>
        <w:rPr>
          <w:sz w:val="28"/>
          <w:szCs w:val="28"/>
        </w:rPr>
        <w:t>or breaks the seal of the complete denture</w:t>
      </w:r>
      <w:r w:rsidRPr="00B30B60">
        <w:rPr>
          <w:sz w:val="28"/>
          <w:szCs w:val="28"/>
        </w:rPr>
        <w:t>.</w:t>
      </w:r>
    </w:p>
    <w:p w:rsidR="00661C6A" w:rsidRPr="00B30B60" w:rsidRDefault="00661C6A" w:rsidP="00661C6A">
      <w:pPr>
        <w:bidi w:val="0"/>
        <w:jc w:val="both"/>
        <w:rPr>
          <w:sz w:val="28"/>
          <w:szCs w:val="28"/>
        </w:rPr>
      </w:pPr>
      <w:r w:rsidRPr="00B30B60">
        <w:rPr>
          <w:sz w:val="28"/>
          <w:szCs w:val="28"/>
        </w:rPr>
        <w:tab/>
      </w:r>
      <w:r>
        <w:rPr>
          <w:sz w:val="28"/>
          <w:szCs w:val="28"/>
        </w:rPr>
        <w:t>Under GA u</w:t>
      </w:r>
      <w:r w:rsidRPr="00B30B60">
        <w:rPr>
          <w:sz w:val="28"/>
          <w:szCs w:val="28"/>
        </w:rPr>
        <w:t>se the hemostat to compr</w:t>
      </w:r>
      <w:r>
        <w:rPr>
          <w:sz w:val="28"/>
          <w:szCs w:val="28"/>
        </w:rPr>
        <w:t xml:space="preserve">ess the </w:t>
      </w:r>
      <w:proofErr w:type="spellStart"/>
      <w:r>
        <w:rPr>
          <w:sz w:val="28"/>
          <w:szCs w:val="28"/>
        </w:rPr>
        <w:t>frenum</w:t>
      </w:r>
      <w:proofErr w:type="spellEnd"/>
      <w:r>
        <w:rPr>
          <w:sz w:val="28"/>
          <w:szCs w:val="28"/>
        </w:rPr>
        <w:t xml:space="preserve"> for about 3 </w:t>
      </w:r>
      <w:proofErr w:type="spellStart"/>
      <w:r>
        <w:rPr>
          <w:sz w:val="28"/>
          <w:szCs w:val="28"/>
        </w:rPr>
        <w:t>mins</w:t>
      </w:r>
      <w:proofErr w:type="spellEnd"/>
      <w:r>
        <w:rPr>
          <w:sz w:val="28"/>
          <w:szCs w:val="28"/>
        </w:rPr>
        <w:t xml:space="preserve"> to achieve vasoconstriction</w:t>
      </w:r>
      <w:r w:rsidRPr="00B30B60">
        <w:rPr>
          <w:sz w:val="28"/>
          <w:szCs w:val="28"/>
        </w:rPr>
        <w:t xml:space="preserve">, this will compress the blood supply to that area and you will notice the blanching. Retract the tongue either by sutures or by hand and make a transverse incision till you reach the tip of hemostat, undermined the edges of the incision the close. Be aware of the sublingual vessels and the </w:t>
      </w:r>
      <w:proofErr w:type="spellStart"/>
      <w:r w:rsidRPr="00B30B60">
        <w:rPr>
          <w:sz w:val="28"/>
          <w:szCs w:val="28"/>
        </w:rPr>
        <w:t>mandibular</w:t>
      </w:r>
      <w:proofErr w:type="spellEnd"/>
      <w:r w:rsidRPr="00B30B60">
        <w:rPr>
          <w:sz w:val="28"/>
          <w:szCs w:val="28"/>
        </w:rPr>
        <w:t xml:space="preserve"> gland ducts.</w:t>
      </w:r>
    </w:p>
    <w:p w:rsidR="00661C6A" w:rsidRDefault="00661C6A" w:rsidP="00661C6A">
      <w:pPr>
        <w:jc w:val="right"/>
        <w:rPr>
          <w:sz w:val="28"/>
          <w:szCs w:val="28"/>
        </w:rPr>
      </w:pPr>
    </w:p>
    <w:p w:rsidR="00661C6A" w:rsidRDefault="00661C6A" w:rsidP="00661C6A">
      <w:pPr>
        <w:jc w:val="right"/>
        <w:rPr>
          <w:sz w:val="28"/>
          <w:szCs w:val="28"/>
        </w:rPr>
      </w:pPr>
    </w:p>
    <w:p w:rsidR="00661C6A" w:rsidRDefault="00661C6A" w:rsidP="00661C6A">
      <w:pPr>
        <w:jc w:val="right"/>
        <w:rPr>
          <w:sz w:val="28"/>
          <w:szCs w:val="28"/>
        </w:rPr>
      </w:pPr>
    </w:p>
    <w:p w:rsidR="00661C6A" w:rsidRDefault="00661C6A" w:rsidP="00661C6A">
      <w:pPr>
        <w:jc w:val="right"/>
        <w:rPr>
          <w:sz w:val="28"/>
          <w:szCs w:val="28"/>
        </w:rPr>
      </w:pPr>
    </w:p>
    <w:p w:rsidR="00661C6A" w:rsidRDefault="00661C6A" w:rsidP="00661C6A">
      <w:pPr>
        <w:jc w:val="right"/>
        <w:rPr>
          <w:sz w:val="28"/>
          <w:szCs w:val="28"/>
        </w:rPr>
      </w:pPr>
    </w:p>
    <w:p w:rsidR="00661C6A" w:rsidRPr="005A5E58" w:rsidRDefault="00661C6A" w:rsidP="00661C6A">
      <w:pPr>
        <w:jc w:val="right"/>
        <w:rPr>
          <w:b/>
          <w:bCs/>
          <w:sz w:val="28"/>
          <w:szCs w:val="28"/>
        </w:rPr>
      </w:pPr>
      <w:r w:rsidRPr="00B30B60">
        <w:rPr>
          <w:sz w:val="28"/>
          <w:szCs w:val="28"/>
        </w:rPr>
        <w:t xml:space="preserve">  </w:t>
      </w:r>
      <w:r w:rsidRPr="005A5E58">
        <w:rPr>
          <w:b/>
          <w:bCs/>
          <w:sz w:val="28"/>
          <w:szCs w:val="28"/>
        </w:rPr>
        <w:t>Sinus Lifting Procedure:</w:t>
      </w:r>
    </w:p>
    <w:p w:rsidR="00661C6A" w:rsidRPr="00B30B60" w:rsidRDefault="00661C6A" w:rsidP="00661C6A">
      <w:pPr>
        <w:bidi w:val="0"/>
        <w:jc w:val="both"/>
        <w:rPr>
          <w:sz w:val="28"/>
          <w:szCs w:val="28"/>
        </w:rPr>
      </w:pPr>
      <w:r>
        <w:rPr>
          <w:noProof/>
          <w:sz w:val="28"/>
          <w:szCs w:val="28"/>
        </w:rPr>
        <w:drawing>
          <wp:anchor distT="0" distB="0" distL="114300" distR="114300" simplePos="0" relativeHeight="251705344" behindDoc="1" locked="0" layoutInCell="1" allowOverlap="1">
            <wp:simplePos x="0" y="0"/>
            <wp:positionH relativeFrom="column">
              <wp:posOffset>3058795</wp:posOffset>
            </wp:positionH>
            <wp:positionV relativeFrom="paragraph">
              <wp:posOffset>83185</wp:posOffset>
            </wp:positionV>
            <wp:extent cx="3943350" cy="1371600"/>
            <wp:effectExtent l="19050" t="0" r="0" b="0"/>
            <wp:wrapTight wrapText="bothSides">
              <wp:wrapPolygon edited="0">
                <wp:start x="-104" y="0"/>
                <wp:lineTo x="-104" y="21300"/>
                <wp:lineTo x="21600" y="21300"/>
                <wp:lineTo x="21600" y="0"/>
                <wp:lineTo x="-104" y="0"/>
              </wp:wrapPolygon>
            </wp:wrapTight>
            <wp:docPr id="32" name="Picture 19" descr="C:\Users\Haneen Kharoub\Desktop\surgery\AnnMaxillofacSurg_2013_3_2_148_119228_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neen Kharoub\Desktop\surgery\AnnMaxillofacSurg_2013_3_2_148_119228_u9.jpg"/>
                    <pic:cNvPicPr>
                      <a:picLocks noChangeAspect="1" noChangeArrowheads="1"/>
                    </pic:cNvPicPr>
                  </pic:nvPicPr>
                  <pic:blipFill>
                    <a:blip r:embed="rId39" cstate="print"/>
                    <a:srcRect/>
                    <a:stretch>
                      <a:fillRect/>
                    </a:stretch>
                  </pic:blipFill>
                  <pic:spPr bwMode="auto">
                    <a:xfrm>
                      <a:off x="0" y="0"/>
                      <a:ext cx="3943350" cy="1371600"/>
                    </a:xfrm>
                    <a:prstGeom prst="rect">
                      <a:avLst/>
                    </a:prstGeom>
                    <a:noFill/>
                    <a:ln w="9525">
                      <a:noFill/>
                      <a:miter lim="800000"/>
                      <a:headEnd/>
                      <a:tailEnd/>
                    </a:ln>
                  </pic:spPr>
                </pic:pic>
              </a:graphicData>
            </a:graphic>
          </wp:anchor>
        </w:drawing>
      </w:r>
      <w:r w:rsidRPr="00B30B60">
        <w:rPr>
          <w:sz w:val="28"/>
          <w:szCs w:val="28"/>
        </w:rPr>
        <w:tab/>
        <w:t xml:space="preserve">Used when there is no enough thickness of bone under the sinus for implant surgery. The </w:t>
      </w:r>
      <w:r w:rsidRPr="000E0A95">
        <w:rPr>
          <w:sz w:val="28"/>
          <w:szCs w:val="28"/>
          <w:u w:val="single"/>
        </w:rPr>
        <w:t>minimum bone thickness</w:t>
      </w:r>
      <w:r w:rsidRPr="00B30B60">
        <w:rPr>
          <w:sz w:val="28"/>
          <w:szCs w:val="28"/>
        </w:rPr>
        <w:t xml:space="preserve"> needed for implant placement is </w:t>
      </w:r>
      <w:r w:rsidRPr="000E0A95">
        <w:rPr>
          <w:b/>
          <w:bCs/>
          <w:sz w:val="28"/>
          <w:szCs w:val="28"/>
          <w:u w:val="single"/>
        </w:rPr>
        <w:t>8mm</w:t>
      </w:r>
      <w:r w:rsidRPr="00B30B60">
        <w:rPr>
          <w:sz w:val="28"/>
          <w:szCs w:val="28"/>
        </w:rPr>
        <w:t xml:space="preserve"> (as the shortest implant length is 8mm). </w:t>
      </w:r>
      <w:proofErr w:type="gramStart"/>
      <w:r w:rsidRPr="00B30B60">
        <w:rPr>
          <w:sz w:val="28"/>
          <w:szCs w:val="28"/>
        </w:rPr>
        <w:t>so</w:t>
      </w:r>
      <w:proofErr w:type="gramEnd"/>
      <w:r w:rsidRPr="00B30B60">
        <w:rPr>
          <w:sz w:val="28"/>
          <w:szCs w:val="28"/>
        </w:rPr>
        <w:t xml:space="preserve"> when you have </w:t>
      </w:r>
      <w:r w:rsidRPr="000E0A95">
        <w:rPr>
          <w:sz w:val="28"/>
          <w:szCs w:val="28"/>
          <w:u w:val="single"/>
        </w:rPr>
        <w:t>4-8 mm</w:t>
      </w:r>
      <w:r w:rsidRPr="00B30B60">
        <w:rPr>
          <w:sz w:val="28"/>
          <w:szCs w:val="28"/>
        </w:rPr>
        <w:t xml:space="preserve"> of bone thickness left, this is an indication for </w:t>
      </w:r>
      <w:r w:rsidRPr="000E0A95">
        <w:rPr>
          <w:sz w:val="28"/>
          <w:szCs w:val="28"/>
          <w:u w:val="single"/>
        </w:rPr>
        <w:t>indirect sinus lifting</w:t>
      </w:r>
      <w:r w:rsidRPr="00B30B60">
        <w:rPr>
          <w:sz w:val="28"/>
          <w:szCs w:val="28"/>
        </w:rPr>
        <w:t xml:space="preserve"> (without a direct exposure of the sinus. If less than 4mm thickness of bone is left, direct sinus lifting is indicated. (</w:t>
      </w:r>
      <w:r w:rsidRPr="009C1789">
        <w:rPr>
          <w:sz w:val="28"/>
          <w:szCs w:val="28"/>
          <w:u w:val="single"/>
        </w:rPr>
        <w:t>4mm is the cut point because it is the minimum height needed for primary stability</w:t>
      </w:r>
      <w:r w:rsidRPr="00B30B60">
        <w:rPr>
          <w:sz w:val="28"/>
          <w:szCs w:val="28"/>
        </w:rPr>
        <w:t xml:space="preserve">). </w:t>
      </w:r>
    </w:p>
    <w:p w:rsidR="00661C6A" w:rsidRPr="0032541B" w:rsidRDefault="00661C6A" w:rsidP="00661C6A">
      <w:pPr>
        <w:jc w:val="right"/>
        <w:rPr>
          <w:sz w:val="28"/>
          <w:szCs w:val="28"/>
        </w:rPr>
      </w:pPr>
      <w:r w:rsidRPr="00B30B60">
        <w:rPr>
          <w:sz w:val="28"/>
          <w:szCs w:val="28"/>
        </w:rPr>
        <w:t xml:space="preserve">    </w:t>
      </w:r>
    </w:p>
    <w:p w:rsidR="00661C6A" w:rsidRDefault="00661C6A" w:rsidP="00083C44">
      <w:pPr>
        <w:bidi w:val="0"/>
        <w:jc w:val="center"/>
        <w:rPr>
          <w:rFonts w:ascii="Forte" w:hAnsi="Forte"/>
          <w:sz w:val="28"/>
          <w:szCs w:val="28"/>
        </w:rPr>
      </w:pPr>
      <w:r>
        <w:rPr>
          <w:rFonts w:ascii="Forte" w:hAnsi="Forte"/>
          <w:sz w:val="28"/>
          <w:szCs w:val="28"/>
        </w:rPr>
        <w:t>Best wishes</w:t>
      </w:r>
      <w:proofErr w:type="gramStart"/>
      <w:r w:rsidRPr="0032541B">
        <w:rPr>
          <w:rFonts w:ascii="Forte" w:hAnsi="Forte"/>
          <w:sz w:val="28"/>
          <w:szCs w:val="28"/>
        </w:rPr>
        <w:t>,</w:t>
      </w:r>
      <w:proofErr w:type="gramEnd"/>
      <w:r w:rsidRPr="0032541B">
        <w:rPr>
          <w:rFonts w:ascii="Forte" w:hAnsi="Forte"/>
          <w:sz w:val="28"/>
          <w:szCs w:val="28"/>
        </w:rPr>
        <w:br/>
      </w:r>
      <w:proofErr w:type="spellStart"/>
      <w:r>
        <w:rPr>
          <w:rFonts w:ascii="Forte" w:hAnsi="Forte"/>
          <w:sz w:val="28"/>
          <w:szCs w:val="28"/>
        </w:rPr>
        <w:t>lina</w:t>
      </w:r>
      <w:proofErr w:type="spellEnd"/>
      <w:r>
        <w:rPr>
          <w:rFonts w:ascii="Forte" w:hAnsi="Forte"/>
          <w:sz w:val="28"/>
          <w:szCs w:val="28"/>
        </w:rPr>
        <w:t xml:space="preserve"> jihad </w:t>
      </w:r>
      <w:proofErr w:type="spellStart"/>
      <w:r>
        <w:rPr>
          <w:rFonts w:ascii="Forte" w:hAnsi="Forte"/>
          <w:sz w:val="28"/>
          <w:szCs w:val="28"/>
        </w:rPr>
        <w:t>qabaha</w:t>
      </w:r>
      <w:proofErr w:type="spellEnd"/>
    </w:p>
    <w:p w:rsidR="002B49A5" w:rsidRPr="00B30B60" w:rsidRDefault="002B49A5" w:rsidP="00661C6A">
      <w:pPr>
        <w:bidi w:val="0"/>
        <w:jc w:val="both"/>
        <w:rPr>
          <w:b/>
          <w:bCs/>
          <w:sz w:val="28"/>
          <w:szCs w:val="28"/>
        </w:rPr>
      </w:pPr>
    </w:p>
    <w:p w:rsidR="002B49A5" w:rsidRPr="002B49A5" w:rsidRDefault="002B49A5" w:rsidP="00661C6A">
      <w:pPr>
        <w:bidi w:val="0"/>
        <w:jc w:val="both"/>
      </w:pPr>
    </w:p>
    <w:p w:rsidR="00C00179" w:rsidRPr="001A5289" w:rsidRDefault="00C00179" w:rsidP="00083C44">
      <w:pPr>
        <w:bidi w:val="0"/>
        <w:jc w:val="both"/>
        <w:rPr>
          <w:rtl/>
        </w:rPr>
      </w:pPr>
    </w:p>
    <w:sectPr w:rsidR="00C00179" w:rsidRPr="001A5289" w:rsidSect="00D57181">
      <w:pgSz w:w="11906" w:h="16838" w:code="9"/>
      <w:pgMar w:top="284" w:right="284" w:bottom="284" w:left="284" w:header="283"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8C1" w:rsidRDefault="000C08C1" w:rsidP="008421AF">
      <w:pPr>
        <w:spacing w:after="0" w:line="240" w:lineRule="auto"/>
      </w:pPr>
      <w:r>
        <w:separator/>
      </w:r>
    </w:p>
  </w:endnote>
  <w:endnote w:type="continuationSeparator" w:id="0">
    <w:p w:rsidR="000C08C1" w:rsidRDefault="000C08C1" w:rsidP="00842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lthazar">
    <w:altName w:val="Times New Roman"/>
    <w:charset w:val="00"/>
    <w:family w:val="auto"/>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cmeFon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8C1" w:rsidRDefault="000C08C1" w:rsidP="008421AF">
      <w:pPr>
        <w:spacing w:after="0" w:line="240" w:lineRule="auto"/>
      </w:pPr>
      <w:r>
        <w:separator/>
      </w:r>
    </w:p>
  </w:footnote>
  <w:footnote w:type="continuationSeparator" w:id="0">
    <w:p w:rsidR="000C08C1" w:rsidRDefault="000C08C1" w:rsidP="00842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289" w:rsidRDefault="00D57181" w:rsidP="002B49A5">
    <w:pPr>
      <w:pStyle w:val="Header"/>
      <w:bidi w:val="0"/>
      <w:rPr>
        <w:b/>
        <w:bCs/>
      </w:rPr>
    </w:pPr>
    <w:proofErr w:type="spellStart"/>
    <w:r>
      <w:rPr>
        <w:b/>
        <w:bCs/>
      </w:rPr>
      <w:t>Dr.</w:t>
    </w:r>
    <w:r w:rsidR="002B49A5">
      <w:rPr>
        <w:b/>
        <w:bCs/>
      </w:rPr>
      <w:t>Shayab</w:t>
    </w:r>
    <w:proofErr w:type="spellEnd"/>
    <w:r w:rsidR="00B90F67" w:rsidRPr="00B90F67">
      <w:rPr>
        <w:b/>
        <w:bCs/>
      </w:rPr>
      <w:ptab w:relativeTo="margin" w:alignment="center" w:leader="none"/>
    </w:r>
    <w:r w:rsidR="002B49A5">
      <w:rPr>
        <w:b/>
        <w:bCs/>
      </w:rPr>
      <w:t>OS sheet# 5</w:t>
    </w:r>
    <w:r w:rsidR="00B90F67" w:rsidRPr="00B90F67">
      <w:rPr>
        <w:b/>
        <w:bCs/>
      </w:rPr>
      <w:ptab w:relativeTo="margin" w:alignment="right" w:leader="none"/>
    </w:r>
    <w:r w:rsidR="002B49A5">
      <w:rPr>
        <w:b/>
        <w:bCs/>
      </w:rPr>
      <w:t>26</w:t>
    </w:r>
    <w:r>
      <w:rPr>
        <w:b/>
        <w:bCs/>
      </w:rPr>
      <w:t>/</w:t>
    </w:r>
    <w:r w:rsidR="002B49A5">
      <w:rPr>
        <w:b/>
        <w:bCs/>
      </w:rPr>
      <w:t>10</w:t>
    </w:r>
    <w:r>
      <w:rPr>
        <w:b/>
        <w:bCs/>
      </w:rPr>
      <w:t>/2015</w:t>
    </w:r>
    <w:bookmarkStart w:id="0" w:name="_GoBack"/>
    <w:bookmarkEnd w:id="0"/>
  </w:p>
  <w:p w:rsidR="00D57181" w:rsidRPr="00B90F67" w:rsidRDefault="002B49A5" w:rsidP="00D57181">
    <w:pPr>
      <w:pStyle w:val="Header"/>
      <w:bidi w:val="0"/>
      <w:rPr>
        <w:b/>
        <w:bCs/>
        <w:lang w:bidi="ar-JO"/>
      </w:rPr>
    </w:pPr>
    <w:proofErr w:type="spellStart"/>
    <w:r>
      <w:rPr>
        <w:b/>
        <w:bCs/>
        <w:lang w:bidi="ar-JO"/>
      </w:rPr>
      <w:t>Lina</w:t>
    </w:r>
    <w:proofErr w:type="spellEnd"/>
    <w:r>
      <w:rPr>
        <w:b/>
        <w:bCs/>
        <w:lang w:bidi="ar-JO"/>
      </w:rPr>
      <w:t xml:space="preserve"> </w:t>
    </w:r>
    <w:proofErr w:type="spellStart"/>
    <w:r>
      <w:rPr>
        <w:b/>
        <w:bCs/>
        <w:lang w:bidi="ar-JO"/>
      </w:rPr>
      <w:t>Qabaha</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C00179"/>
    <w:rsid w:val="00004C70"/>
    <w:rsid w:val="00083C44"/>
    <w:rsid w:val="000C08C1"/>
    <w:rsid w:val="000F77F3"/>
    <w:rsid w:val="00154EEC"/>
    <w:rsid w:val="001A5289"/>
    <w:rsid w:val="002B49A5"/>
    <w:rsid w:val="002F2851"/>
    <w:rsid w:val="0030038F"/>
    <w:rsid w:val="003211AB"/>
    <w:rsid w:val="0033357D"/>
    <w:rsid w:val="003C50C2"/>
    <w:rsid w:val="003E5F4F"/>
    <w:rsid w:val="00407941"/>
    <w:rsid w:val="00427B59"/>
    <w:rsid w:val="0049450F"/>
    <w:rsid w:val="004E6094"/>
    <w:rsid w:val="004E6FE9"/>
    <w:rsid w:val="00500D3B"/>
    <w:rsid w:val="005B4F91"/>
    <w:rsid w:val="006078F6"/>
    <w:rsid w:val="00615A71"/>
    <w:rsid w:val="00633415"/>
    <w:rsid w:val="00656A25"/>
    <w:rsid w:val="00661C6A"/>
    <w:rsid w:val="00680624"/>
    <w:rsid w:val="00681513"/>
    <w:rsid w:val="0068424B"/>
    <w:rsid w:val="006E395B"/>
    <w:rsid w:val="00700AB9"/>
    <w:rsid w:val="00803EE8"/>
    <w:rsid w:val="008421AF"/>
    <w:rsid w:val="00876BF7"/>
    <w:rsid w:val="008D237F"/>
    <w:rsid w:val="0090257C"/>
    <w:rsid w:val="00902914"/>
    <w:rsid w:val="00947823"/>
    <w:rsid w:val="009829FA"/>
    <w:rsid w:val="00A80A21"/>
    <w:rsid w:val="00A80AD4"/>
    <w:rsid w:val="00A90320"/>
    <w:rsid w:val="00AE749E"/>
    <w:rsid w:val="00AF21A8"/>
    <w:rsid w:val="00B90F67"/>
    <w:rsid w:val="00BB4182"/>
    <w:rsid w:val="00BE62D1"/>
    <w:rsid w:val="00C00179"/>
    <w:rsid w:val="00C11434"/>
    <w:rsid w:val="00C4154D"/>
    <w:rsid w:val="00CE7397"/>
    <w:rsid w:val="00CF7A36"/>
    <w:rsid w:val="00D44120"/>
    <w:rsid w:val="00D547A2"/>
    <w:rsid w:val="00D57181"/>
    <w:rsid w:val="00DC1450"/>
    <w:rsid w:val="00DD516E"/>
    <w:rsid w:val="00DE2C17"/>
    <w:rsid w:val="00E17079"/>
    <w:rsid w:val="00ED44D1"/>
    <w:rsid w:val="00F17C14"/>
    <w:rsid w:val="00F225F8"/>
    <w:rsid w:val="00FC797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9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179"/>
    <w:rPr>
      <w:rFonts w:ascii="Tahoma" w:hAnsi="Tahoma" w:cs="Tahoma"/>
      <w:sz w:val="16"/>
      <w:szCs w:val="16"/>
    </w:rPr>
  </w:style>
  <w:style w:type="table" w:styleId="TableGrid">
    <w:name w:val="Table Grid"/>
    <w:basedOn w:val="TableNormal"/>
    <w:uiPriority w:val="59"/>
    <w:rsid w:val="003C5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21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21AF"/>
  </w:style>
  <w:style w:type="paragraph" w:styleId="Footer">
    <w:name w:val="footer"/>
    <w:basedOn w:val="Normal"/>
    <w:link w:val="FooterChar"/>
    <w:uiPriority w:val="99"/>
    <w:unhideWhenUsed/>
    <w:rsid w:val="008421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21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1710B-98B2-4830-AC5D-46DE8882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1834</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Lily</cp:lastModifiedBy>
  <cp:revision>2</cp:revision>
  <dcterms:created xsi:type="dcterms:W3CDTF">2015-10-29T20:04:00Z</dcterms:created>
  <dcterms:modified xsi:type="dcterms:W3CDTF">2015-10-29T20:04:00Z</dcterms:modified>
</cp:coreProperties>
</file>