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2F" w:rsidRDefault="00350C2F" w:rsidP="003C0894">
      <w:pPr>
        <w:ind w:right="-720"/>
        <w:rPr>
          <w:sz w:val="28"/>
          <w:szCs w:val="28"/>
        </w:rPr>
      </w:pPr>
    </w:p>
    <w:p w:rsidR="001C2766" w:rsidRDefault="00350C2F" w:rsidP="003C0894">
      <w:pPr>
        <w:ind w:right="-720"/>
        <w:jc w:val="center"/>
        <w:rPr>
          <w:b/>
          <w:bCs/>
          <w:i/>
          <w:iCs/>
          <w:sz w:val="28"/>
          <w:szCs w:val="28"/>
          <w:u w:val="single"/>
        </w:rPr>
      </w:pPr>
      <w:r w:rsidRPr="00350C2F">
        <w:rPr>
          <w:b/>
          <w:bCs/>
          <w:i/>
          <w:iCs/>
          <w:sz w:val="28"/>
          <w:szCs w:val="28"/>
          <w:u w:val="single"/>
        </w:rPr>
        <w:t>Salivary gland tumors</w:t>
      </w:r>
    </w:p>
    <w:p w:rsidR="00350C2F" w:rsidRDefault="00350C2F" w:rsidP="003C0894">
      <w:pPr>
        <w:ind w:right="-720"/>
        <w:rPr>
          <w:b/>
          <w:bCs/>
          <w:i/>
          <w:iCs/>
          <w:sz w:val="28"/>
          <w:szCs w:val="28"/>
          <w:u w:val="single"/>
        </w:rPr>
      </w:pPr>
    </w:p>
    <w:p w:rsidR="00350C2F" w:rsidRDefault="00350C2F" w:rsidP="003C0894">
      <w:pPr>
        <w:ind w:left="-540" w:right="-720"/>
        <w:rPr>
          <w:sz w:val="28"/>
          <w:szCs w:val="28"/>
        </w:rPr>
      </w:pPr>
      <w:r>
        <w:rPr>
          <w:sz w:val="28"/>
          <w:szCs w:val="28"/>
        </w:rPr>
        <w:t>First, the</w:t>
      </w:r>
      <w:r w:rsidR="00733E52">
        <w:rPr>
          <w:sz w:val="28"/>
          <w:szCs w:val="28"/>
        </w:rPr>
        <w:t xml:space="preserve"> doctor made a revision about salivary</w:t>
      </w:r>
      <w:r>
        <w:rPr>
          <w:sz w:val="28"/>
          <w:szCs w:val="28"/>
        </w:rPr>
        <w:t xml:space="preserve"> gland</w:t>
      </w:r>
      <w:r w:rsidR="00733E52">
        <w:rPr>
          <w:sz w:val="28"/>
          <w:szCs w:val="28"/>
        </w:rPr>
        <w:t>s</w:t>
      </w:r>
      <w:r>
        <w:rPr>
          <w:sz w:val="28"/>
          <w:szCs w:val="28"/>
        </w:rPr>
        <w:t xml:space="preserve"> and their basic anatomy (it was a quick one so I advise you to study these information from the previous lecture). </w:t>
      </w:r>
    </w:p>
    <w:p w:rsidR="00350C2F" w:rsidRDefault="00350C2F" w:rsidP="003C0894">
      <w:pPr>
        <w:ind w:left="-540" w:right="-720"/>
        <w:rPr>
          <w:sz w:val="28"/>
          <w:szCs w:val="28"/>
        </w:rPr>
      </w:pPr>
      <w:r>
        <w:rPr>
          <w:sz w:val="28"/>
          <w:szCs w:val="28"/>
        </w:rPr>
        <w:t>-We have two types of salivary glands: major and minor.</w:t>
      </w:r>
    </w:p>
    <w:p w:rsidR="00350C2F" w:rsidRDefault="00350C2F" w:rsidP="003C0894">
      <w:pPr>
        <w:ind w:left="-540" w:right="-720"/>
        <w:rPr>
          <w:sz w:val="28"/>
          <w:szCs w:val="28"/>
        </w:rPr>
      </w:pPr>
      <w:r>
        <w:rPr>
          <w:sz w:val="28"/>
          <w:szCs w:val="28"/>
        </w:rPr>
        <w:t xml:space="preserve">-The major salivary glands come in pairs and they </w:t>
      </w:r>
      <w:r w:rsidR="002C2370">
        <w:rPr>
          <w:sz w:val="28"/>
          <w:szCs w:val="28"/>
        </w:rPr>
        <w:t>are:</w:t>
      </w:r>
      <w:r>
        <w:rPr>
          <w:sz w:val="28"/>
          <w:szCs w:val="28"/>
        </w:rPr>
        <w:t xml:space="preserve"> </w:t>
      </w:r>
      <w:r w:rsidR="002C2370">
        <w:rPr>
          <w:sz w:val="28"/>
          <w:szCs w:val="28"/>
        </w:rPr>
        <w:t>parotid,</w:t>
      </w:r>
      <w:r>
        <w:rPr>
          <w:sz w:val="28"/>
          <w:szCs w:val="28"/>
        </w:rPr>
        <w:t xml:space="preserve"> submandibular and sublingual.</w:t>
      </w:r>
    </w:p>
    <w:p w:rsidR="002C2370" w:rsidRDefault="002C2370" w:rsidP="003C0894">
      <w:pPr>
        <w:ind w:left="-540" w:right="-720"/>
        <w:rPr>
          <w:sz w:val="28"/>
          <w:szCs w:val="28"/>
        </w:rPr>
      </w:pPr>
      <w:r>
        <w:rPr>
          <w:sz w:val="28"/>
          <w:szCs w:val="28"/>
        </w:rPr>
        <w:t>-</w:t>
      </w:r>
      <w:r w:rsidRPr="002C2370">
        <w:rPr>
          <w:i/>
          <w:iCs/>
          <w:sz w:val="28"/>
          <w:szCs w:val="28"/>
          <w:u w:val="single"/>
        </w:rPr>
        <w:t>Parotid gland</w:t>
      </w:r>
      <w:r>
        <w:rPr>
          <w:sz w:val="28"/>
          <w:szCs w:val="28"/>
        </w:rPr>
        <w:t xml:space="preserve"> </w:t>
      </w:r>
    </w:p>
    <w:p w:rsidR="002C2370" w:rsidRDefault="002C2370" w:rsidP="003C0894">
      <w:pPr>
        <w:ind w:left="-540" w:right="-720"/>
        <w:rPr>
          <w:sz w:val="28"/>
          <w:szCs w:val="28"/>
        </w:rPr>
      </w:pPr>
      <w:r>
        <w:rPr>
          <w:sz w:val="28"/>
          <w:szCs w:val="28"/>
        </w:rPr>
        <w:t xml:space="preserve">It’s located in the retromandibular area bounded </w:t>
      </w:r>
      <w:r w:rsidRPr="002C2370">
        <w:rPr>
          <w:sz w:val="28"/>
          <w:szCs w:val="28"/>
          <w:u w:val="single"/>
        </w:rPr>
        <w:t>superiorly</w:t>
      </w:r>
      <w:r>
        <w:rPr>
          <w:sz w:val="28"/>
          <w:szCs w:val="28"/>
        </w:rPr>
        <w:t xml:space="preserve"> by TMJ. </w:t>
      </w:r>
      <w:r w:rsidRPr="002C2370">
        <w:rPr>
          <w:sz w:val="28"/>
          <w:szCs w:val="28"/>
          <w:u w:val="single"/>
        </w:rPr>
        <w:t>Posteriorly</w:t>
      </w:r>
      <w:r>
        <w:rPr>
          <w:sz w:val="28"/>
          <w:szCs w:val="28"/>
        </w:rPr>
        <w:t xml:space="preserve"> by base of skull, stylomastoid process, stylomastoid foramen, posterior belly of </w:t>
      </w:r>
      <w:r w:rsidR="00733E52">
        <w:rPr>
          <w:sz w:val="28"/>
          <w:szCs w:val="28"/>
        </w:rPr>
        <w:t xml:space="preserve">digastric. </w:t>
      </w:r>
      <w:r w:rsidR="00733E52" w:rsidRPr="00733E52">
        <w:rPr>
          <w:sz w:val="28"/>
          <w:szCs w:val="28"/>
          <w:u w:val="single"/>
        </w:rPr>
        <w:t>Medially</w:t>
      </w:r>
      <w:r>
        <w:rPr>
          <w:sz w:val="28"/>
          <w:szCs w:val="28"/>
        </w:rPr>
        <w:t xml:space="preserve"> there are </w:t>
      </w:r>
      <w:r w:rsidR="00733E52">
        <w:rPr>
          <w:sz w:val="28"/>
          <w:szCs w:val="28"/>
        </w:rPr>
        <w:t>vascular (external carotid artery,</w:t>
      </w:r>
      <w:r>
        <w:rPr>
          <w:sz w:val="28"/>
          <w:szCs w:val="28"/>
        </w:rPr>
        <w:t xml:space="preserve"> branches of internal maxillary </w:t>
      </w:r>
      <w:r w:rsidR="00733E52">
        <w:rPr>
          <w:sz w:val="28"/>
          <w:szCs w:val="28"/>
        </w:rPr>
        <w:t>artery and network of veins) and</w:t>
      </w:r>
      <w:r>
        <w:rPr>
          <w:sz w:val="28"/>
          <w:szCs w:val="28"/>
        </w:rPr>
        <w:t xml:space="preserve"> muscular structures</w:t>
      </w:r>
      <w:r w:rsidR="00733E52">
        <w:rPr>
          <w:sz w:val="28"/>
          <w:szCs w:val="28"/>
        </w:rPr>
        <w:t>.</w:t>
      </w:r>
    </w:p>
    <w:p w:rsidR="00733E52" w:rsidRDefault="00733E52" w:rsidP="003C0894">
      <w:pPr>
        <w:ind w:left="-540" w:right="-720"/>
        <w:rPr>
          <w:sz w:val="28"/>
          <w:szCs w:val="28"/>
        </w:rPr>
      </w:pPr>
      <w:r>
        <w:rPr>
          <w:sz w:val="28"/>
          <w:szCs w:val="28"/>
        </w:rPr>
        <w:t>Since its function is secretomotor so it’s innervated by parasympathetic nerve supply that comes from auriculotemporal nerve from otic ganglion at the base of skull.</w:t>
      </w:r>
    </w:p>
    <w:p w:rsidR="00733E52" w:rsidRDefault="00733E52" w:rsidP="003C0894">
      <w:pPr>
        <w:ind w:left="-540" w:right="-720"/>
        <w:rPr>
          <w:sz w:val="28"/>
          <w:szCs w:val="28"/>
        </w:rPr>
      </w:pPr>
      <w:r>
        <w:rPr>
          <w:sz w:val="28"/>
          <w:szCs w:val="28"/>
        </w:rPr>
        <w:t>Its secretion is mainly serous.</w:t>
      </w:r>
    </w:p>
    <w:p w:rsidR="00733E52" w:rsidRDefault="00733E52" w:rsidP="003C0894">
      <w:pPr>
        <w:ind w:left="-540" w:right="-720"/>
        <w:rPr>
          <w:sz w:val="28"/>
          <w:szCs w:val="28"/>
        </w:rPr>
      </w:pPr>
      <w:r>
        <w:rPr>
          <w:sz w:val="28"/>
          <w:szCs w:val="28"/>
        </w:rPr>
        <w:t>-</w:t>
      </w:r>
      <w:r w:rsidRPr="00733E52">
        <w:rPr>
          <w:i/>
          <w:iCs/>
          <w:sz w:val="28"/>
          <w:szCs w:val="28"/>
          <w:u w:val="single"/>
        </w:rPr>
        <w:t>Submandibular gland</w:t>
      </w:r>
      <w:r>
        <w:rPr>
          <w:sz w:val="28"/>
          <w:szCs w:val="28"/>
        </w:rPr>
        <w:t xml:space="preserve">  </w:t>
      </w:r>
    </w:p>
    <w:p w:rsidR="00733E52" w:rsidRDefault="00733E52" w:rsidP="003C0894">
      <w:pPr>
        <w:ind w:left="-540" w:right="-720"/>
        <w:rPr>
          <w:sz w:val="28"/>
          <w:szCs w:val="28"/>
        </w:rPr>
      </w:pPr>
      <w:r>
        <w:rPr>
          <w:sz w:val="28"/>
          <w:szCs w:val="28"/>
        </w:rPr>
        <w:t xml:space="preserve">It’s located in the submandibular space bounded </w:t>
      </w:r>
      <w:r w:rsidRPr="00733E52">
        <w:rPr>
          <w:sz w:val="28"/>
          <w:szCs w:val="28"/>
          <w:u w:val="single"/>
        </w:rPr>
        <w:t>superficially</w:t>
      </w:r>
      <w:r>
        <w:rPr>
          <w:sz w:val="28"/>
          <w:szCs w:val="28"/>
        </w:rPr>
        <w:t xml:space="preserve"> by skin, platysma, </w:t>
      </w:r>
      <w:r w:rsidR="003C0894">
        <w:rPr>
          <w:sz w:val="28"/>
          <w:szCs w:val="28"/>
        </w:rPr>
        <w:t xml:space="preserve">deep cervical fascia. </w:t>
      </w:r>
      <w:r w:rsidR="003C0894" w:rsidRPr="003C0894">
        <w:rPr>
          <w:sz w:val="28"/>
          <w:szCs w:val="28"/>
          <w:u w:val="single"/>
        </w:rPr>
        <w:t>From the inside</w:t>
      </w:r>
      <w:r w:rsidR="003C0894">
        <w:rPr>
          <w:sz w:val="28"/>
          <w:szCs w:val="28"/>
        </w:rPr>
        <w:t xml:space="preserve"> we have mylohyoid muscle and inner surface of body of the mandible.</w:t>
      </w:r>
    </w:p>
    <w:p w:rsidR="003C0894" w:rsidRDefault="003C0894" w:rsidP="003C0894">
      <w:pPr>
        <w:ind w:left="-540" w:right="-720"/>
        <w:rPr>
          <w:sz w:val="28"/>
          <w:szCs w:val="28"/>
        </w:rPr>
      </w:pPr>
      <w:r>
        <w:rPr>
          <w:sz w:val="28"/>
          <w:szCs w:val="28"/>
        </w:rPr>
        <w:t>Parasympathetic nerve supply from chorda tympani, a branch of facial nerve.</w:t>
      </w:r>
    </w:p>
    <w:p w:rsidR="003C0894" w:rsidRDefault="003C0894" w:rsidP="003C0894">
      <w:pPr>
        <w:ind w:left="-540" w:right="-720"/>
        <w:rPr>
          <w:i/>
          <w:iCs/>
          <w:sz w:val="28"/>
          <w:szCs w:val="28"/>
          <w:u w:val="single"/>
        </w:rPr>
      </w:pPr>
      <w:r w:rsidRPr="003C0894">
        <w:rPr>
          <w:i/>
          <w:iCs/>
          <w:sz w:val="28"/>
          <w:szCs w:val="28"/>
          <w:u w:val="single"/>
        </w:rPr>
        <w:t xml:space="preserve">-Sublingual gland </w:t>
      </w:r>
    </w:p>
    <w:p w:rsidR="003C0894" w:rsidRDefault="003C0894" w:rsidP="003C0894">
      <w:pPr>
        <w:ind w:left="-540" w:right="-720"/>
        <w:rPr>
          <w:sz w:val="28"/>
          <w:szCs w:val="28"/>
        </w:rPr>
      </w:pPr>
      <w:r>
        <w:rPr>
          <w:sz w:val="28"/>
          <w:szCs w:val="28"/>
        </w:rPr>
        <w:t>It’s the only one that it’s not capsulated and it’s located underneath the mucous membrane in the floor of the mouth bilaterally and it has multiple ducts.</w:t>
      </w:r>
    </w:p>
    <w:p w:rsidR="003C0894" w:rsidRDefault="003C0894" w:rsidP="003C0894">
      <w:pPr>
        <w:ind w:left="-540" w:right="-720"/>
        <w:rPr>
          <w:sz w:val="28"/>
          <w:szCs w:val="28"/>
        </w:rPr>
      </w:pPr>
      <w:r>
        <w:rPr>
          <w:sz w:val="28"/>
          <w:szCs w:val="28"/>
        </w:rPr>
        <w:t xml:space="preserve">It has mixed secretion just like the </w:t>
      </w:r>
      <w:r w:rsidRPr="003C0894">
        <w:rPr>
          <w:sz w:val="28"/>
          <w:szCs w:val="28"/>
        </w:rPr>
        <w:t>submandibular</w:t>
      </w:r>
      <w:r>
        <w:rPr>
          <w:sz w:val="28"/>
          <w:szCs w:val="28"/>
        </w:rPr>
        <w:t xml:space="preserve"> gland.</w:t>
      </w:r>
    </w:p>
    <w:p w:rsidR="003C0894" w:rsidRDefault="003C0894" w:rsidP="003C0894">
      <w:pPr>
        <w:ind w:left="-540" w:right="-720"/>
        <w:rPr>
          <w:i/>
          <w:iCs/>
          <w:sz w:val="28"/>
          <w:szCs w:val="28"/>
          <w:u w:val="single"/>
        </w:rPr>
      </w:pPr>
      <w:r w:rsidRPr="003C0894">
        <w:rPr>
          <w:i/>
          <w:iCs/>
          <w:sz w:val="28"/>
          <w:szCs w:val="28"/>
          <w:u w:val="single"/>
        </w:rPr>
        <w:lastRenderedPageBreak/>
        <w:t>-Minor salivary glands</w:t>
      </w:r>
    </w:p>
    <w:p w:rsidR="001C12BC" w:rsidRDefault="003C0894" w:rsidP="003C0894">
      <w:pPr>
        <w:ind w:left="-540" w:right="-720"/>
        <w:rPr>
          <w:sz w:val="28"/>
          <w:szCs w:val="28"/>
        </w:rPr>
      </w:pPr>
      <w:r>
        <w:rPr>
          <w:sz w:val="28"/>
          <w:szCs w:val="28"/>
        </w:rPr>
        <w:t>Roughly from 600-</w:t>
      </w:r>
      <w:r w:rsidRPr="003C0894">
        <w:rPr>
          <w:sz w:val="28"/>
          <w:szCs w:val="28"/>
        </w:rPr>
        <w:t>1</w:t>
      </w:r>
      <w:r>
        <w:rPr>
          <w:sz w:val="28"/>
          <w:szCs w:val="28"/>
        </w:rPr>
        <w:t>000 and located in many areas in the oropharyngeal and respiratory airway.</w:t>
      </w:r>
    </w:p>
    <w:p w:rsidR="001C12BC" w:rsidRDefault="001C12BC" w:rsidP="003C0894">
      <w:pPr>
        <w:ind w:left="-540" w:right="-720"/>
        <w:rPr>
          <w:i/>
          <w:iCs/>
          <w:sz w:val="28"/>
          <w:szCs w:val="28"/>
          <w:u w:val="single"/>
        </w:rPr>
      </w:pPr>
      <w:r w:rsidRPr="001C12BC">
        <w:rPr>
          <w:i/>
          <w:iCs/>
          <w:sz w:val="28"/>
          <w:szCs w:val="28"/>
          <w:u w:val="single"/>
        </w:rPr>
        <w:t>-Embryology</w:t>
      </w:r>
    </w:p>
    <w:p w:rsidR="001C12BC" w:rsidRDefault="001C12BC" w:rsidP="003C0894">
      <w:pPr>
        <w:ind w:left="-540" w:right="-720"/>
        <w:rPr>
          <w:sz w:val="28"/>
          <w:szCs w:val="28"/>
        </w:rPr>
      </w:pPr>
      <w:r>
        <w:rPr>
          <w:sz w:val="28"/>
          <w:szCs w:val="28"/>
        </w:rPr>
        <w:t>Parotid gland: pouching of the ectoderm into mesenchymal tissues forming ducts, acini, myoepithelial cells. Usually have some lymphatic structures around it come from mesenchyme.</w:t>
      </w:r>
    </w:p>
    <w:p w:rsidR="001C12BC" w:rsidRDefault="001C12BC" w:rsidP="003C0894">
      <w:pPr>
        <w:ind w:left="-540" w:right="-720"/>
        <w:rPr>
          <w:sz w:val="28"/>
          <w:szCs w:val="28"/>
        </w:rPr>
      </w:pPr>
      <w:r>
        <w:rPr>
          <w:sz w:val="28"/>
          <w:szCs w:val="28"/>
        </w:rPr>
        <w:t>Sublingual mainly from endoderm and wherever you have connective tissue it comes from mesenchyme.</w:t>
      </w:r>
    </w:p>
    <w:p w:rsidR="0057015E" w:rsidRDefault="0057015E" w:rsidP="003C0894">
      <w:pPr>
        <w:ind w:left="-540" w:right="-720"/>
        <w:rPr>
          <w:sz w:val="28"/>
          <w:szCs w:val="28"/>
        </w:rPr>
      </w:pPr>
      <w:r w:rsidRPr="0057015E">
        <w:rPr>
          <w:noProof/>
          <w:sz w:val="28"/>
          <w:szCs w:val="28"/>
        </w:rPr>
        <mc:AlternateContent>
          <mc:Choice Requires="wps">
            <w:drawing>
              <wp:anchor distT="0" distB="0" distL="114300" distR="114300" simplePos="0" relativeHeight="251659264" behindDoc="0" locked="0" layoutInCell="1" allowOverlap="1" wp14:anchorId="13380E4D" wp14:editId="68895F5C">
                <wp:simplePos x="0" y="0"/>
                <wp:positionH relativeFrom="column">
                  <wp:posOffset>-333375</wp:posOffset>
                </wp:positionH>
                <wp:positionV relativeFrom="paragraph">
                  <wp:posOffset>109220</wp:posOffset>
                </wp:positionV>
                <wp:extent cx="2066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20669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8.6pt" to="1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" strokecolor="black [3213]"/>
            </w:pict>
          </mc:Fallback>
        </mc:AlternateContent>
      </w:r>
    </w:p>
    <w:p w:rsidR="0057015E" w:rsidRDefault="0057015E" w:rsidP="003C0894">
      <w:pPr>
        <w:ind w:left="-540" w:right="-720"/>
        <w:rPr>
          <w:sz w:val="28"/>
          <w:szCs w:val="28"/>
        </w:rPr>
      </w:pPr>
      <w:r w:rsidRPr="00B92DDB">
        <w:rPr>
          <w:b/>
          <w:bCs/>
          <w:i/>
          <w:iCs/>
          <w:sz w:val="28"/>
          <w:szCs w:val="28"/>
          <w:u w:val="single"/>
        </w:rPr>
        <w:t>Why</w:t>
      </w:r>
      <w:r>
        <w:rPr>
          <w:sz w:val="28"/>
          <w:szCs w:val="28"/>
        </w:rPr>
        <w:t xml:space="preserve"> do we get tumors in salivary glands??</w:t>
      </w:r>
    </w:p>
    <w:p w:rsidR="0057015E" w:rsidRDefault="0057015E" w:rsidP="003C0894">
      <w:pPr>
        <w:ind w:left="-540" w:right="-720"/>
        <w:rPr>
          <w:sz w:val="28"/>
          <w:szCs w:val="28"/>
        </w:rPr>
      </w:pPr>
      <w:r>
        <w:rPr>
          <w:sz w:val="28"/>
          <w:szCs w:val="28"/>
        </w:rPr>
        <w:t xml:space="preserve">It’s not really understood why, but we have some theories that relate them to tobacco (e.g.  </w:t>
      </w:r>
      <w:r w:rsidRPr="0057015E">
        <w:rPr>
          <w:sz w:val="28"/>
          <w:szCs w:val="28"/>
        </w:rPr>
        <w:t>Warthin tumor</w:t>
      </w:r>
      <w:r w:rsidR="00B92DDB">
        <w:rPr>
          <w:sz w:val="28"/>
          <w:szCs w:val="28"/>
        </w:rPr>
        <w:t>) other theories relate them to genetic mutation (mainly P5</w:t>
      </w:r>
      <w:r w:rsidR="00B92DDB" w:rsidRPr="00B92DDB">
        <w:rPr>
          <w:sz w:val="28"/>
          <w:szCs w:val="28"/>
        </w:rPr>
        <w:t>3</w:t>
      </w:r>
      <w:r w:rsidR="00B92DDB">
        <w:rPr>
          <w:sz w:val="28"/>
          <w:szCs w:val="28"/>
        </w:rPr>
        <w:t>)</w:t>
      </w:r>
      <w:r w:rsidR="00047678">
        <w:rPr>
          <w:sz w:val="28"/>
          <w:szCs w:val="28"/>
        </w:rPr>
        <w:t>.</w:t>
      </w:r>
      <w:r w:rsidR="00B92DDB">
        <w:rPr>
          <w:sz w:val="28"/>
          <w:szCs w:val="28"/>
        </w:rPr>
        <w:t xml:space="preserve"> </w:t>
      </w:r>
    </w:p>
    <w:p w:rsidR="00B92DDB" w:rsidRDefault="00047678" w:rsidP="00B92DDB">
      <w:pPr>
        <w:pStyle w:val="ListParagraph"/>
        <w:ind w:left="-540" w:right="-720"/>
        <w:rPr>
          <w:sz w:val="28"/>
          <w:szCs w:val="28"/>
        </w:rPr>
      </w:pPr>
      <w:r>
        <w:rPr>
          <w:sz w:val="28"/>
          <w:szCs w:val="28"/>
        </w:rPr>
        <w:t>-R</w:t>
      </w:r>
      <w:r w:rsidR="00B92DDB">
        <w:rPr>
          <w:sz w:val="28"/>
          <w:szCs w:val="28"/>
        </w:rPr>
        <w:t xml:space="preserve">oughly </w:t>
      </w:r>
      <w:proofErr w:type="gramStart"/>
      <w:r w:rsidR="00B92DDB">
        <w:rPr>
          <w:sz w:val="28"/>
          <w:szCs w:val="28"/>
        </w:rPr>
        <w:t>speaking ,</w:t>
      </w:r>
      <w:proofErr w:type="gramEnd"/>
      <w:r w:rsidR="00B92DDB">
        <w:rPr>
          <w:sz w:val="28"/>
          <w:szCs w:val="28"/>
        </w:rPr>
        <w:t xml:space="preserve"> to remember, most tumors ( around 75-80</w:t>
      </w:r>
      <w:r w:rsidR="00B92DDB" w:rsidRPr="00B92DDB">
        <w:rPr>
          <w:sz w:val="28"/>
          <w:szCs w:val="28"/>
        </w:rPr>
        <w:t>%</w:t>
      </w:r>
      <w:r w:rsidR="00B92DDB">
        <w:rPr>
          <w:sz w:val="28"/>
          <w:szCs w:val="28"/>
        </w:rPr>
        <w:t>) affect major salivary gland and 75</w:t>
      </w:r>
      <w:r w:rsidR="00B92DDB" w:rsidRPr="00B92DDB">
        <w:rPr>
          <w:sz w:val="28"/>
          <w:szCs w:val="28"/>
        </w:rPr>
        <w:t>%</w:t>
      </w:r>
      <w:r w:rsidR="00B92DDB">
        <w:rPr>
          <w:sz w:val="28"/>
          <w:szCs w:val="28"/>
        </w:rPr>
        <w:t xml:space="preserve"> of these tumors affect parotid gland and 75</w:t>
      </w:r>
      <w:r w:rsidR="00B92DDB" w:rsidRPr="00B92DDB">
        <w:rPr>
          <w:sz w:val="28"/>
          <w:szCs w:val="28"/>
        </w:rPr>
        <w:t>%</w:t>
      </w:r>
      <w:r w:rsidR="00B92DDB">
        <w:rPr>
          <w:sz w:val="28"/>
          <w:szCs w:val="28"/>
        </w:rPr>
        <w:t xml:space="preserve"> of parotid tumors are </w:t>
      </w:r>
      <w:r w:rsidR="00B92DDB" w:rsidRPr="00B92DDB">
        <w:rPr>
          <w:sz w:val="28"/>
          <w:szCs w:val="28"/>
        </w:rPr>
        <w:t>pleomorphic adenoma</w:t>
      </w:r>
      <w:r w:rsidR="00B92DDB">
        <w:rPr>
          <w:sz w:val="28"/>
          <w:szCs w:val="28"/>
        </w:rPr>
        <w:t>(benign).</w:t>
      </w:r>
    </w:p>
    <w:p w:rsidR="00B92DDB" w:rsidRDefault="00B92DDB" w:rsidP="00B92DDB">
      <w:pPr>
        <w:pStyle w:val="ListParagraph"/>
        <w:ind w:left="-540" w:right="-720"/>
        <w:rPr>
          <w:sz w:val="28"/>
          <w:szCs w:val="28"/>
        </w:rPr>
      </w:pPr>
      <w:r>
        <w:rPr>
          <w:sz w:val="28"/>
          <w:szCs w:val="28"/>
        </w:rPr>
        <w:t xml:space="preserve">-another rule easy to remember is the smaller the gland the more the chance that </w:t>
      </w:r>
      <w:r w:rsidR="000B479B">
        <w:rPr>
          <w:sz w:val="28"/>
          <w:szCs w:val="28"/>
        </w:rPr>
        <w:t>it will be malignant so if the patient has minor salivary gland (MSG) tumor , most probably its bad news while if he has a parotid gland tumor</w:t>
      </w:r>
      <w:r w:rsidR="00936A91">
        <w:rPr>
          <w:sz w:val="28"/>
          <w:szCs w:val="28"/>
        </w:rPr>
        <w:t xml:space="preserve"> then</w:t>
      </w:r>
      <w:r w:rsidR="000B479B">
        <w:rPr>
          <w:sz w:val="28"/>
          <w:szCs w:val="28"/>
        </w:rPr>
        <w:t xml:space="preserve"> he is lucky.</w:t>
      </w:r>
    </w:p>
    <w:p w:rsidR="00D0268F" w:rsidRDefault="00D0268F" w:rsidP="00B92DDB">
      <w:pPr>
        <w:pStyle w:val="ListParagraph"/>
        <w:ind w:left="-540" w:right="-720"/>
        <w:rPr>
          <w:sz w:val="28"/>
          <w:szCs w:val="28"/>
        </w:rPr>
      </w:pPr>
    </w:p>
    <w:p w:rsidR="000B479B" w:rsidRDefault="000B479B" w:rsidP="00B92DDB">
      <w:pPr>
        <w:pStyle w:val="ListParagraph"/>
        <w:ind w:left="-540" w:right="-720"/>
        <w:rPr>
          <w:sz w:val="28"/>
          <w:szCs w:val="28"/>
        </w:rPr>
      </w:pPr>
      <w:r>
        <w:rPr>
          <w:sz w:val="28"/>
          <w:szCs w:val="28"/>
        </w:rPr>
        <w:t xml:space="preserve">The percentage </w:t>
      </w:r>
      <w:r w:rsidR="00D0268F">
        <w:rPr>
          <w:sz w:val="28"/>
          <w:szCs w:val="28"/>
        </w:rPr>
        <w:t>of malignancy:</w:t>
      </w:r>
    </w:p>
    <w:p w:rsidR="00D0268F" w:rsidRDefault="00D0268F" w:rsidP="00B92DDB">
      <w:pPr>
        <w:pStyle w:val="ListParagraph"/>
        <w:ind w:left="-540" w:right="-720"/>
        <w:rPr>
          <w:sz w:val="28"/>
          <w:szCs w:val="28"/>
        </w:rPr>
      </w:pPr>
      <w:r>
        <w:rPr>
          <w:sz w:val="28"/>
          <w:szCs w:val="28"/>
        </w:rPr>
        <w:t xml:space="preserve">Parotid gland around </w:t>
      </w:r>
      <w:r w:rsidRPr="00D0268F">
        <w:rPr>
          <w:sz w:val="28"/>
          <w:szCs w:val="28"/>
        </w:rPr>
        <w:t>15%</w:t>
      </w:r>
    </w:p>
    <w:p w:rsidR="00D0268F" w:rsidRDefault="00D0268F" w:rsidP="00B92DDB">
      <w:pPr>
        <w:pStyle w:val="ListParagraph"/>
        <w:ind w:left="-540" w:right="-720"/>
        <w:rPr>
          <w:sz w:val="28"/>
          <w:szCs w:val="28"/>
        </w:rPr>
      </w:pPr>
      <w:r>
        <w:rPr>
          <w:sz w:val="28"/>
          <w:szCs w:val="28"/>
        </w:rPr>
        <w:t>Submandibular gland has a higher percentage</w:t>
      </w:r>
    </w:p>
    <w:p w:rsidR="00D0268F" w:rsidRDefault="00D0268F" w:rsidP="00B92DDB">
      <w:pPr>
        <w:pStyle w:val="ListParagraph"/>
        <w:ind w:left="-540" w:right="-720"/>
        <w:rPr>
          <w:sz w:val="28"/>
          <w:szCs w:val="28"/>
        </w:rPr>
      </w:pPr>
      <w:r>
        <w:rPr>
          <w:sz w:val="28"/>
          <w:szCs w:val="28"/>
        </w:rPr>
        <w:t>Sublingual and MSG around 50</w:t>
      </w:r>
      <w:r w:rsidRPr="00D0268F">
        <w:rPr>
          <w:sz w:val="28"/>
          <w:szCs w:val="28"/>
        </w:rPr>
        <w:t>%</w:t>
      </w:r>
    </w:p>
    <w:p w:rsidR="00D0268F" w:rsidRDefault="00D0268F" w:rsidP="00B92DDB">
      <w:pPr>
        <w:pStyle w:val="ListParagraph"/>
        <w:ind w:left="-540" w:right="-720"/>
        <w:rPr>
          <w:sz w:val="28"/>
          <w:szCs w:val="28"/>
        </w:rPr>
      </w:pPr>
    </w:p>
    <w:p w:rsidR="00D0268F" w:rsidRDefault="00D0268F" w:rsidP="00B92DDB">
      <w:pPr>
        <w:pStyle w:val="ListParagraph"/>
        <w:ind w:left="-540" w:right="-720"/>
        <w:rPr>
          <w:sz w:val="28"/>
          <w:szCs w:val="28"/>
        </w:rPr>
      </w:pPr>
      <w:r>
        <w:rPr>
          <w:sz w:val="28"/>
          <w:szCs w:val="28"/>
        </w:rPr>
        <w:t>Now we will start with benign salivary gland tumors</w:t>
      </w:r>
    </w:p>
    <w:p w:rsidR="00D0268F" w:rsidRDefault="00D0268F" w:rsidP="00B92DDB">
      <w:pPr>
        <w:pStyle w:val="ListParagraph"/>
        <w:ind w:left="-540" w:right="-720"/>
        <w:rPr>
          <w:sz w:val="28"/>
          <w:szCs w:val="28"/>
        </w:rPr>
      </w:pPr>
    </w:p>
    <w:p w:rsidR="00D0268F" w:rsidRDefault="00243BBC" w:rsidP="00B92DDB">
      <w:pPr>
        <w:pStyle w:val="ListParagraph"/>
        <w:ind w:left="-540" w:right="-720"/>
        <w:rPr>
          <w:b/>
          <w:bCs/>
          <w:i/>
          <w:iCs/>
          <w:sz w:val="28"/>
          <w:szCs w:val="28"/>
          <w:u w:val="single"/>
        </w:rPr>
      </w:pPr>
      <w:r w:rsidRPr="00243BBC">
        <w:rPr>
          <w:b/>
          <w:bCs/>
          <w:i/>
          <w:iCs/>
          <w:sz w:val="28"/>
          <w:szCs w:val="28"/>
          <w:u w:val="single"/>
        </w:rPr>
        <w:t xml:space="preserve">a) </w:t>
      </w:r>
      <w:proofErr w:type="gramStart"/>
      <w:r w:rsidRPr="00243BBC">
        <w:rPr>
          <w:b/>
          <w:bCs/>
          <w:i/>
          <w:iCs/>
          <w:sz w:val="28"/>
          <w:szCs w:val="28"/>
          <w:u w:val="single"/>
        </w:rPr>
        <w:t>pleomorphic</w:t>
      </w:r>
      <w:proofErr w:type="gramEnd"/>
      <w:r w:rsidRPr="00243BBC">
        <w:rPr>
          <w:b/>
          <w:bCs/>
          <w:i/>
          <w:iCs/>
          <w:sz w:val="28"/>
          <w:szCs w:val="28"/>
          <w:u w:val="single"/>
        </w:rPr>
        <w:t xml:space="preserve"> adenoma</w:t>
      </w:r>
    </w:p>
    <w:p w:rsidR="00243BBC" w:rsidRDefault="00243BBC" w:rsidP="00B92DDB">
      <w:pPr>
        <w:pStyle w:val="ListParagraph"/>
        <w:ind w:left="-540" w:right="-720"/>
        <w:rPr>
          <w:sz w:val="28"/>
          <w:szCs w:val="28"/>
        </w:rPr>
      </w:pPr>
      <w:r>
        <w:rPr>
          <w:sz w:val="28"/>
          <w:szCs w:val="28"/>
        </w:rPr>
        <w:t>-it’s called “pleomorphic “because histol</w:t>
      </w:r>
      <w:r w:rsidR="004C3A59">
        <w:rPr>
          <w:sz w:val="28"/>
          <w:szCs w:val="28"/>
        </w:rPr>
        <w:t>ogically it has different cells</w:t>
      </w:r>
      <w:r w:rsidR="004C3A59" w:rsidRPr="004C3A59">
        <w:t xml:space="preserve"> </w:t>
      </w:r>
      <w:r w:rsidR="004C3A59">
        <w:t>(</w:t>
      </w:r>
      <w:r w:rsidR="004C3A59" w:rsidRPr="004C3A59">
        <w:rPr>
          <w:sz w:val="28"/>
          <w:szCs w:val="28"/>
        </w:rPr>
        <w:t>mixed cell origin</w:t>
      </w:r>
      <w:r w:rsidR="004C3A59">
        <w:rPr>
          <w:sz w:val="28"/>
          <w:szCs w:val="28"/>
        </w:rPr>
        <w:t>).</w:t>
      </w:r>
    </w:p>
    <w:p w:rsidR="00243BBC" w:rsidRDefault="00243BBC" w:rsidP="00B92DDB">
      <w:pPr>
        <w:pStyle w:val="ListParagraph"/>
        <w:ind w:left="-540" w:right="-720"/>
        <w:rPr>
          <w:sz w:val="28"/>
          <w:szCs w:val="28"/>
        </w:rPr>
      </w:pPr>
      <w:r>
        <w:rPr>
          <w:sz w:val="28"/>
          <w:szCs w:val="28"/>
        </w:rPr>
        <w:lastRenderedPageBreak/>
        <w:t>-usually it’s a slowly growing tumor that mainly affects the parotid.</w:t>
      </w:r>
    </w:p>
    <w:p w:rsidR="00243BBC" w:rsidRDefault="00243BBC" w:rsidP="00B92DDB">
      <w:pPr>
        <w:pStyle w:val="ListParagraph"/>
        <w:ind w:left="-540" w:right="-720"/>
        <w:rPr>
          <w:sz w:val="28"/>
          <w:szCs w:val="28"/>
        </w:rPr>
      </w:pPr>
      <w:r>
        <w:rPr>
          <w:sz w:val="28"/>
          <w:szCs w:val="28"/>
        </w:rPr>
        <w:t xml:space="preserve">-an important characteristic is that it has </w:t>
      </w:r>
      <w:r w:rsidRPr="00243BBC">
        <w:rPr>
          <w:i/>
          <w:iCs/>
          <w:sz w:val="28"/>
          <w:szCs w:val="28"/>
          <w:u w:val="single"/>
        </w:rPr>
        <w:t>incomplete capsule</w:t>
      </w:r>
      <w:r>
        <w:rPr>
          <w:sz w:val="28"/>
          <w:szCs w:val="28"/>
        </w:rPr>
        <w:t xml:space="preserve"> and this is important for two reasons:</w:t>
      </w:r>
    </w:p>
    <w:p w:rsidR="00243BBC" w:rsidRDefault="00243BBC" w:rsidP="00B92DDB">
      <w:pPr>
        <w:pStyle w:val="ListParagraph"/>
        <w:ind w:left="-540" w:right="-720"/>
        <w:rPr>
          <w:sz w:val="28"/>
          <w:szCs w:val="28"/>
        </w:rPr>
      </w:pPr>
      <w:r w:rsidRPr="00243BBC">
        <w:rPr>
          <w:sz w:val="28"/>
          <w:szCs w:val="28"/>
        </w:rPr>
        <w:t>1</w:t>
      </w:r>
      <w:r>
        <w:rPr>
          <w:sz w:val="28"/>
          <w:szCs w:val="28"/>
        </w:rPr>
        <w:t xml:space="preserve">) </w:t>
      </w:r>
      <w:r w:rsidR="00167437">
        <w:rPr>
          <w:sz w:val="28"/>
          <w:szCs w:val="28"/>
        </w:rPr>
        <w:t>It</w:t>
      </w:r>
      <w:r>
        <w:rPr>
          <w:sz w:val="28"/>
          <w:szCs w:val="28"/>
        </w:rPr>
        <w:t xml:space="preserve"> makes the surgical procedure more difficult </w:t>
      </w:r>
      <w:r w:rsidR="00167437">
        <w:rPr>
          <w:sz w:val="28"/>
          <w:szCs w:val="28"/>
        </w:rPr>
        <w:t>because we</w:t>
      </w:r>
      <w:r>
        <w:rPr>
          <w:sz w:val="28"/>
          <w:szCs w:val="28"/>
        </w:rPr>
        <w:t xml:space="preserve"> can leave tumor tissue behind</w:t>
      </w:r>
      <w:r w:rsidR="004C3A59" w:rsidRPr="004C3A59">
        <w:t xml:space="preserve"> </w:t>
      </w:r>
      <w:r w:rsidR="004C3A59" w:rsidRPr="004C3A59">
        <w:rPr>
          <w:sz w:val="28"/>
          <w:szCs w:val="28"/>
        </w:rPr>
        <w:t>resulting in recurrences</w:t>
      </w:r>
      <w:r w:rsidR="00047678">
        <w:rPr>
          <w:sz w:val="28"/>
          <w:szCs w:val="28"/>
        </w:rPr>
        <w:t>.</w:t>
      </w:r>
      <w:r w:rsidR="004C3A59">
        <w:rPr>
          <w:sz w:val="28"/>
          <w:szCs w:val="28"/>
        </w:rPr>
        <w:t xml:space="preserve"> </w:t>
      </w:r>
      <w:r w:rsidR="00047678">
        <w:rPr>
          <w:sz w:val="28"/>
          <w:szCs w:val="28"/>
        </w:rPr>
        <w:t>So</w:t>
      </w:r>
      <w:r>
        <w:rPr>
          <w:sz w:val="28"/>
          <w:szCs w:val="28"/>
        </w:rPr>
        <w:t xml:space="preserve"> we cannot just remove the tumor </w:t>
      </w:r>
      <w:r w:rsidR="004C3A59">
        <w:rPr>
          <w:sz w:val="28"/>
          <w:szCs w:val="28"/>
        </w:rPr>
        <w:t>itself</w:t>
      </w:r>
      <w:r w:rsidR="00047678">
        <w:rPr>
          <w:sz w:val="28"/>
          <w:szCs w:val="28"/>
        </w:rPr>
        <w:t>,</w:t>
      </w:r>
      <w:r w:rsidR="004C3A59">
        <w:rPr>
          <w:sz w:val="28"/>
          <w:szCs w:val="28"/>
        </w:rPr>
        <w:t xml:space="preserve"> instead</w:t>
      </w:r>
      <w:r>
        <w:rPr>
          <w:sz w:val="28"/>
          <w:szCs w:val="28"/>
        </w:rPr>
        <w:t xml:space="preserve"> </w:t>
      </w:r>
      <w:r w:rsidR="00167437">
        <w:rPr>
          <w:sz w:val="28"/>
          <w:szCs w:val="28"/>
        </w:rPr>
        <w:t xml:space="preserve">we go for superficial </w:t>
      </w:r>
      <w:r w:rsidR="00167437" w:rsidRPr="00167437">
        <w:rPr>
          <w:sz w:val="28"/>
          <w:szCs w:val="28"/>
        </w:rPr>
        <w:t>parotidectomy</w:t>
      </w:r>
      <w:r w:rsidR="00167437">
        <w:rPr>
          <w:sz w:val="28"/>
          <w:szCs w:val="28"/>
        </w:rPr>
        <w:t xml:space="preserve"> (removal of the whole superficial lobe which </w:t>
      </w:r>
      <w:r w:rsidR="004C3A59">
        <w:rPr>
          <w:sz w:val="28"/>
          <w:szCs w:val="28"/>
        </w:rPr>
        <w:t>includes</w:t>
      </w:r>
      <w:r w:rsidR="00167437">
        <w:rPr>
          <w:sz w:val="28"/>
          <w:szCs w:val="28"/>
        </w:rPr>
        <w:t xml:space="preserve"> the tumor inside).</w:t>
      </w:r>
    </w:p>
    <w:p w:rsidR="00167437" w:rsidRDefault="00167437" w:rsidP="00B92DDB">
      <w:pPr>
        <w:pStyle w:val="ListParagraph"/>
        <w:ind w:left="-540" w:right="-720"/>
        <w:rPr>
          <w:sz w:val="28"/>
          <w:szCs w:val="28"/>
        </w:rPr>
      </w:pPr>
      <w:r w:rsidRPr="00167437">
        <w:rPr>
          <w:sz w:val="28"/>
          <w:szCs w:val="28"/>
        </w:rPr>
        <w:t>2</w:t>
      </w:r>
      <w:r>
        <w:rPr>
          <w:sz w:val="28"/>
          <w:szCs w:val="28"/>
        </w:rPr>
        <w:t>) Having incomplete capsule prevents us from taking open biopsies as that could rupture the capsule with seeding of tumor cells to other places like skin.</w:t>
      </w:r>
    </w:p>
    <w:p w:rsidR="006F206A" w:rsidRDefault="00167437" w:rsidP="00B92DDB">
      <w:pPr>
        <w:pStyle w:val="ListParagraph"/>
        <w:ind w:left="-540" w:right="-720"/>
        <w:rPr>
          <w:sz w:val="28"/>
          <w:szCs w:val="28"/>
        </w:rPr>
      </w:pPr>
      <w:r>
        <w:rPr>
          <w:sz w:val="28"/>
          <w:szCs w:val="28"/>
        </w:rPr>
        <w:t>-</w:t>
      </w:r>
      <w:r w:rsidR="006F206A">
        <w:rPr>
          <w:sz w:val="28"/>
          <w:szCs w:val="28"/>
        </w:rPr>
        <w:t>Note: incomplete capsule means it’s not a thick tough capsule easy to identify surgically which increases the possibility of recurrence.</w:t>
      </w:r>
    </w:p>
    <w:p w:rsidR="00167437" w:rsidRDefault="006F206A" w:rsidP="00B92DDB">
      <w:pPr>
        <w:pStyle w:val="ListParagraph"/>
        <w:ind w:left="-540" w:right="-720"/>
        <w:rPr>
          <w:sz w:val="28"/>
          <w:szCs w:val="28"/>
        </w:rPr>
      </w:pPr>
      <w:r>
        <w:rPr>
          <w:sz w:val="28"/>
          <w:szCs w:val="28"/>
        </w:rPr>
        <w:t>-</w:t>
      </w:r>
      <w:r w:rsidR="00167437">
        <w:rPr>
          <w:sz w:val="28"/>
          <w:szCs w:val="28"/>
        </w:rPr>
        <w:t xml:space="preserve">malignant transformation is possible but rare. </w:t>
      </w:r>
    </w:p>
    <w:p w:rsidR="006F206A" w:rsidRDefault="006F206A" w:rsidP="00B92DDB">
      <w:pPr>
        <w:pStyle w:val="ListParagraph"/>
        <w:ind w:left="-540" w:right="-720"/>
        <w:rPr>
          <w:sz w:val="28"/>
          <w:szCs w:val="28"/>
        </w:rPr>
      </w:pPr>
    </w:p>
    <w:p w:rsidR="006F206A" w:rsidRDefault="007F167C" w:rsidP="006F206A">
      <w:pPr>
        <w:pStyle w:val="ListParagraph"/>
        <w:ind w:left="-540" w:right="-720"/>
        <w:rPr>
          <w:sz w:val="28"/>
          <w:szCs w:val="28"/>
        </w:rPr>
      </w:pPr>
      <w:r>
        <w:rPr>
          <w:sz w:val="28"/>
          <w:szCs w:val="28"/>
        </w:rPr>
        <w:t>-</w:t>
      </w:r>
      <w:r w:rsidR="006F206A">
        <w:rPr>
          <w:sz w:val="28"/>
          <w:szCs w:val="28"/>
        </w:rPr>
        <w:t xml:space="preserve">The doctor then showed a picture and described it as </w:t>
      </w:r>
      <w:r w:rsidR="001A0259">
        <w:rPr>
          <w:sz w:val="28"/>
          <w:szCs w:val="28"/>
        </w:rPr>
        <w:t>follows:</w:t>
      </w:r>
      <w:r w:rsidR="006F206A">
        <w:rPr>
          <w:sz w:val="28"/>
          <w:szCs w:val="28"/>
        </w:rPr>
        <w:t xml:space="preserve"> a clinical photograph showing the maxilla for a full dentate patient and we can see swelling on right side of the maxilla extendin</w:t>
      </w:r>
      <w:r>
        <w:rPr>
          <w:sz w:val="28"/>
          <w:szCs w:val="28"/>
        </w:rPr>
        <w:t>g from premolar area</w:t>
      </w:r>
      <w:r w:rsidR="006F206A">
        <w:rPr>
          <w:sz w:val="28"/>
          <w:szCs w:val="28"/>
        </w:rPr>
        <w:t xml:space="preserve"> to the </w:t>
      </w:r>
      <w:r w:rsidR="001A0259">
        <w:rPr>
          <w:sz w:val="28"/>
          <w:szCs w:val="28"/>
        </w:rPr>
        <w:t>junc</w:t>
      </w:r>
      <w:r>
        <w:rPr>
          <w:sz w:val="28"/>
          <w:szCs w:val="28"/>
        </w:rPr>
        <w:t>tion of hard and soft palate</w:t>
      </w:r>
      <w:r w:rsidR="001A0259">
        <w:rPr>
          <w:sz w:val="28"/>
          <w:szCs w:val="28"/>
        </w:rPr>
        <w:t xml:space="preserve"> </w:t>
      </w:r>
      <w:r>
        <w:rPr>
          <w:sz w:val="28"/>
          <w:szCs w:val="28"/>
        </w:rPr>
        <w:t>,</w:t>
      </w:r>
      <w:r w:rsidR="001A0259">
        <w:rPr>
          <w:sz w:val="28"/>
          <w:szCs w:val="28"/>
        </w:rPr>
        <w:t xml:space="preserve">almost </w:t>
      </w:r>
      <w:r>
        <w:rPr>
          <w:sz w:val="28"/>
          <w:szCs w:val="28"/>
        </w:rPr>
        <w:t>reach the midline and covered by mucosa of a normal color.</w:t>
      </w:r>
    </w:p>
    <w:p w:rsidR="007F167C" w:rsidRDefault="007F167C" w:rsidP="006F206A">
      <w:pPr>
        <w:pStyle w:val="ListParagraph"/>
        <w:ind w:left="-540" w:right="-720"/>
        <w:rPr>
          <w:sz w:val="28"/>
          <w:szCs w:val="28"/>
        </w:rPr>
      </w:pPr>
      <w:r>
        <w:rPr>
          <w:sz w:val="28"/>
          <w:szCs w:val="28"/>
        </w:rPr>
        <w:t>What do you think the differential diagnosis??</w:t>
      </w:r>
    </w:p>
    <w:p w:rsidR="007F167C" w:rsidRDefault="007F167C" w:rsidP="006F206A">
      <w:pPr>
        <w:pStyle w:val="ListParagraph"/>
        <w:ind w:left="-540" w:right="-720"/>
        <w:rPr>
          <w:sz w:val="28"/>
          <w:szCs w:val="28"/>
        </w:rPr>
      </w:pPr>
      <w:r w:rsidRPr="007F167C">
        <w:rPr>
          <w:sz w:val="28"/>
          <w:szCs w:val="28"/>
        </w:rPr>
        <w:t>1</w:t>
      </w:r>
      <w:r>
        <w:rPr>
          <w:sz w:val="28"/>
          <w:szCs w:val="28"/>
        </w:rPr>
        <w:t>) Inflammatory lesion: unlikely but possible (problem in one of the teeth that causes abscess in the palate).</w:t>
      </w:r>
    </w:p>
    <w:p w:rsidR="007F167C" w:rsidRDefault="007F167C" w:rsidP="006F206A">
      <w:pPr>
        <w:pStyle w:val="ListParagraph"/>
        <w:ind w:left="-540" w:right="-720"/>
        <w:rPr>
          <w:sz w:val="28"/>
          <w:szCs w:val="28"/>
        </w:rPr>
      </w:pPr>
      <w:r w:rsidRPr="007F167C">
        <w:rPr>
          <w:sz w:val="28"/>
          <w:szCs w:val="28"/>
        </w:rPr>
        <w:t>2</w:t>
      </w:r>
      <w:r>
        <w:rPr>
          <w:sz w:val="28"/>
          <w:szCs w:val="28"/>
        </w:rPr>
        <w:t>) Could be cystic lesion (dentigerous, keratocyst)</w:t>
      </w:r>
    </w:p>
    <w:p w:rsidR="007F167C" w:rsidRDefault="007F167C" w:rsidP="007F167C">
      <w:pPr>
        <w:pStyle w:val="ListParagraph"/>
        <w:ind w:left="-540" w:right="-720"/>
        <w:rPr>
          <w:sz w:val="28"/>
          <w:szCs w:val="28"/>
        </w:rPr>
      </w:pPr>
      <w:r w:rsidRPr="007F167C">
        <w:rPr>
          <w:sz w:val="28"/>
          <w:szCs w:val="28"/>
        </w:rPr>
        <w:t>3</w:t>
      </w:r>
      <w:r>
        <w:rPr>
          <w:sz w:val="28"/>
          <w:szCs w:val="28"/>
        </w:rPr>
        <w:t xml:space="preserve">) Bony </w:t>
      </w:r>
      <w:r w:rsidRPr="007F167C">
        <w:rPr>
          <w:sz w:val="28"/>
          <w:szCs w:val="28"/>
        </w:rPr>
        <w:t>exostosis</w:t>
      </w:r>
    </w:p>
    <w:p w:rsidR="007F167C" w:rsidRPr="00243BBC" w:rsidRDefault="007F167C" w:rsidP="007F167C">
      <w:pPr>
        <w:pStyle w:val="ListParagraph"/>
        <w:ind w:left="-540" w:right="-720"/>
        <w:rPr>
          <w:sz w:val="28"/>
          <w:szCs w:val="28"/>
        </w:rPr>
      </w:pPr>
      <w:r w:rsidRPr="007F167C">
        <w:rPr>
          <w:sz w:val="28"/>
          <w:szCs w:val="28"/>
        </w:rPr>
        <w:t>4</w:t>
      </w:r>
      <w:r>
        <w:rPr>
          <w:sz w:val="28"/>
          <w:szCs w:val="28"/>
        </w:rPr>
        <w:t xml:space="preserve">) </w:t>
      </w:r>
      <w:r w:rsidR="00C11700">
        <w:rPr>
          <w:sz w:val="28"/>
          <w:szCs w:val="28"/>
        </w:rPr>
        <w:t>Tumors</w:t>
      </w:r>
      <w:r w:rsidR="00CB6511">
        <w:rPr>
          <w:sz w:val="28"/>
          <w:szCs w:val="28"/>
        </w:rPr>
        <w:t xml:space="preserve"> like pleomorphic adenoma</w:t>
      </w:r>
    </w:p>
    <w:p w:rsidR="00D0268F" w:rsidRPr="00B92DDB" w:rsidRDefault="00D0268F" w:rsidP="00B92DDB">
      <w:pPr>
        <w:pStyle w:val="ListParagraph"/>
        <w:ind w:left="-540" w:right="-720"/>
        <w:rPr>
          <w:sz w:val="28"/>
          <w:szCs w:val="28"/>
        </w:rPr>
      </w:pPr>
    </w:p>
    <w:p w:rsidR="0057015E" w:rsidRDefault="00C11700" w:rsidP="003C0894">
      <w:pPr>
        <w:ind w:left="-540" w:right="-720"/>
        <w:rPr>
          <w:b/>
          <w:bCs/>
          <w:i/>
          <w:iCs/>
          <w:sz w:val="28"/>
          <w:szCs w:val="28"/>
          <w:u w:val="single"/>
        </w:rPr>
      </w:pPr>
      <w:r w:rsidRPr="00C11700">
        <w:rPr>
          <w:b/>
          <w:bCs/>
          <w:i/>
          <w:iCs/>
          <w:sz w:val="28"/>
          <w:szCs w:val="28"/>
          <w:u w:val="single"/>
        </w:rPr>
        <w:t>Warthin tumor</w:t>
      </w:r>
    </w:p>
    <w:p w:rsidR="00047678" w:rsidRDefault="00C11700" w:rsidP="003C0894">
      <w:pPr>
        <w:ind w:left="-540" w:right="-720"/>
        <w:rPr>
          <w:sz w:val="28"/>
          <w:szCs w:val="28"/>
        </w:rPr>
      </w:pPr>
      <w:r>
        <w:rPr>
          <w:sz w:val="28"/>
          <w:szCs w:val="28"/>
        </w:rPr>
        <w:t>-</w:t>
      </w:r>
      <w:r w:rsidR="00047678" w:rsidRPr="00047678">
        <w:t xml:space="preserve"> </w:t>
      </w:r>
      <w:r w:rsidR="00047678">
        <w:rPr>
          <w:sz w:val="28"/>
          <w:szCs w:val="28"/>
        </w:rPr>
        <w:t xml:space="preserve">It’s </w:t>
      </w:r>
      <w:r w:rsidR="00047678" w:rsidRPr="00047678">
        <w:rPr>
          <w:sz w:val="28"/>
          <w:szCs w:val="28"/>
        </w:rPr>
        <w:t>the 2nd most common tumor happens almost exclusively in</w:t>
      </w:r>
      <w:r w:rsidR="00047678">
        <w:rPr>
          <w:sz w:val="28"/>
          <w:szCs w:val="28"/>
        </w:rPr>
        <w:t xml:space="preserve"> the parotid.</w:t>
      </w:r>
    </w:p>
    <w:p w:rsidR="00C11700" w:rsidRDefault="00047678" w:rsidP="003C0894">
      <w:pPr>
        <w:ind w:left="-540" w:right="-720"/>
        <w:rPr>
          <w:sz w:val="28"/>
          <w:szCs w:val="28"/>
        </w:rPr>
      </w:pPr>
      <w:r>
        <w:rPr>
          <w:sz w:val="28"/>
          <w:szCs w:val="28"/>
        </w:rPr>
        <w:t>-</w:t>
      </w:r>
      <w:r w:rsidR="00C11700">
        <w:rPr>
          <w:sz w:val="28"/>
          <w:szCs w:val="28"/>
        </w:rPr>
        <w:t xml:space="preserve">Bilateral, related to smoking. </w:t>
      </w:r>
    </w:p>
    <w:p w:rsidR="00C11700" w:rsidRDefault="00C11700" w:rsidP="003C0894">
      <w:pPr>
        <w:ind w:left="-540" w:right="-720"/>
        <w:rPr>
          <w:sz w:val="28"/>
          <w:szCs w:val="28"/>
        </w:rPr>
      </w:pPr>
      <w:r>
        <w:rPr>
          <w:sz w:val="28"/>
          <w:szCs w:val="28"/>
        </w:rPr>
        <w:t>- Patient with autoimmune disease, decreased immunity, or previous radiotherapy has increased risk of having salivary gland tumor.</w:t>
      </w:r>
    </w:p>
    <w:p w:rsidR="00C11700" w:rsidRDefault="00C11700" w:rsidP="003C0894">
      <w:pPr>
        <w:ind w:left="-540" w:right="-720"/>
        <w:rPr>
          <w:sz w:val="28"/>
          <w:szCs w:val="28"/>
        </w:rPr>
      </w:pPr>
    </w:p>
    <w:p w:rsidR="00C11700" w:rsidRDefault="00C11700" w:rsidP="003C0894">
      <w:pPr>
        <w:ind w:left="-540" w:right="-720"/>
        <w:rPr>
          <w:b/>
          <w:bCs/>
          <w:i/>
          <w:iCs/>
          <w:sz w:val="28"/>
          <w:szCs w:val="28"/>
          <w:u w:val="single"/>
        </w:rPr>
      </w:pPr>
      <w:r w:rsidRPr="00C11700">
        <w:rPr>
          <w:b/>
          <w:bCs/>
          <w:i/>
          <w:iCs/>
          <w:sz w:val="28"/>
          <w:szCs w:val="28"/>
          <w:u w:val="single"/>
        </w:rPr>
        <w:lastRenderedPageBreak/>
        <w:t>Management of salivary gland tumor</w:t>
      </w:r>
    </w:p>
    <w:p w:rsidR="00C11700" w:rsidRPr="009A5F82" w:rsidRDefault="00C11700" w:rsidP="003C0894">
      <w:pPr>
        <w:ind w:left="-540" w:right="-720"/>
        <w:rPr>
          <w:sz w:val="28"/>
          <w:szCs w:val="28"/>
          <w:u w:val="single"/>
        </w:rPr>
      </w:pPr>
      <w:r w:rsidRPr="009A5F82">
        <w:rPr>
          <w:sz w:val="28"/>
          <w:szCs w:val="28"/>
          <w:u w:val="single"/>
        </w:rPr>
        <w:t>a) Full history and examination</w:t>
      </w:r>
    </w:p>
    <w:p w:rsidR="00C11700" w:rsidRDefault="00C11700" w:rsidP="003C0894">
      <w:pPr>
        <w:ind w:left="-540" w:right="-720"/>
        <w:rPr>
          <w:sz w:val="28"/>
          <w:szCs w:val="28"/>
        </w:rPr>
      </w:pPr>
      <w:r>
        <w:rPr>
          <w:sz w:val="28"/>
          <w:szCs w:val="28"/>
        </w:rPr>
        <w:t xml:space="preserve">We should know the characteristic of the lesion: rate of enlarging, does it have symptoms or not and is pain related to eating or drinking (which usually indicates functional problem in parotid like </w:t>
      </w:r>
      <w:r w:rsidRPr="00C11700">
        <w:rPr>
          <w:sz w:val="28"/>
          <w:szCs w:val="28"/>
        </w:rPr>
        <w:t>sialolithiasis</w:t>
      </w:r>
      <w:r>
        <w:rPr>
          <w:sz w:val="28"/>
          <w:szCs w:val="28"/>
        </w:rPr>
        <w:t>).</w:t>
      </w:r>
    </w:p>
    <w:p w:rsidR="00C11700" w:rsidRDefault="00C11700" w:rsidP="00C42874">
      <w:pPr>
        <w:ind w:left="-540" w:right="-720"/>
        <w:rPr>
          <w:sz w:val="28"/>
          <w:szCs w:val="28"/>
        </w:rPr>
      </w:pPr>
      <w:r>
        <w:rPr>
          <w:sz w:val="28"/>
          <w:szCs w:val="28"/>
        </w:rPr>
        <w:t>If the lesion</w:t>
      </w:r>
      <w:r w:rsidR="00C42874">
        <w:rPr>
          <w:sz w:val="28"/>
          <w:szCs w:val="28"/>
        </w:rPr>
        <w:t xml:space="preserve"> is isolated,</w:t>
      </w:r>
      <w:r>
        <w:rPr>
          <w:sz w:val="28"/>
          <w:szCs w:val="28"/>
        </w:rPr>
        <w:t xml:space="preserve"> </w:t>
      </w:r>
      <w:r w:rsidR="00C42874">
        <w:rPr>
          <w:sz w:val="28"/>
          <w:szCs w:val="28"/>
        </w:rPr>
        <w:t>painless, its size doesn’t change and it’s not related to drinking or eating usually it’s neoplastic.</w:t>
      </w:r>
    </w:p>
    <w:p w:rsidR="00C42874" w:rsidRPr="009A5F82" w:rsidRDefault="00C42874" w:rsidP="00C42874">
      <w:pPr>
        <w:ind w:left="-540" w:right="-720"/>
        <w:rPr>
          <w:sz w:val="28"/>
          <w:szCs w:val="28"/>
          <w:u w:val="single"/>
        </w:rPr>
      </w:pPr>
      <w:r w:rsidRPr="009A5F82">
        <w:rPr>
          <w:sz w:val="28"/>
          <w:szCs w:val="28"/>
          <w:u w:val="single"/>
        </w:rPr>
        <w:t xml:space="preserve">b) </w:t>
      </w:r>
      <w:r w:rsidR="007547D5" w:rsidRPr="009A5F82">
        <w:rPr>
          <w:sz w:val="28"/>
          <w:szCs w:val="28"/>
          <w:u w:val="single"/>
        </w:rPr>
        <w:t>Presentation</w:t>
      </w:r>
      <w:r w:rsidRPr="009A5F82">
        <w:rPr>
          <w:sz w:val="28"/>
          <w:szCs w:val="28"/>
          <w:u w:val="single"/>
        </w:rPr>
        <w:t xml:space="preserve"> </w:t>
      </w:r>
    </w:p>
    <w:p w:rsidR="007547D5" w:rsidRDefault="007547D5" w:rsidP="00C42874">
      <w:pPr>
        <w:ind w:left="-540" w:right="-720"/>
        <w:rPr>
          <w:sz w:val="28"/>
          <w:szCs w:val="28"/>
        </w:rPr>
      </w:pPr>
      <w:r>
        <w:rPr>
          <w:sz w:val="28"/>
          <w:szCs w:val="28"/>
        </w:rPr>
        <w:t xml:space="preserve">-in the parotid gland the tumor mainly affect the tail of the gland while in submandibular gland usually its diffuse swelling in the gland itself. In sublingual </w:t>
      </w:r>
      <w:r w:rsidR="00A103DE">
        <w:rPr>
          <w:sz w:val="28"/>
          <w:szCs w:val="28"/>
        </w:rPr>
        <w:t>gland usually there is elevation in the floor of the mouth and the tongue becomes elevated.</w:t>
      </w:r>
    </w:p>
    <w:p w:rsidR="00A103DE" w:rsidRDefault="00A103DE" w:rsidP="00C42874">
      <w:pPr>
        <w:ind w:left="-540" w:right="-720"/>
        <w:rPr>
          <w:sz w:val="28"/>
          <w:szCs w:val="28"/>
        </w:rPr>
      </w:pPr>
      <w:r>
        <w:rPr>
          <w:sz w:val="28"/>
          <w:szCs w:val="28"/>
        </w:rPr>
        <w:t>-MSG: isolated discrete swelling. If it affects the nasal cavity the patient will complain of obstructed nasal passage. And if it affects the parapharyngeal wall the airway will be affected and the complain will be non-efficient respiration.</w:t>
      </w:r>
    </w:p>
    <w:p w:rsidR="00073459" w:rsidRDefault="00073459" w:rsidP="00C42874">
      <w:pPr>
        <w:ind w:left="-540" w:right="-720"/>
        <w:rPr>
          <w:sz w:val="28"/>
          <w:szCs w:val="28"/>
        </w:rPr>
      </w:pPr>
      <w:r>
        <w:rPr>
          <w:sz w:val="28"/>
          <w:szCs w:val="28"/>
        </w:rPr>
        <w:t>-if the tumor is malignant how the presentation will differ?</w:t>
      </w:r>
    </w:p>
    <w:p w:rsidR="00073459" w:rsidRDefault="00073459" w:rsidP="00C42874">
      <w:pPr>
        <w:ind w:left="-540" w:right="-720"/>
        <w:rPr>
          <w:sz w:val="28"/>
          <w:szCs w:val="28"/>
        </w:rPr>
      </w:pPr>
      <w:r>
        <w:rPr>
          <w:sz w:val="28"/>
          <w:szCs w:val="28"/>
        </w:rPr>
        <w:t>a) Possibility of neural symptoms (like if the patient complains of facial nerve palsy you should suspect malignancy).</w:t>
      </w:r>
    </w:p>
    <w:p w:rsidR="00073459" w:rsidRDefault="00073459" w:rsidP="00C42874">
      <w:pPr>
        <w:ind w:left="-540" w:right="-720"/>
        <w:rPr>
          <w:sz w:val="28"/>
          <w:szCs w:val="28"/>
        </w:rPr>
      </w:pPr>
      <w:r>
        <w:rPr>
          <w:sz w:val="28"/>
          <w:szCs w:val="28"/>
        </w:rPr>
        <w:t>b) Pain</w:t>
      </w:r>
      <w:r w:rsidR="00047678" w:rsidRPr="00047678">
        <w:t xml:space="preserve"> </w:t>
      </w:r>
      <w:r w:rsidR="00047678" w:rsidRPr="00047678">
        <w:rPr>
          <w:sz w:val="28"/>
          <w:szCs w:val="28"/>
        </w:rPr>
        <w:t xml:space="preserve">and deep fixation in malignancy. </w:t>
      </w:r>
      <w:r w:rsidR="00047678">
        <w:rPr>
          <w:sz w:val="28"/>
          <w:szCs w:val="28"/>
        </w:rPr>
        <w:t xml:space="preserve"> The pain</w:t>
      </w:r>
      <w:r>
        <w:rPr>
          <w:sz w:val="28"/>
          <w:szCs w:val="28"/>
        </w:rPr>
        <w:t xml:space="preserve"> isn’t necessarily from the tumor itself but because of invasion to adjacent structure that may cause hemorrhage or suppuration causing pain.</w:t>
      </w:r>
    </w:p>
    <w:p w:rsidR="00047678" w:rsidRDefault="00047678" w:rsidP="00C42874">
      <w:pPr>
        <w:ind w:left="-540" w:right="-720"/>
        <w:rPr>
          <w:sz w:val="28"/>
          <w:szCs w:val="28"/>
        </w:rPr>
      </w:pPr>
      <w:r>
        <w:rPr>
          <w:sz w:val="28"/>
          <w:szCs w:val="28"/>
        </w:rPr>
        <w:t>c)</w:t>
      </w:r>
      <w:r w:rsidRPr="00047678">
        <w:t xml:space="preserve"> </w:t>
      </w:r>
      <w:r w:rsidRPr="00047678">
        <w:rPr>
          <w:sz w:val="28"/>
          <w:szCs w:val="28"/>
        </w:rPr>
        <w:t xml:space="preserve">The overlying skin/ mucosa are usually ulcerated/ abnormal while in </w:t>
      </w:r>
      <w:r>
        <w:rPr>
          <w:sz w:val="28"/>
          <w:szCs w:val="28"/>
        </w:rPr>
        <w:t>the case of a benign tumor they are</w:t>
      </w:r>
      <w:r w:rsidRPr="00047678">
        <w:rPr>
          <w:sz w:val="28"/>
          <w:szCs w:val="28"/>
        </w:rPr>
        <w:t xml:space="preserve"> normal.</w:t>
      </w:r>
    </w:p>
    <w:p w:rsidR="00047678" w:rsidRDefault="00047678" w:rsidP="00C42874">
      <w:pPr>
        <w:ind w:left="-540" w:right="-720"/>
        <w:rPr>
          <w:sz w:val="28"/>
          <w:szCs w:val="28"/>
        </w:rPr>
      </w:pPr>
      <w:r>
        <w:rPr>
          <w:sz w:val="28"/>
          <w:szCs w:val="28"/>
        </w:rPr>
        <w:t>d)</w:t>
      </w:r>
      <w:r w:rsidRPr="00047678">
        <w:rPr>
          <w:sz w:val="28"/>
          <w:szCs w:val="28"/>
        </w:rPr>
        <w:t xml:space="preserve"> Time frame of malignant tumors is narrow “faster growth”.</w:t>
      </w:r>
    </w:p>
    <w:p w:rsidR="00073459" w:rsidRDefault="009A5F82" w:rsidP="00C42874">
      <w:pPr>
        <w:ind w:left="-540" w:right="-720"/>
        <w:rPr>
          <w:sz w:val="28"/>
          <w:szCs w:val="28"/>
        </w:rPr>
      </w:pPr>
      <w:r>
        <w:rPr>
          <w:sz w:val="28"/>
          <w:szCs w:val="28"/>
        </w:rPr>
        <w:t xml:space="preserve">Malignant tumor in </w:t>
      </w:r>
      <w:r w:rsidR="00085C9E">
        <w:rPr>
          <w:sz w:val="28"/>
          <w:szCs w:val="28"/>
        </w:rPr>
        <w:t>parotid gland:</w:t>
      </w:r>
      <w:r>
        <w:rPr>
          <w:sz w:val="28"/>
          <w:szCs w:val="28"/>
        </w:rPr>
        <w:t xml:space="preserve"> there will be </w:t>
      </w:r>
      <w:r w:rsidR="00085C9E">
        <w:rPr>
          <w:sz w:val="28"/>
          <w:szCs w:val="28"/>
        </w:rPr>
        <w:t>a lump that extends</w:t>
      </w:r>
      <w:r>
        <w:rPr>
          <w:sz w:val="28"/>
          <w:szCs w:val="28"/>
        </w:rPr>
        <w:t xml:space="preserve"> externally with redness of skin (it could be penetrated in some cases) and it might go medially and invade structures</w:t>
      </w:r>
      <w:r w:rsidR="00085C9E">
        <w:rPr>
          <w:sz w:val="28"/>
          <w:szCs w:val="28"/>
        </w:rPr>
        <w:t xml:space="preserve"> like parapharyngeal wall in addition to enlarging intraorally. It might go up to TMJ.</w:t>
      </w:r>
      <w:r>
        <w:rPr>
          <w:sz w:val="28"/>
          <w:szCs w:val="28"/>
        </w:rPr>
        <w:t xml:space="preserve"> </w:t>
      </w:r>
    </w:p>
    <w:p w:rsidR="00085C9E" w:rsidRPr="00085C9E" w:rsidRDefault="00085C9E" w:rsidP="00C42874">
      <w:pPr>
        <w:ind w:left="-540" w:right="-720"/>
        <w:rPr>
          <w:sz w:val="28"/>
          <w:szCs w:val="28"/>
          <w:u w:val="single"/>
        </w:rPr>
      </w:pPr>
      <w:r w:rsidRPr="00085C9E">
        <w:rPr>
          <w:sz w:val="28"/>
          <w:szCs w:val="28"/>
          <w:u w:val="single"/>
        </w:rPr>
        <w:lastRenderedPageBreak/>
        <w:t>c) Investigation</w:t>
      </w:r>
    </w:p>
    <w:p w:rsidR="001C12BC" w:rsidRDefault="00085C9E" w:rsidP="003C0894">
      <w:pPr>
        <w:ind w:left="-540" w:right="-720"/>
        <w:rPr>
          <w:sz w:val="28"/>
          <w:szCs w:val="28"/>
        </w:rPr>
      </w:pPr>
      <w:r>
        <w:rPr>
          <w:sz w:val="28"/>
          <w:szCs w:val="28"/>
        </w:rPr>
        <w:t xml:space="preserve">MSG: excisional </w:t>
      </w:r>
      <w:r w:rsidR="00936A91">
        <w:rPr>
          <w:sz w:val="28"/>
          <w:szCs w:val="28"/>
        </w:rPr>
        <w:t>biopsy.</w:t>
      </w:r>
    </w:p>
    <w:p w:rsidR="00445D05" w:rsidRDefault="00085C9E" w:rsidP="003C0894">
      <w:pPr>
        <w:ind w:left="-540" w:right="-720"/>
        <w:rPr>
          <w:sz w:val="28"/>
          <w:szCs w:val="28"/>
        </w:rPr>
      </w:pPr>
      <w:r>
        <w:rPr>
          <w:sz w:val="28"/>
          <w:szCs w:val="28"/>
        </w:rPr>
        <w:t xml:space="preserve">Major salivary gland: </w:t>
      </w:r>
    </w:p>
    <w:p w:rsidR="00085C9E" w:rsidRPr="001C12BC" w:rsidRDefault="00445D05" w:rsidP="003C0894">
      <w:pPr>
        <w:ind w:left="-540" w:right="-720"/>
        <w:rPr>
          <w:sz w:val="28"/>
          <w:szCs w:val="28"/>
        </w:rPr>
      </w:pPr>
      <w:r>
        <w:rPr>
          <w:sz w:val="28"/>
          <w:szCs w:val="28"/>
        </w:rPr>
        <w:t>-</w:t>
      </w:r>
      <w:r w:rsidR="00085C9E">
        <w:rPr>
          <w:sz w:val="28"/>
          <w:szCs w:val="28"/>
        </w:rPr>
        <w:t>proper imaging (CT, MRI) which gives a good idea about size and location of tumor.</w:t>
      </w:r>
    </w:p>
    <w:p w:rsidR="003C0894" w:rsidRDefault="00445D05" w:rsidP="003C0894">
      <w:pPr>
        <w:ind w:left="-540" w:right="-720"/>
        <w:rPr>
          <w:sz w:val="28"/>
          <w:szCs w:val="28"/>
        </w:rPr>
      </w:pPr>
      <w:r>
        <w:rPr>
          <w:sz w:val="28"/>
          <w:szCs w:val="28"/>
        </w:rPr>
        <w:t>-</w:t>
      </w:r>
      <w:r w:rsidR="004C3A59">
        <w:rPr>
          <w:sz w:val="28"/>
          <w:szCs w:val="28"/>
        </w:rPr>
        <w:t>FNA (</w:t>
      </w:r>
      <w:r>
        <w:rPr>
          <w:sz w:val="28"/>
          <w:szCs w:val="28"/>
        </w:rPr>
        <w:t xml:space="preserve">fine needle aspiration) core </w:t>
      </w:r>
      <w:r w:rsidR="004C3A59">
        <w:rPr>
          <w:sz w:val="28"/>
          <w:szCs w:val="28"/>
        </w:rPr>
        <w:t>biopsy:</w:t>
      </w:r>
      <w:r>
        <w:rPr>
          <w:sz w:val="28"/>
          <w:szCs w:val="28"/>
        </w:rPr>
        <w:t xml:space="preserve"> we take certain </w:t>
      </w:r>
      <w:r w:rsidR="004C3A59">
        <w:rPr>
          <w:sz w:val="28"/>
          <w:szCs w:val="28"/>
        </w:rPr>
        <w:t>cells from the tumor and it helps us to know the type of tumor without the need for open biopsy (which is contraindicated as we said earlier).</w:t>
      </w:r>
    </w:p>
    <w:p w:rsidR="004C3A59" w:rsidRPr="003C0894" w:rsidRDefault="004C3A59" w:rsidP="003C0894">
      <w:pPr>
        <w:ind w:left="-540" w:right="-720"/>
        <w:rPr>
          <w:sz w:val="28"/>
          <w:szCs w:val="28"/>
        </w:rPr>
      </w:pPr>
      <w:r>
        <w:rPr>
          <w:sz w:val="28"/>
          <w:szCs w:val="28"/>
        </w:rPr>
        <w:t>Note:</w:t>
      </w:r>
      <w:bookmarkStart w:id="0" w:name="_GoBack"/>
      <w:bookmarkEnd w:id="0"/>
      <w:r>
        <w:rPr>
          <w:sz w:val="28"/>
          <w:szCs w:val="28"/>
        </w:rPr>
        <w:t xml:space="preserve"> biopsy for major salivary gland is actually a superficial </w:t>
      </w:r>
      <w:r w:rsidRPr="004C3A59">
        <w:rPr>
          <w:sz w:val="28"/>
          <w:szCs w:val="28"/>
        </w:rPr>
        <w:t>parotidectomy</w:t>
      </w:r>
      <w:r>
        <w:rPr>
          <w:sz w:val="28"/>
          <w:szCs w:val="28"/>
        </w:rPr>
        <w:t>.</w:t>
      </w:r>
    </w:p>
    <w:p w:rsidR="002C2370" w:rsidRDefault="002C2370" w:rsidP="003C0894">
      <w:pPr>
        <w:ind w:left="-540" w:right="-720"/>
        <w:rPr>
          <w:sz w:val="28"/>
          <w:szCs w:val="28"/>
        </w:rPr>
      </w:pPr>
    </w:p>
    <w:p w:rsidR="00350C2F" w:rsidRDefault="00350C2F" w:rsidP="003C0894">
      <w:pPr>
        <w:ind w:left="-540" w:right="-720"/>
        <w:rPr>
          <w:sz w:val="28"/>
          <w:szCs w:val="28"/>
        </w:rPr>
      </w:pPr>
    </w:p>
    <w:p w:rsidR="00350C2F" w:rsidRPr="00350C2F" w:rsidRDefault="00350C2F" w:rsidP="003C0894">
      <w:pPr>
        <w:ind w:left="-540" w:right="-720"/>
        <w:rPr>
          <w:sz w:val="28"/>
          <w:szCs w:val="28"/>
        </w:rPr>
      </w:pPr>
    </w:p>
    <w:sectPr w:rsidR="00350C2F" w:rsidRPr="00350C2F" w:rsidSect="00350C2F">
      <w:head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B0" w:rsidRDefault="00FD76B0" w:rsidP="00350C2F">
      <w:pPr>
        <w:spacing w:after="0" w:line="240" w:lineRule="auto"/>
      </w:pPr>
      <w:r>
        <w:separator/>
      </w:r>
    </w:p>
  </w:endnote>
  <w:endnote w:type="continuationSeparator" w:id="0">
    <w:p w:rsidR="00FD76B0" w:rsidRDefault="00FD76B0" w:rsidP="0035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B0" w:rsidRDefault="00FD76B0" w:rsidP="00350C2F">
      <w:pPr>
        <w:spacing w:after="0" w:line="240" w:lineRule="auto"/>
      </w:pPr>
      <w:r>
        <w:separator/>
      </w:r>
    </w:p>
  </w:footnote>
  <w:footnote w:type="continuationSeparator" w:id="0">
    <w:p w:rsidR="00FD76B0" w:rsidRDefault="00FD76B0" w:rsidP="00350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2F" w:rsidRDefault="00350C2F" w:rsidP="00350C2F">
    <w:pPr>
      <w:pStyle w:val="Header"/>
    </w:pPr>
    <w:r w:rsidRPr="00350C2F">
      <w:t>30/3/2016</w:t>
    </w:r>
    <w:r>
      <w:ptab w:relativeTo="margin" w:alignment="center" w:leader="none"/>
    </w:r>
    <w:r>
      <w:t xml:space="preserve">surgery sheet # 22 part </w:t>
    </w:r>
    <w:r w:rsidRPr="00350C2F">
      <w:t>1</w:t>
    </w:r>
    <w:r>
      <w:t xml:space="preserve"> </w:t>
    </w:r>
    <w:r>
      <w:tab/>
      <w:t>NOOR MUSTAFA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236C5"/>
    <w:multiLevelType w:val="hybridMultilevel"/>
    <w:tmpl w:val="A37E80C8"/>
    <w:lvl w:ilvl="0" w:tplc="1D0A4D86">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2F"/>
    <w:rsid w:val="00047678"/>
    <w:rsid w:val="00073459"/>
    <w:rsid w:val="00085C9E"/>
    <w:rsid w:val="000B479B"/>
    <w:rsid w:val="00157DC1"/>
    <w:rsid w:val="00167437"/>
    <w:rsid w:val="001A0259"/>
    <w:rsid w:val="001C12BC"/>
    <w:rsid w:val="001D08AA"/>
    <w:rsid w:val="00243BBC"/>
    <w:rsid w:val="002C2370"/>
    <w:rsid w:val="00350C2F"/>
    <w:rsid w:val="003C0894"/>
    <w:rsid w:val="00445D05"/>
    <w:rsid w:val="004C3A59"/>
    <w:rsid w:val="0057015E"/>
    <w:rsid w:val="006F206A"/>
    <w:rsid w:val="00733E52"/>
    <w:rsid w:val="007547D5"/>
    <w:rsid w:val="007F167C"/>
    <w:rsid w:val="00936A91"/>
    <w:rsid w:val="009A5F82"/>
    <w:rsid w:val="00A103DE"/>
    <w:rsid w:val="00B92DDB"/>
    <w:rsid w:val="00C11700"/>
    <w:rsid w:val="00C42874"/>
    <w:rsid w:val="00CB6511"/>
    <w:rsid w:val="00D0268F"/>
    <w:rsid w:val="00E90B53"/>
    <w:rsid w:val="00F7553B"/>
    <w:rsid w:val="00FD7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C2F"/>
  </w:style>
  <w:style w:type="paragraph" w:styleId="Footer">
    <w:name w:val="footer"/>
    <w:basedOn w:val="Normal"/>
    <w:link w:val="FooterChar"/>
    <w:uiPriority w:val="99"/>
    <w:unhideWhenUsed/>
    <w:rsid w:val="0035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2F"/>
  </w:style>
  <w:style w:type="paragraph" w:styleId="BalloonText">
    <w:name w:val="Balloon Text"/>
    <w:basedOn w:val="Normal"/>
    <w:link w:val="BalloonTextChar"/>
    <w:uiPriority w:val="99"/>
    <w:semiHidden/>
    <w:unhideWhenUsed/>
    <w:rsid w:val="0035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2F"/>
    <w:rPr>
      <w:rFonts w:ascii="Tahoma" w:hAnsi="Tahoma" w:cs="Tahoma"/>
      <w:sz w:val="16"/>
      <w:szCs w:val="16"/>
    </w:rPr>
  </w:style>
  <w:style w:type="paragraph" w:styleId="ListParagraph">
    <w:name w:val="List Paragraph"/>
    <w:basedOn w:val="Normal"/>
    <w:uiPriority w:val="34"/>
    <w:qFormat/>
    <w:rsid w:val="00B92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C2F"/>
  </w:style>
  <w:style w:type="paragraph" w:styleId="Footer">
    <w:name w:val="footer"/>
    <w:basedOn w:val="Normal"/>
    <w:link w:val="FooterChar"/>
    <w:uiPriority w:val="99"/>
    <w:unhideWhenUsed/>
    <w:rsid w:val="0035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2F"/>
  </w:style>
  <w:style w:type="paragraph" w:styleId="BalloonText">
    <w:name w:val="Balloon Text"/>
    <w:basedOn w:val="Normal"/>
    <w:link w:val="BalloonTextChar"/>
    <w:uiPriority w:val="99"/>
    <w:semiHidden/>
    <w:unhideWhenUsed/>
    <w:rsid w:val="0035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2F"/>
    <w:rPr>
      <w:rFonts w:ascii="Tahoma" w:hAnsi="Tahoma" w:cs="Tahoma"/>
      <w:sz w:val="16"/>
      <w:szCs w:val="16"/>
    </w:rPr>
  </w:style>
  <w:style w:type="paragraph" w:styleId="ListParagraph">
    <w:name w:val="List Paragraph"/>
    <w:basedOn w:val="Normal"/>
    <w:uiPriority w:val="34"/>
    <w:qFormat/>
    <w:rsid w:val="00B9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jfc</cp:lastModifiedBy>
  <cp:revision>3</cp:revision>
  <dcterms:created xsi:type="dcterms:W3CDTF">2016-04-10T20:58:00Z</dcterms:created>
  <dcterms:modified xsi:type="dcterms:W3CDTF">2016-04-13T19:56:00Z</dcterms:modified>
</cp:coreProperties>
</file>