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8896"/>
        <w:bidiVisual/>
        <w:tblW w:w="0" w:type="auto"/>
        <w:tblLook w:val="04A0"/>
      </w:tblPr>
      <w:tblGrid>
        <w:gridCol w:w="6155"/>
        <w:gridCol w:w="2127"/>
      </w:tblGrid>
      <w:tr w:rsidR="001A5289" w:rsidTr="33BB64CE">
        <w:trPr>
          <w:trHeight w:val="604"/>
        </w:trPr>
        <w:tc>
          <w:tcPr>
            <w:tcW w:w="6155" w:type="dxa"/>
            <w:tcBorders>
              <w:top w:val="thickThinMediumGap" w:sz="12" w:space="0" w:color="auto"/>
              <w:left w:val="thickThinMediumGap" w:sz="12" w:space="0" w:color="auto"/>
              <w:right w:val="thickThinMediumGap" w:sz="12" w:space="0" w:color="auto"/>
            </w:tcBorders>
          </w:tcPr>
          <w:p w:rsidR="001A5289" w:rsidRPr="003E5F4F" w:rsidRDefault="00DF5A28" w:rsidP="0CD866DC">
            <w:pPr>
              <w:spacing w:after="200" w:line="276" w:lineRule="auto"/>
              <w:jc w:val="center"/>
            </w:pPr>
            <w:r w:rsidRPr="00DF5A28">
              <w:rPr>
                <w:noProof/>
                <w:sz w:val="36"/>
                <w:szCs w:val="36"/>
              </w:rPr>
              <w:pict>
                <v:shapetype id="_x0000_t202" coordsize="21600,21600" o:spt="202" path="m,l,21600r21600,l21600,xe">
                  <v:stroke joinstyle="miter"/>
                  <v:path gradientshapeok="t" o:connecttype="rect"/>
                </v:shapetype>
                <v:shape id="Text Box 20" o:spid="_x0000_s1026" type="#_x0000_t202" style="position:absolute;left:0;text-align:left;margin-left:-68.25pt;margin-top:215.2pt;width:153.75pt;height:3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">
                  <v:textbox style="mso-next-textbox:#Text Box 20">
                    <w:txbxContent>
                      <w:p w:rsidR="001A5289" w:rsidRPr="00495326" w:rsidRDefault="001A5289"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v:textbox>
                </v:shape>
              </w:pict>
            </w:r>
            <w:r w:rsidR="00190B8F">
              <w:rPr>
                <w:rFonts w:asciiTheme="minorBidi" w:eastAsiaTheme="minorBidi" w:hAnsiTheme="minorBidi"/>
                <w:sz w:val="36"/>
                <w:szCs w:val="36"/>
                <w:lang w:bidi="ar-JO"/>
              </w:rPr>
              <w:t>6</w:t>
            </w:r>
          </w:p>
        </w:tc>
        <w:tc>
          <w:tcPr>
            <w:tcW w:w="2127" w:type="dxa"/>
            <w:tcBorders>
              <w:top w:val="thickThinMediumGap" w:sz="12" w:space="0" w:color="auto"/>
              <w:left w:val="thickThinMediumGap" w:sz="12" w:space="0" w:color="auto"/>
              <w:right w:val="thickThinMediumGap" w:sz="12" w:space="0" w:color="auto"/>
            </w:tcBorders>
          </w:tcPr>
          <w:p w:rsidR="001A5289" w:rsidRPr="003C50C2" w:rsidRDefault="51E4CFAB" w:rsidP="001A5289">
            <w:pPr>
              <w:bidi w:val="0"/>
              <w:jc w:val="center"/>
              <w:rPr>
                <w:rFonts w:ascii="Balthazar" w:hAnsi="Balthazar"/>
                <w:sz w:val="36"/>
                <w:szCs w:val="36"/>
                <w:lang w:bidi="ar-JO"/>
              </w:rPr>
            </w:pPr>
            <w:r w:rsidRPr="51E4CFAB">
              <w:rPr>
                <w:rFonts w:ascii="Balthazar" w:eastAsia="Balthazar" w:hAnsi="Balthazar" w:cs="Balthazar"/>
                <w:sz w:val="36"/>
                <w:szCs w:val="36"/>
                <w:lang w:bidi="ar-JO"/>
              </w:rPr>
              <w:t>Lecture No.</w:t>
            </w:r>
          </w:p>
        </w:tc>
      </w:tr>
      <w:tr w:rsidR="001A5289" w:rsidTr="33BB64CE">
        <w:trPr>
          <w:trHeight w:val="604"/>
        </w:trPr>
        <w:tc>
          <w:tcPr>
            <w:tcW w:w="6155" w:type="dxa"/>
            <w:tcBorders>
              <w:left w:val="thickThinMediumGap" w:sz="12" w:space="0" w:color="auto"/>
              <w:right w:val="thickThinMediumGap" w:sz="12" w:space="0" w:color="auto"/>
            </w:tcBorders>
          </w:tcPr>
          <w:p w:rsidR="001A5289" w:rsidRPr="003E5F4F" w:rsidRDefault="0CD866DC" w:rsidP="00190B8F">
            <w:pPr>
              <w:bidi w:val="0"/>
              <w:jc w:val="center"/>
              <w:rPr>
                <w:sz w:val="36"/>
                <w:szCs w:val="36"/>
                <w:rtl/>
                <w:lang w:bidi="ar-JO"/>
              </w:rPr>
            </w:pPr>
            <w:r w:rsidRPr="0CD866DC">
              <w:rPr>
                <w:sz w:val="36"/>
                <w:szCs w:val="36"/>
                <w:lang w:bidi="ar-JO"/>
              </w:rPr>
              <w:t>//2015</w:t>
            </w:r>
          </w:p>
        </w:tc>
        <w:tc>
          <w:tcPr>
            <w:tcW w:w="2127" w:type="dxa"/>
            <w:tcBorders>
              <w:left w:val="thickThinMediumGap" w:sz="12" w:space="0" w:color="auto"/>
              <w:right w:val="thickThinMediumGap" w:sz="12" w:space="0" w:color="auto"/>
            </w:tcBorders>
          </w:tcPr>
          <w:p w:rsidR="001A5289" w:rsidRPr="003C50C2" w:rsidRDefault="51E4CFAB" w:rsidP="001A5289">
            <w:pPr>
              <w:bidi w:val="0"/>
              <w:jc w:val="center"/>
              <w:rPr>
                <w:rFonts w:ascii="Balthazar" w:hAnsi="Balthazar"/>
                <w:sz w:val="36"/>
                <w:szCs w:val="36"/>
                <w:lang w:bidi="ar-JO"/>
              </w:rPr>
            </w:pPr>
            <w:r w:rsidRPr="51E4CFAB">
              <w:rPr>
                <w:rFonts w:ascii="Balthazar" w:eastAsia="Balthazar" w:hAnsi="Balthazar" w:cs="Balthazar"/>
                <w:sz w:val="36"/>
                <w:szCs w:val="36"/>
                <w:lang w:bidi="ar-JO"/>
              </w:rPr>
              <w:t>Date:</w:t>
            </w:r>
          </w:p>
        </w:tc>
      </w:tr>
      <w:tr w:rsidR="001A5289" w:rsidTr="33BB64CE">
        <w:trPr>
          <w:trHeight w:val="604"/>
        </w:trPr>
        <w:tc>
          <w:tcPr>
            <w:tcW w:w="6155" w:type="dxa"/>
            <w:tcBorders>
              <w:left w:val="thickThinMediumGap" w:sz="12" w:space="0" w:color="auto"/>
              <w:right w:val="thickThinMediumGap" w:sz="12" w:space="0" w:color="auto"/>
            </w:tcBorders>
          </w:tcPr>
          <w:p w:rsidR="001A5289" w:rsidRPr="003E5F4F" w:rsidRDefault="51E4CFAB" w:rsidP="001A5289">
            <w:pPr>
              <w:bidi w:val="0"/>
              <w:jc w:val="center"/>
              <w:rPr>
                <w:sz w:val="36"/>
                <w:szCs w:val="36"/>
                <w:rtl/>
                <w:lang w:bidi="ar-JO"/>
              </w:rPr>
            </w:pPr>
            <w:proofErr w:type="spellStart"/>
            <w:r w:rsidRPr="51E4CFAB">
              <w:rPr>
                <w:sz w:val="36"/>
                <w:szCs w:val="36"/>
                <w:lang w:bidi="ar-JO"/>
              </w:rPr>
              <w:t>Abeer</w:t>
            </w:r>
            <w:proofErr w:type="spellEnd"/>
            <w:r w:rsidRPr="51E4CFAB">
              <w:rPr>
                <w:sz w:val="36"/>
                <w:szCs w:val="36"/>
                <w:lang w:bidi="ar-JO"/>
              </w:rPr>
              <w:t xml:space="preserve"> </w:t>
            </w:r>
            <w:proofErr w:type="spellStart"/>
            <w:r w:rsidRPr="51E4CFAB">
              <w:rPr>
                <w:sz w:val="36"/>
                <w:szCs w:val="36"/>
                <w:lang w:bidi="ar-JO"/>
              </w:rPr>
              <w:t>Hadidi</w:t>
            </w:r>
            <w:proofErr w:type="spellEnd"/>
          </w:p>
        </w:tc>
        <w:tc>
          <w:tcPr>
            <w:tcW w:w="2127" w:type="dxa"/>
            <w:tcBorders>
              <w:left w:val="thickThinMediumGap" w:sz="12" w:space="0" w:color="auto"/>
              <w:right w:val="thickThinMediumGap" w:sz="12" w:space="0" w:color="auto"/>
            </w:tcBorders>
          </w:tcPr>
          <w:p w:rsidR="001A5289" w:rsidRPr="003C50C2" w:rsidRDefault="51E4CFAB" w:rsidP="001A5289">
            <w:pPr>
              <w:bidi w:val="0"/>
              <w:jc w:val="center"/>
              <w:rPr>
                <w:rFonts w:ascii="Balthazar" w:hAnsi="Balthazar"/>
                <w:sz w:val="36"/>
                <w:szCs w:val="36"/>
                <w:lang w:bidi="ar-JO"/>
              </w:rPr>
            </w:pPr>
            <w:r w:rsidRPr="51E4CFAB">
              <w:rPr>
                <w:rFonts w:ascii="Balthazar" w:eastAsia="Balthazar" w:hAnsi="Balthazar" w:cs="Balthazar"/>
                <w:sz w:val="36"/>
                <w:szCs w:val="36"/>
                <w:lang w:bidi="ar-JO"/>
              </w:rPr>
              <w:t>Doctor:</w:t>
            </w:r>
          </w:p>
        </w:tc>
      </w:tr>
      <w:tr w:rsidR="001A5289" w:rsidTr="33BB64CE">
        <w:trPr>
          <w:trHeight w:val="604"/>
        </w:trPr>
        <w:tc>
          <w:tcPr>
            <w:tcW w:w="6155" w:type="dxa"/>
            <w:tcBorders>
              <w:left w:val="thickThinMediumGap" w:sz="12" w:space="0" w:color="auto"/>
              <w:bottom w:val="thickThinMediumGap" w:sz="12" w:space="0" w:color="auto"/>
              <w:right w:val="thickThinMediumGap" w:sz="12" w:space="0" w:color="auto"/>
            </w:tcBorders>
          </w:tcPr>
          <w:p w:rsidR="001A5289" w:rsidRPr="003E5F4F" w:rsidRDefault="00190B8F" w:rsidP="001A5289">
            <w:pPr>
              <w:bidi w:val="0"/>
              <w:jc w:val="center"/>
              <w:rPr>
                <w:sz w:val="36"/>
                <w:szCs w:val="36"/>
                <w:lang w:bidi="ar-JO"/>
              </w:rPr>
            </w:pPr>
            <w:proofErr w:type="spellStart"/>
            <w:r>
              <w:rPr>
                <w:sz w:val="36"/>
                <w:szCs w:val="36"/>
                <w:lang w:bidi="ar-JO"/>
              </w:rPr>
              <w:t>Ashraf</w:t>
            </w:r>
            <w:proofErr w:type="spellEnd"/>
            <w:r>
              <w:rPr>
                <w:sz w:val="36"/>
                <w:szCs w:val="36"/>
                <w:lang w:bidi="ar-JO"/>
              </w:rPr>
              <w:t xml:space="preserve"> </w:t>
            </w:r>
            <w:proofErr w:type="spellStart"/>
            <w:r>
              <w:rPr>
                <w:sz w:val="36"/>
                <w:szCs w:val="36"/>
                <w:lang w:bidi="ar-JO"/>
              </w:rPr>
              <w:t>saed</w:t>
            </w:r>
            <w:proofErr w:type="spellEnd"/>
            <w:r>
              <w:rPr>
                <w:sz w:val="36"/>
                <w:szCs w:val="36"/>
                <w:lang w:bidi="ar-JO"/>
              </w:rPr>
              <w:t xml:space="preserve"> </w:t>
            </w:r>
            <w:proofErr w:type="spellStart"/>
            <w:r>
              <w:rPr>
                <w:sz w:val="36"/>
                <w:szCs w:val="36"/>
                <w:lang w:bidi="ar-JO"/>
              </w:rPr>
              <w:t>faraj</w:t>
            </w:r>
            <w:proofErr w:type="spellEnd"/>
          </w:p>
        </w:tc>
        <w:tc>
          <w:tcPr>
            <w:tcW w:w="2127" w:type="dxa"/>
            <w:tcBorders>
              <w:left w:val="thickThinMediumGap" w:sz="12" w:space="0" w:color="auto"/>
              <w:bottom w:val="thickThinMediumGap" w:sz="12" w:space="0" w:color="auto"/>
              <w:right w:val="thickThinMediumGap" w:sz="12" w:space="0" w:color="auto"/>
            </w:tcBorders>
          </w:tcPr>
          <w:p w:rsidR="001A5289" w:rsidRPr="003C50C2" w:rsidRDefault="51E4CFAB" w:rsidP="001A5289">
            <w:pPr>
              <w:bidi w:val="0"/>
              <w:jc w:val="center"/>
              <w:rPr>
                <w:rFonts w:ascii="Balthazar" w:hAnsi="Balthazar"/>
                <w:sz w:val="36"/>
                <w:szCs w:val="36"/>
                <w:lang w:bidi="ar-JO"/>
              </w:rPr>
            </w:pPr>
            <w:r w:rsidRPr="51E4CFAB">
              <w:rPr>
                <w:rFonts w:ascii="Balthazar" w:eastAsia="Balthazar" w:hAnsi="Balthazar" w:cs="Balthazar"/>
                <w:sz w:val="36"/>
                <w:szCs w:val="36"/>
                <w:lang w:bidi="ar-JO"/>
              </w:rPr>
              <w:t>Done by:</w:t>
            </w:r>
          </w:p>
        </w:tc>
      </w:tr>
    </w:tbl>
    <w:p w:rsidR="001A5289" w:rsidRDefault="00DF5A28" w:rsidP="001A5289">
      <w:pPr>
        <w:bidi w:val="0"/>
        <w:rPr>
          <w:rtl/>
          <w:lang w:bidi="ar-JO"/>
        </w:rPr>
      </w:pPr>
      <w:r>
        <w:rPr>
          <w:noProof/>
          <w:rtl/>
        </w:rPr>
        <w:pict>
          <v:shape id="Text Box 3" o:spid="_x0000_s1027" type="#_x0000_t202" style="position:absolute;margin-left:-47.25pt;margin-top:30pt;width:514.5pt;height:122.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ahhgIAABg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" stroked="f">
            <v:textbox style="mso-next-textbox:#Text Box 3">
              <w:txbxContent>
                <w:p w:rsidR="002D51C1" w:rsidRDefault="002D51C1" w:rsidP="002D51C1">
                  <w:pPr>
                    <w:jc w:val="center"/>
                    <w:rPr>
                      <w:rFonts w:ascii="AcmeFont" w:hAnsi="AcmeFont"/>
                      <w:sz w:val="144"/>
                      <w:szCs w:val="144"/>
                      <w:lang w:bidi="ar-JO"/>
                    </w:rPr>
                  </w:pPr>
                  <w:r>
                    <w:rPr>
                      <w:rFonts w:ascii="AcmeFont" w:hAnsi="AcmeFont"/>
                      <w:sz w:val="144"/>
                      <w:szCs w:val="144"/>
                      <w:lang w:bidi="ar-JO"/>
                    </w:rPr>
                    <w:t xml:space="preserve">Radiology </w:t>
                  </w:r>
                  <w:r w:rsidRPr="002D51C1">
                    <w:rPr>
                      <w:rFonts w:ascii="AcmeFont" w:hAnsi="AcmeFont"/>
                      <w:sz w:val="144"/>
                      <w:szCs w:val="144"/>
                      <w:lang w:bidi="ar-JO"/>
                    </w:rPr>
                    <w:t>II</w:t>
                  </w:r>
                  <w:r>
                    <w:rPr>
                      <w:rFonts w:ascii="AcmeFont" w:hAnsi="AcmeFont"/>
                      <w:sz w:val="96"/>
                      <w:szCs w:val="96"/>
                      <w:lang w:bidi="ar-JO"/>
                    </w:rPr>
                    <w:t xml:space="preserve"> </w:t>
                  </w:r>
                </w:p>
                <w:p w:rsidR="001A5289" w:rsidRPr="00902914" w:rsidRDefault="001A5289" w:rsidP="001A5289">
                  <w:pPr>
                    <w:jc w:val="center"/>
                    <w:rPr>
                      <w:rFonts w:ascii="AcmeFont" w:hAnsi="AcmeFont"/>
                      <w:sz w:val="120"/>
                      <w:szCs w:val="120"/>
                      <w:rtl/>
                      <w:lang w:bidi="ar-JO"/>
                    </w:rPr>
                  </w:pPr>
                </w:p>
              </w:txbxContent>
            </v:textbox>
          </v:shape>
        </w:pict>
      </w:r>
      <w:r w:rsidR="001A5289">
        <w:rPr>
          <w:noProof/>
          <w:rtl/>
        </w:rPr>
        <w:drawing>
          <wp:anchor distT="0" distB="0" distL="114300" distR="114300" simplePos="0" relativeHeight="251660288" behindDoc="0" locked="0" layoutInCell="1" allowOverlap="1">
            <wp:simplePos x="0" y="0"/>
            <wp:positionH relativeFrom="column">
              <wp:posOffset>4800600</wp:posOffset>
            </wp:positionH>
            <wp:positionV relativeFrom="paragraph">
              <wp:posOffset>-647700</wp:posOffset>
            </wp:positionV>
            <wp:extent cx="1409700" cy="1038225"/>
            <wp:effectExtent l="19050" t="0" r="0" b="0"/>
            <wp:wrapNone/>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cstate="print"/>
                    <a:stretch>
                      <a:fillRect/>
                    </a:stretch>
                  </pic:blipFill>
                  <pic:spPr>
                    <a:xfrm>
                      <a:off x="0" y="0"/>
                      <a:ext cx="1409700" cy="1038225"/>
                    </a:xfrm>
                    <a:prstGeom prst="rect">
                      <a:avLst/>
                    </a:prstGeom>
                  </pic:spPr>
                </pic:pic>
              </a:graphicData>
            </a:graphic>
          </wp:anchor>
        </w:drawing>
      </w:r>
      <w:r>
        <w:rPr>
          <w:noProof/>
          <w:rtl/>
        </w:rPr>
        <w:pict>
          <v:shape id="Text Box 2" o:spid="_x0000_s1028" type="#_x0000_t202" style="position:absolute;margin-left:113.25pt;margin-top:-57.75pt;width:174pt;height:9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whwIAABg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" stroked="f">
            <v:textbox style="mso-next-textbox:#Text Box 2">
              <w:txbxContent>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Pr>
                      <w:rFonts w:ascii="Balthazar" w:hAnsi="Balthazar"/>
                      <w:b/>
                      <w:bCs/>
                      <w:sz w:val="28"/>
                      <w:szCs w:val="28"/>
                      <w:lang w:bidi="ar-JO"/>
                    </w:rPr>
                    <w:t xml:space="preserve"> </w:t>
                  </w:r>
                  <w:r w:rsidRPr="000B78E9">
                    <w:rPr>
                      <w:rFonts w:ascii="Balthazar" w:hAnsi="Balthazar"/>
                      <w:b/>
                      <w:bCs/>
                      <w:sz w:val="24"/>
                      <w:szCs w:val="24"/>
                      <w:lang w:bidi="ar-JO"/>
                    </w:rPr>
                    <w:t>(2015-2016)</w:t>
                  </w:r>
                </w:p>
              </w:txbxContent>
            </v:textbox>
          </v:shape>
        </w:pict>
      </w:r>
      <w:r>
        <w:rPr>
          <w:noProof/>
          <w:rt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36" type="#_x0000_t120" style="position:absolute;margin-left:-57pt;margin-top:64.5pt;width:12pt;height:13.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" fillcolor="black [3213]"/>
        </w:pict>
      </w:r>
      <w:r w:rsidR="001A5289">
        <w:rPr>
          <w:rFonts w:hint="cs"/>
          <w:noProof/>
          <w:rtl/>
        </w:rPr>
        <w:drawing>
          <wp:anchor distT="0" distB="0" distL="114300" distR="114300" simplePos="0" relativeHeight="251679744" behindDoc="0" locked="0" layoutInCell="1" allowOverlap="1">
            <wp:simplePos x="0" y="0"/>
            <wp:positionH relativeFrom="column">
              <wp:posOffset>-981075</wp:posOffset>
            </wp:positionH>
            <wp:positionV relativeFrom="paragraph">
              <wp:posOffset>8486775</wp:posOffset>
            </wp:positionV>
            <wp:extent cx="514350" cy="476250"/>
            <wp:effectExtent l="19050" t="0" r="0" b="0"/>
            <wp:wrapNone/>
            <wp:docPr id="18" name="Picture 17"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9" cstate="print"/>
                    <a:stretch>
                      <a:fillRect/>
                    </a:stretch>
                  </pic:blipFill>
                  <pic:spPr>
                    <a:xfrm>
                      <a:off x="0" y="0"/>
                      <a:ext cx="514350" cy="476250"/>
                    </a:xfrm>
                    <a:prstGeom prst="rect">
                      <a:avLst/>
                    </a:prstGeom>
                  </pic:spPr>
                </pic:pic>
              </a:graphicData>
            </a:graphic>
          </wp:anchor>
        </w:drawing>
      </w:r>
      <w:r w:rsidR="001A5289">
        <w:rPr>
          <w:rFonts w:hint="cs"/>
          <w:noProof/>
          <w:rtl/>
        </w:rPr>
        <w:drawing>
          <wp:anchor distT="0" distB="0" distL="114300" distR="114300" simplePos="0" relativeHeight="251678720" behindDoc="0" locked="0" layoutInCell="1" allowOverlap="1">
            <wp:simplePos x="0" y="0"/>
            <wp:positionH relativeFrom="column">
              <wp:posOffset>-1014095</wp:posOffset>
            </wp:positionH>
            <wp:positionV relativeFrom="paragraph">
              <wp:posOffset>7858125</wp:posOffset>
            </wp:positionV>
            <wp:extent cx="547370" cy="504825"/>
            <wp:effectExtent l="19050" t="0" r="5080" b="0"/>
            <wp:wrapNone/>
            <wp:docPr id="17" name="Picture 16"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0" cstate="print"/>
                    <a:stretch>
                      <a:fillRect/>
                    </a:stretch>
                  </pic:blipFill>
                  <pic:spPr>
                    <a:xfrm>
                      <a:off x="0" y="0"/>
                      <a:ext cx="547370" cy="504825"/>
                    </a:xfrm>
                    <a:prstGeom prst="rect">
                      <a:avLst/>
                    </a:prstGeom>
                  </pic:spPr>
                </pic:pic>
              </a:graphicData>
            </a:graphic>
          </wp:anchor>
        </w:drawing>
      </w:r>
      <w:r w:rsidR="001A5289">
        <w:rPr>
          <w:rFonts w:hint="cs"/>
          <w:noProof/>
          <w:rtl/>
        </w:rPr>
        <w:drawing>
          <wp:anchor distT="0" distB="0" distL="114300" distR="114300" simplePos="0" relativeHeight="251672576" behindDoc="0" locked="0" layoutInCell="1" allowOverlap="1">
            <wp:simplePos x="0" y="0"/>
            <wp:positionH relativeFrom="column">
              <wp:posOffset>-1009650</wp:posOffset>
            </wp:positionH>
            <wp:positionV relativeFrom="paragraph">
              <wp:posOffset>6648450</wp:posOffset>
            </wp:positionV>
            <wp:extent cx="519296" cy="485775"/>
            <wp:effectExtent l="19050" t="0" r="0" b="0"/>
            <wp:wrapNone/>
            <wp:docPr id="11" name="Picture 10"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1" cstate="print"/>
                    <a:stretch>
                      <a:fillRect/>
                    </a:stretch>
                  </pic:blipFill>
                  <pic:spPr>
                    <a:xfrm>
                      <a:off x="0" y="0"/>
                      <a:ext cx="519296" cy="485775"/>
                    </a:xfrm>
                    <a:prstGeom prst="rect">
                      <a:avLst/>
                    </a:prstGeom>
                  </pic:spPr>
                </pic:pic>
              </a:graphicData>
            </a:graphic>
          </wp:anchor>
        </w:drawing>
      </w:r>
      <w:r w:rsidR="001A5289">
        <w:rPr>
          <w:rFonts w:hint="cs"/>
          <w:noProof/>
          <w:rtl/>
        </w:rPr>
        <w:drawing>
          <wp:anchor distT="0" distB="0" distL="114300" distR="114300" simplePos="0" relativeHeight="251675648" behindDoc="0" locked="0" layoutInCell="1" allowOverlap="1">
            <wp:simplePos x="0" y="0"/>
            <wp:positionH relativeFrom="column">
              <wp:posOffset>-986155</wp:posOffset>
            </wp:positionH>
            <wp:positionV relativeFrom="paragraph">
              <wp:posOffset>7191375</wp:posOffset>
            </wp:positionV>
            <wp:extent cx="533400" cy="504825"/>
            <wp:effectExtent l="19050" t="0" r="0" b="0"/>
            <wp:wrapNone/>
            <wp:docPr id="16" name="Picture 15"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2" cstate="print"/>
                    <a:stretch>
                      <a:fillRect/>
                    </a:stretch>
                  </pic:blipFill>
                  <pic:spPr>
                    <a:xfrm>
                      <a:off x="0" y="0"/>
                      <a:ext cx="533400" cy="504825"/>
                    </a:xfrm>
                    <a:prstGeom prst="rect">
                      <a:avLst/>
                    </a:prstGeom>
                  </pic:spPr>
                </pic:pic>
              </a:graphicData>
            </a:graphic>
          </wp:anchor>
        </w:drawing>
      </w:r>
      <w:r>
        <w:rPr>
          <w:noProof/>
          <w:rtl/>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 o:spid="_x0000_s1029" type="#_x0000_t93" style="position:absolute;margin-left:12pt;margin-top:592.5pt;width:200.25pt;height:63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" strokecolor="black [3213]">
            <v:textbox style="mso-next-textbox:#AutoShape 8">
              <w:txbxContent>
                <w:p w:rsidR="001A5289" w:rsidRPr="004E6094" w:rsidRDefault="001A5289" w:rsidP="001A5289">
                  <w:pPr>
                    <w:jc w:val="right"/>
                    <w:rPr>
                      <w:rFonts w:ascii="Balthazar" w:hAnsi="Balthazar"/>
                      <w:sz w:val="28"/>
                      <w:szCs w:val="28"/>
                      <w:lang w:bidi="ar-JO"/>
                    </w:rPr>
                  </w:pPr>
                  <w:r>
                    <w:rPr>
                      <w:rFonts w:ascii="Balthazar" w:hAnsi="Balthazar"/>
                      <w:sz w:val="28"/>
                      <w:szCs w:val="28"/>
                      <w:lang w:bidi="ar-JO"/>
                    </w:rPr>
                    <w:t xml:space="preserve">Price &amp; </w:t>
                  </w:r>
                  <w:r w:rsidRPr="004E6094">
                    <w:rPr>
                      <w:rFonts w:ascii="Balthazar" w:hAnsi="Balthazar"/>
                      <w:sz w:val="28"/>
                      <w:szCs w:val="28"/>
                      <w:lang w:bidi="ar-JO"/>
                    </w:rPr>
                    <w:t xml:space="preserve">Date of printing: </w:t>
                  </w:r>
                </w:p>
                <w:p w:rsidR="001A5289" w:rsidRPr="004E6094" w:rsidRDefault="001A5289" w:rsidP="001A5289">
                  <w:pPr>
                    <w:jc w:val="right"/>
                    <w:rPr>
                      <w:rFonts w:ascii="Balthazar" w:hAnsi="Balthazar"/>
                      <w:sz w:val="28"/>
                      <w:szCs w:val="28"/>
                      <w:lang w:bidi="ar-JO"/>
                    </w:rPr>
                  </w:pPr>
                </w:p>
                <w:p w:rsidR="001A5289" w:rsidRPr="004E6094" w:rsidRDefault="001A5289" w:rsidP="001A5289">
                  <w:pPr>
                    <w:jc w:val="right"/>
                    <w:rPr>
                      <w:rFonts w:ascii="Balthazar" w:hAnsi="Balthazar"/>
                      <w:sz w:val="28"/>
                      <w:szCs w:val="28"/>
                      <w:lang w:bidi="ar-JO"/>
                    </w:rPr>
                  </w:pPr>
                </w:p>
              </w:txbxContent>
            </v:textbox>
          </v:shape>
        </w:pict>
      </w:r>
      <w:r>
        <w:rPr>
          <w:noProof/>
          <w:rtl/>
        </w:rPr>
        <w:pict>
          <v:shape id="Text Box 16" o:spid="_x0000_s1030" type="#_x0000_t202" style="position:absolute;margin-left:225.75pt;margin-top:592.5pt;width:173.25pt;height:107.2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vahA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" stroked="f">
            <v:textbox style="mso-next-textbox:#Text Box 16">
              <w:txbxContent>
                <w:p w:rsidR="001A5289" w:rsidRPr="00154EEC" w:rsidRDefault="001A5289" w:rsidP="001A5289">
                  <w:pPr>
                    <w:rPr>
                      <w:sz w:val="28"/>
                      <w:szCs w:val="28"/>
                      <w:lang w:bidi="ar-JO"/>
                    </w:rPr>
                  </w:pPr>
                  <w:r w:rsidRPr="00154EEC">
                    <w:rPr>
                      <w:rFonts w:hint="cs"/>
                      <w:sz w:val="28"/>
                      <w:szCs w:val="28"/>
                      <w:rtl/>
                      <w:lang w:bidi="ar-JO"/>
                    </w:rPr>
                    <w:t>.........................................................................................................................................................................................................................................................</w:t>
                  </w:r>
                </w:p>
              </w:txbxContent>
            </v:textbox>
          </v:shape>
        </w:pict>
      </w:r>
      <w:r w:rsidR="001A5289">
        <w:rPr>
          <w:rFonts w:hint="cs"/>
          <w:noProof/>
          <w:rtl/>
        </w:rPr>
        <w:drawing>
          <wp:anchor distT="0" distB="0" distL="114300" distR="114300" simplePos="0" relativeHeight="251681792" behindDoc="0" locked="0" layoutInCell="1" allowOverlap="1">
            <wp:simplePos x="0" y="0"/>
            <wp:positionH relativeFrom="column">
              <wp:posOffset>95250</wp:posOffset>
            </wp:positionH>
            <wp:positionV relativeFrom="paragraph">
              <wp:posOffset>8362950</wp:posOffset>
            </wp:positionV>
            <wp:extent cx="429260" cy="523875"/>
            <wp:effectExtent l="19050" t="0" r="8890" b="0"/>
            <wp:wrapNone/>
            <wp:docPr id="19" name="Picture 18" descr="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PNG"/>
                    <pic:cNvPicPr/>
                  </pic:nvPicPr>
                  <pic:blipFill>
                    <a:blip r:embed="rId13" cstate="print"/>
                    <a:stretch>
                      <a:fillRect/>
                    </a:stretch>
                  </pic:blipFill>
                  <pic:spPr>
                    <a:xfrm>
                      <a:off x="0" y="0"/>
                      <a:ext cx="429260" cy="523875"/>
                    </a:xfrm>
                    <a:prstGeom prst="rect">
                      <a:avLst/>
                    </a:prstGeom>
                  </pic:spPr>
                </pic:pic>
              </a:graphicData>
            </a:graphic>
          </wp:anchor>
        </w:drawing>
      </w:r>
      <w:r w:rsidR="001A5289">
        <w:rPr>
          <w:rFonts w:hint="cs"/>
          <w:noProof/>
          <w:rtl/>
        </w:rPr>
        <w:drawing>
          <wp:anchor distT="0" distB="0" distL="114300" distR="114300" simplePos="0" relativeHeight="251673600" behindDoc="0" locked="0" layoutInCell="1" allowOverlap="1">
            <wp:simplePos x="0" y="0"/>
            <wp:positionH relativeFrom="column">
              <wp:posOffset>-1010285</wp:posOffset>
            </wp:positionH>
            <wp:positionV relativeFrom="paragraph">
              <wp:posOffset>6067425</wp:posOffset>
            </wp:positionV>
            <wp:extent cx="514350" cy="485775"/>
            <wp:effectExtent l="19050" t="0" r="0" b="0"/>
            <wp:wrapNone/>
            <wp:docPr id="12" name="Picture 11"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4" cstate="print"/>
                    <a:stretch>
                      <a:fillRect/>
                    </a:stretch>
                  </pic:blipFill>
                  <pic:spPr>
                    <a:xfrm>
                      <a:off x="0" y="0"/>
                      <a:ext cx="514350" cy="485775"/>
                    </a:xfrm>
                    <a:prstGeom prst="rect">
                      <a:avLst/>
                    </a:prstGeom>
                  </pic:spPr>
                </pic:pic>
              </a:graphicData>
            </a:graphic>
          </wp:anchor>
        </w:drawing>
      </w:r>
      <w:r w:rsidR="001A5289">
        <w:rPr>
          <w:rFonts w:hint="cs"/>
          <w:noProof/>
          <w:rtl/>
        </w:rPr>
        <w:drawing>
          <wp:anchor distT="0" distB="0" distL="114300" distR="114300" simplePos="0" relativeHeight="251674624" behindDoc="0" locked="0" layoutInCell="1" allowOverlap="1">
            <wp:simplePos x="0" y="0"/>
            <wp:positionH relativeFrom="column">
              <wp:posOffset>-1000125</wp:posOffset>
            </wp:positionH>
            <wp:positionV relativeFrom="paragraph">
              <wp:posOffset>5438775</wp:posOffset>
            </wp:positionV>
            <wp:extent cx="504825" cy="495300"/>
            <wp:effectExtent l="19050" t="0" r="9525" b="0"/>
            <wp:wrapNone/>
            <wp:docPr id="15" name="Picture 14"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5" cstate="print"/>
                    <a:stretch>
                      <a:fillRect/>
                    </a:stretch>
                  </pic:blipFill>
                  <pic:spPr>
                    <a:xfrm>
                      <a:off x="0" y="0"/>
                      <a:ext cx="504825" cy="495300"/>
                    </a:xfrm>
                    <a:prstGeom prst="rect">
                      <a:avLst/>
                    </a:prstGeom>
                  </pic:spPr>
                </pic:pic>
              </a:graphicData>
            </a:graphic>
          </wp:anchor>
        </w:drawing>
      </w:r>
      <w:r w:rsidR="001A5289">
        <w:rPr>
          <w:rFonts w:hint="cs"/>
          <w:noProof/>
          <w:rtl/>
        </w:rPr>
        <w:drawing>
          <wp:anchor distT="0" distB="0" distL="114300" distR="114300" simplePos="0" relativeHeight="251671552" behindDoc="0" locked="0" layoutInCell="1" allowOverlap="1">
            <wp:simplePos x="0" y="0"/>
            <wp:positionH relativeFrom="column">
              <wp:posOffset>-1000125</wp:posOffset>
            </wp:positionH>
            <wp:positionV relativeFrom="paragraph">
              <wp:posOffset>4829175</wp:posOffset>
            </wp:positionV>
            <wp:extent cx="485775" cy="466725"/>
            <wp:effectExtent l="19050" t="0" r="9525" b="0"/>
            <wp:wrapNone/>
            <wp:docPr id="10" name="Picture 9"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6" cstate="print"/>
                    <a:stretch>
                      <a:fillRect/>
                    </a:stretch>
                  </pic:blipFill>
                  <pic:spPr>
                    <a:xfrm>
                      <a:off x="0" y="0"/>
                      <a:ext cx="485775" cy="466725"/>
                    </a:xfrm>
                    <a:prstGeom prst="rect">
                      <a:avLst/>
                    </a:prstGeom>
                  </pic:spPr>
                </pic:pic>
              </a:graphicData>
            </a:graphic>
          </wp:anchor>
        </w:drawing>
      </w:r>
      <w:r w:rsidR="001A5289">
        <w:rPr>
          <w:rFonts w:hint="cs"/>
          <w:noProof/>
          <w:rtl/>
        </w:rPr>
        <w:drawing>
          <wp:anchor distT="0" distB="0" distL="114300" distR="114300" simplePos="0" relativeHeight="251669504" behindDoc="0" locked="0" layoutInCell="1" allowOverlap="1">
            <wp:simplePos x="0" y="0"/>
            <wp:positionH relativeFrom="column">
              <wp:posOffset>-1000125</wp:posOffset>
            </wp:positionH>
            <wp:positionV relativeFrom="paragraph">
              <wp:posOffset>4229100</wp:posOffset>
            </wp:positionV>
            <wp:extent cx="513715" cy="495300"/>
            <wp:effectExtent l="19050" t="0" r="635" b="0"/>
            <wp:wrapNone/>
            <wp:docPr id="7" name="Picture 6"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7" cstate="print"/>
                    <a:stretch>
                      <a:fillRect/>
                    </a:stretch>
                  </pic:blipFill>
                  <pic:spPr>
                    <a:xfrm>
                      <a:off x="0" y="0"/>
                      <a:ext cx="513715" cy="495300"/>
                    </a:xfrm>
                    <a:prstGeom prst="rect">
                      <a:avLst/>
                    </a:prstGeom>
                  </pic:spPr>
                </pic:pic>
              </a:graphicData>
            </a:graphic>
          </wp:anchor>
        </w:drawing>
      </w:r>
      <w:r w:rsidR="001A5289">
        <w:rPr>
          <w:rFonts w:hint="cs"/>
          <w:noProof/>
          <w:rtl/>
        </w:rPr>
        <w:drawing>
          <wp:anchor distT="0" distB="0" distL="114300" distR="114300" simplePos="0" relativeHeight="251670528" behindDoc="0" locked="0" layoutInCell="1" allowOverlap="1">
            <wp:simplePos x="0" y="0"/>
            <wp:positionH relativeFrom="column">
              <wp:posOffset>-1000125</wp:posOffset>
            </wp:positionH>
            <wp:positionV relativeFrom="paragraph">
              <wp:posOffset>3600450</wp:posOffset>
            </wp:positionV>
            <wp:extent cx="533400" cy="504825"/>
            <wp:effectExtent l="19050" t="0" r="0" b="0"/>
            <wp:wrapNone/>
            <wp:docPr id="9" name="Picture 8"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8" cstate="print"/>
                    <a:stretch>
                      <a:fillRect/>
                    </a:stretch>
                  </pic:blipFill>
                  <pic:spPr>
                    <a:xfrm>
                      <a:off x="0" y="0"/>
                      <a:ext cx="533400" cy="504825"/>
                    </a:xfrm>
                    <a:prstGeom prst="rect">
                      <a:avLst/>
                    </a:prstGeom>
                  </pic:spPr>
                </pic:pic>
              </a:graphicData>
            </a:graphic>
          </wp:anchor>
        </w:drawing>
      </w:r>
      <w:r w:rsidR="001A5289">
        <w:rPr>
          <w:rFonts w:hint="cs"/>
          <w:noProof/>
          <w:rtl/>
        </w:rPr>
        <w:drawing>
          <wp:anchor distT="0" distB="0" distL="114300" distR="114300" simplePos="0" relativeHeight="251668480" behindDoc="0" locked="0" layoutInCell="1" allowOverlap="1">
            <wp:simplePos x="0" y="0"/>
            <wp:positionH relativeFrom="column">
              <wp:posOffset>-1009650</wp:posOffset>
            </wp:positionH>
            <wp:positionV relativeFrom="paragraph">
              <wp:posOffset>2981325</wp:posOffset>
            </wp:positionV>
            <wp:extent cx="513715" cy="476250"/>
            <wp:effectExtent l="19050" t="0" r="635" b="0"/>
            <wp:wrapNone/>
            <wp:docPr id="6" name="Picture 5"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9" cstate="print"/>
                    <a:stretch>
                      <a:fillRect/>
                    </a:stretch>
                  </pic:blipFill>
                  <pic:spPr>
                    <a:xfrm>
                      <a:off x="0" y="0"/>
                      <a:ext cx="513715" cy="476250"/>
                    </a:xfrm>
                    <a:prstGeom prst="rect">
                      <a:avLst/>
                    </a:prstGeom>
                  </pic:spPr>
                </pic:pic>
              </a:graphicData>
            </a:graphic>
          </wp:anchor>
        </w:drawing>
      </w:r>
      <w:r w:rsidR="001A5289">
        <w:rPr>
          <w:rFonts w:hint="cs"/>
          <w:noProof/>
          <w:rtl/>
        </w:rPr>
        <w:drawing>
          <wp:anchor distT="0" distB="0" distL="114300" distR="114300" simplePos="0" relativeHeight="251667456" behindDoc="0" locked="0" layoutInCell="1" allowOverlap="1">
            <wp:simplePos x="0" y="0"/>
            <wp:positionH relativeFrom="column">
              <wp:posOffset>-1012813</wp:posOffset>
            </wp:positionH>
            <wp:positionV relativeFrom="paragraph">
              <wp:posOffset>2379070</wp:posOffset>
            </wp:positionV>
            <wp:extent cx="523875" cy="495300"/>
            <wp:effectExtent l="19050" t="19050" r="9525" b="0"/>
            <wp:wrapNone/>
            <wp:docPr id="5" name="Picture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0" cstate="print"/>
                    <a:stretch>
                      <a:fillRect/>
                    </a:stretch>
                  </pic:blipFill>
                  <pic:spPr>
                    <a:xfrm rot="228759">
                      <a:off x="0" y="0"/>
                      <a:ext cx="523875" cy="495300"/>
                    </a:xfrm>
                    <a:prstGeom prst="rect">
                      <a:avLst/>
                    </a:prstGeom>
                  </pic:spPr>
                </pic:pic>
              </a:graphicData>
            </a:graphic>
          </wp:anchor>
        </w:drawing>
      </w:r>
      <w:r w:rsidR="001A5289">
        <w:rPr>
          <w:rFonts w:hint="cs"/>
          <w:noProof/>
          <w:rtl/>
        </w:rPr>
        <w:drawing>
          <wp:anchor distT="0" distB="0" distL="114300" distR="114300" simplePos="0" relativeHeight="251666432" behindDoc="0" locked="0" layoutInCell="1" allowOverlap="1">
            <wp:simplePos x="0" y="0"/>
            <wp:positionH relativeFrom="column">
              <wp:posOffset>-990600</wp:posOffset>
            </wp:positionH>
            <wp:positionV relativeFrom="paragraph">
              <wp:posOffset>1724025</wp:posOffset>
            </wp:positionV>
            <wp:extent cx="504825" cy="485775"/>
            <wp:effectExtent l="19050" t="0" r="9525" b="0"/>
            <wp:wrapNone/>
            <wp:docPr id="4" name="Picture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1" cstate="print"/>
                    <a:stretch>
                      <a:fillRect/>
                    </a:stretch>
                  </pic:blipFill>
                  <pic:spPr>
                    <a:xfrm>
                      <a:off x="0" y="0"/>
                      <a:ext cx="504825" cy="485775"/>
                    </a:xfrm>
                    <a:prstGeom prst="rect">
                      <a:avLst/>
                    </a:prstGeom>
                  </pic:spPr>
                </pic:pic>
              </a:graphicData>
            </a:graphic>
          </wp:anchor>
        </w:drawing>
      </w:r>
      <w:r>
        <w:rPr>
          <w:noProof/>
          <w:rtl/>
        </w:rPr>
        <w:pict>
          <v:oval id="Oval 9" o:spid="_x0000_s1035" style="position:absolute;margin-left:-70.5pt;margin-top:94.5pt;width:18pt;height:18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" fillcolor="black [3213]"/>
        </w:pict>
      </w:r>
      <w:r>
        <w:rPr>
          <w:noProof/>
          <w:rtl/>
        </w:rPr>
        <w:pict>
          <v:shape id="Text Box 6" o:spid="_x0000_s1031" type="#_x0000_t202" style="position:absolute;margin-left:366pt;margin-top:332.25pt;width:106.5pt;height:3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" strokeweight="1.5pt">
            <v:textbox style="mso-next-textbox:#Text Box 6">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Hand Out</w:t>
                  </w:r>
                </w:p>
              </w:txbxContent>
            </v:textbox>
          </v:shape>
        </w:pict>
      </w:r>
      <w:r>
        <w:rPr>
          <w:noProof/>
          <w:rtl/>
        </w:rPr>
        <w:pict>
          <v:shape id="Text Box 5" o:spid="_x0000_s1032" type="#_x0000_t202" style="position:absolute;margin-left:348.75pt;margin-top:271.5pt;width:106.5pt;height:3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" strokeweight="1.5pt">
            <v:textbox style="mso-next-textbox:#Text Box 5">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Slide</w:t>
                  </w:r>
                </w:p>
              </w:txbxContent>
            </v:textbox>
          </v:shape>
        </w:pict>
      </w:r>
      <w:r>
        <w:rPr>
          <w:noProof/>
          <w:rtl/>
        </w:rPr>
        <w:pict>
          <v:shape id="Text Box 4" o:spid="_x0000_s1033" type="#_x0000_t202" style="position:absolute;margin-left:330.75pt;margin-top:213.75pt;width:106.5pt;height:3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" strokeweight="1.5pt">
            <v:textbox style="mso-next-textbox:#Text Box 4">
              <w:txbxContent>
                <w:p w:rsidR="001A5289" w:rsidRPr="003C50C2" w:rsidRDefault="001A5289" w:rsidP="001A5289">
                  <w:pPr>
                    <w:jc w:val="center"/>
                    <w:rPr>
                      <w:rFonts w:ascii="Balthazar" w:hAnsi="Balthazar"/>
                      <w:sz w:val="36"/>
                      <w:szCs w:val="36"/>
                      <w:lang w:bidi="ar-JO"/>
                    </w:rPr>
                  </w:pPr>
                  <w:r w:rsidRPr="003C50C2">
                    <w:rPr>
                      <w:rFonts w:ascii="Balthazar" w:hAnsi="Balthazar"/>
                      <w:sz w:val="36"/>
                      <w:szCs w:val="36"/>
                      <w:lang w:bidi="ar-JO"/>
                    </w:rPr>
                    <w:t>Sheet</w:t>
                  </w:r>
                </w:p>
              </w:txbxContent>
            </v:textbox>
          </v:shape>
        </w:pict>
      </w:r>
    </w:p>
    <w:p w:rsidR="001A5289" w:rsidRDefault="001A5289" w:rsidP="001A5289">
      <w:pPr>
        <w:bidi w:val="0"/>
        <w:rPr>
          <w:rtl/>
        </w:rPr>
      </w:pPr>
    </w:p>
    <w:p w:rsidR="001A5289" w:rsidRDefault="002D51C1" w:rsidP="001A5289">
      <w:pPr>
        <w:bidi w:val="0"/>
        <w:rPr>
          <w:rtl/>
        </w:rPr>
      </w:pPr>
      <w:r>
        <w:rPr>
          <w:noProof/>
          <w:rtl/>
        </w:rPr>
        <w:drawing>
          <wp:anchor distT="0" distB="0" distL="114300" distR="114300" simplePos="0" relativeHeight="251683840" behindDoc="0" locked="0" layoutInCell="1" allowOverlap="1">
            <wp:simplePos x="0" y="0"/>
            <wp:positionH relativeFrom="column">
              <wp:posOffset>-495300</wp:posOffset>
            </wp:positionH>
            <wp:positionV relativeFrom="paragraph">
              <wp:posOffset>767080</wp:posOffset>
            </wp:positionV>
            <wp:extent cx="4767580" cy="41910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c14f37752f263c40fcebadd7f47585.jpg"/>
                    <pic:cNvPicPr/>
                  </pic:nvPicPr>
                  <pic:blipFill>
                    <a:blip r:embed="rId22" cstate="print">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77818" cy="4200000"/>
                    </a:xfrm>
                    <a:prstGeom prst="ellipse">
                      <a:avLst/>
                    </a:prstGeom>
                    <a:ln>
                      <a:noFill/>
                    </a:ln>
                    <a:effectLst>
                      <a:softEdge rad="112500"/>
                    </a:effectLst>
                  </pic:spPr>
                </pic:pic>
              </a:graphicData>
            </a:graphic>
          </wp:anchor>
        </w:drawing>
      </w:r>
      <w:r w:rsidR="00DF5A28">
        <w:rPr>
          <w:noProof/>
          <w:rtl/>
        </w:rPr>
        <w:pict>
          <v:shape id="Text Box 18" o:spid="_x0000_s1034" type="#_x0000_t202" style="position:absolute;margin-left:74.25pt;margin-top:686.65pt;width:260.25pt;height:24.7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" stroked="f">
            <v:textbox style="mso-next-textbox:#Text Box 18">
              <w:txbxContent>
                <w:p w:rsidR="001A5289" w:rsidRPr="00DD516E" w:rsidRDefault="001A5289"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Pr>
                      <w:rFonts w:ascii="Balthazar" w:hAnsi="Balthazar"/>
                      <w:sz w:val="24"/>
                      <w:szCs w:val="24"/>
                      <w:u w:val="single"/>
                      <w:lang w:bidi="ar-JO"/>
                    </w:rPr>
                    <w:t xml:space="preserve"> </w:t>
                  </w:r>
                  <w:proofErr w:type="spellStart"/>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roofErr w:type="spellEnd"/>
                </w:p>
              </w:txbxContent>
            </v:textbox>
          </v:shape>
        </w:pict>
      </w:r>
      <w:r w:rsidR="001A5289">
        <w:rPr>
          <w:rtl/>
        </w:rPr>
        <w:br w:type="page"/>
      </w:r>
    </w:p>
    <w:p w:rsidR="00B90F67" w:rsidRDefault="00B90F67" w:rsidP="001A5289">
      <w:pPr>
        <w:bidi w:val="0"/>
        <w:sectPr w:rsidR="00B90F67" w:rsidSect="00B90F67">
          <w:headerReference w:type="default" r:id="rId23"/>
          <w:footerReference w:type="default" r:id="rId24"/>
          <w:pgSz w:w="11906" w:h="16838"/>
          <w:pgMar w:top="1440" w:right="1800" w:bottom="1440" w:left="1800" w:header="708" w:footer="708" w:gutter="0"/>
          <w:cols w:space="708"/>
          <w:titlePg/>
          <w:docGrid w:linePitch="360"/>
        </w:sectPr>
      </w:pPr>
    </w:p>
    <w:p w:rsidR="008F117C" w:rsidRDefault="008F117C" w:rsidP="008F117C">
      <w:pPr>
        <w:bidi w:val="0"/>
        <w:jc w:val="center"/>
        <w:rPr>
          <w:sz w:val="28"/>
          <w:szCs w:val="28"/>
          <w:lang w:bidi="ar-YE"/>
        </w:rPr>
      </w:pPr>
    </w:p>
    <w:p w:rsidR="008F117C" w:rsidRDefault="008F117C" w:rsidP="008F117C">
      <w:pPr>
        <w:bidi w:val="0"/>
        <w:jc w:val="center"/>
        <w:rPr>
          <w:sz w:val="28"/>
          <w:szCs w:val="28"/>
          <w:lang w:bidi="ar-YE"/>
        </w:rPr>
      </w:pPr>
      <w:proofErr w:type="gramStart"/>
      <w:r>
        <w:rPr>
          <w:sz w:val="28"/>
          <w:szCs w:val="28"/>
          <w:lang w:bidi="ar-YE"/>
        </w:rPr>
        <w:t>bone</w:t>
      </w:r>
      <w:proofErr w:type="gramEnd"/>
      <w:r>
        <w:rPr>
          <w:sz w:val="28"/>
          <w:szCs w:val="28"/>
          <w:lang w:bidi="ar-YE"/>
        </w:rPr>
        <w:t xml:space="preserve"> and metabolic diseases effects in the jaws</w:t>
      </w:r>
    </w:p>
    <w:p w:rsidR="008F117C" w:rsidRDefault="008F117C" w:rsidP="008F117C">
      <w:pPr>
        <w:bidi w:val="0"/>
        <w:jc w:val="center"/>
        <w:rPr>
          <w:sz w:val="28"/>
          <w:szCs w:val="28"/>
          <w:lang w:bidi="ar-YE"/>
        </w:rPr>
      </w:pPr>
      <w:proofErr w:type="spellStart"/>
      <w:r>
        <w:rPr>
          <w:sz w:val="28"/>
          <w:szCs w:val="28"/>
          <w:lang w:bidi="ar-YE"/>
        </w:rPr>
        <w:t>Crc</w:t>
      </w:r>
      <w:proofErr w:type="spellEnd"/>
      <w:r>
        <w:rPr>
          <w:sz w:val="28"/>
          <w:szCs w:val="28"/>
          <w:lang w:bidi="ar-YE"/>
        </w:rPr>
        <w:t xml:space="preserve"> 2</w:t>
      </w:r>
    </w:p>
    <w:p w:rsidR="008F117C" w:rsidRDefault="008F117C" w:rsidP="008F117C">
      <w:pPr>
        <w:bidi w:val="0"/>
        <w:rPr>
          <w:sz w:val="28"/>
          <w:szCs w:val="28"/>
          <w:lang w:bidi="ar-YE"/>
        </w:rPr>
      </w:pPr>
    </w:p>
    <w:p w:rsidR="008F117C" w:rsidRPr="008C5FD2" w:rsidRDefault="008F117C" w:rsidP="008F117C">
      <w:pPr>
        <w:bidi w:val="0"/>
        <w:jc w:val="center"/>
        <w:rPr>
          <w:sz w:val="28"/>
          <w:szCs w:val="28"/>
          <w:lang w:bidi="ar-YE"/>
        </w:rPr>
      </w:pPr>
      <w:r>
        <w:rPr>
          <w:sz w:val="28"/>
          <w:szCs w:val="28"/>
          <w:lang w:bidi="ar-YE"/>
        </w:rPr>
        <w:t>1</w:t>
      </w:r>
    </w:p>
    <w:p w:rsidR="008F117C" w:rsidRDefault="008F117C" w:rsidP="008F117C">
      <w:pPr>
        <w:bidi w:val="0"/>
        <w:rPr>
          <w:sz w:val="28"/>
          <w:szCs w:val="28"/>
          <w:lang w:bidi="ar-YE"/>
        </w:rPr>
      </w:pPr>
      <w:r w:rsidRPr="008C5FD2">
        <w:rPr>
          <w:sz w:val="28"/>
          <w:szCs w:val="28"/>
          <w:lang w:bidi="ar-YE"/>
        </w:rPr>
        <w:t xml:space="preserve">It is a panoramic radiograph in adult patient. We have both right and left symmetry. </w:t>
      </w:r>
      <w:proofErr w:type="gramStart"/>
      <w:r w:rsidRPr="008C5FD2">
        <w:rPr>
          <w:sz w:val="28"/>
          <w:szCs w:val="28"/>
          <w:lang w:bidi="ar-YE"/>
        </w:rPr>
        <w:t>Bilateral radiolucent lesions.</w:t>
      </w:r>
      <w:proofErr w:type="gramEnd"/>
      <w:r w:rsidRPr="008C5FD2">
        <w:rPr>
          <w:sz w:val="28"/>
          <w:szCs w:val="28"/>
          <w:lang w:bidi="ar-YE"/>
        </w:rPr>
        <w:t xml:space="preserve"> On the</w:t>
      </w:r>
      <w:r>
        <w:rPr>
          <w:sz w:val="28"/>
          <w:szCs w:val="28"/>
          <w:lang w:bidi="ar-YE"/>
        </w:rPr>
        <w:t xml:space="preserve"> right and</w:t>
      </w:r>
      <w:r w:rsidRPr="008C5FD2">
        <w:rPr>
          <w:sz w:val="28"/>
          <w:szCs w:val="28"/>
          <w:lang w:bidi="ar-YE"/>
        </w:rPr>
        <w:t xml:space="preserve"> left side</w:t>
      </w:r>
      <w:r>
        <w:rPr>
          <w:sz w:val="28"/>
          <w:szCs w:val="28"/>
          <w:lang w:bidi="ar-YE"/>
        </w:rPr>
        <w:t xml:space="preserve"> on the posterior mandible</w:t>
      </w:r>
      <w:r w:rsidRPr="008C5FD2">
        <w:rPr>
          <w:sz w:val="28"/>
          <w:szCs w:val="28"/>
          <w:lang w:bidi="ar-YE"/>
        </w:rPr>
        <w:t xml:space="preserve">, the lesion is large about 4-5 cm and it is ill defined. </w:t>
      </w:r>
    </w:p>
    <w:p w:rsidR="008F117C" w:rsidRDefault="008F117C" w:rsidP="008F117C">
      <w:pPr>
        <w:bidi w:val="0"/>
        <w:rPr>
          <w:sz w:val="28"/>
          <w:szCs w:val="28"/>
          <w:lang w:bidi="ar-YE"/>
        </w:rPr>
      </w:pPr>
      <w:r w:rsidRPr="008C5FD2">
        <w:rPr>
          <w:sz w:val="28"/>
          <w:szCs w:val="28"/>
          <w:lang w:bidi="ar-YE"/>
        </w:rPr>
        <w:t xml:space="preserve">Can we trace the lamina </w:t>
      </w:r>
      <w:proofErr w:type="spellStart"/>
      <w:r w:rsidRPr="008C5FD2">
        <w:rPr>
          <w:sz w:val="28"/>
          <w:szCs w:val="28"/>
          <w:lang w:bidi="ar-YE"/>
        </w:rPr>
        <w:t>dura</w:t>
      </w:r>
      <w:proofErr w:type="spellEnd"/>
      <w:r w:rsidRPr="008C5FD2">
        <w:rPr>
          <w:sz w:val="28"/>
          <w:szCs w:val="28"/>
          <w:lang w:bidi="ar-YE"/>
        </w:rPr>
        <w:t xml:space="preserve"> or cortices in the </w:t>
      </w:r>
      <w:proofErr w:type="gramStart"/>
      <w:r w:rsidRPr="008C5FD2">
        <w:rPr>
          <w:sz w:val="28"/>
          <w:szCs w:val="28"/>
          <w:lang w:bidi="ar-YE"/>
        </w:rPr>
        <w:t>RX ?</w:t>
      </w:r>
      <w:proofErr w:type="gramEnd"/>
      <w:r w:rsidRPr="008C5FD2">
        <w:rPr>
          <w:sz w:val="28"/>
          <w:szCs w:val="28"/>
          <w:lang w:bidi="ar-YE"/>
        </w:rPr>
        <w:t xml:space="preserve"> No.</w:t>
      </w:r>
    </w:p>
    <w:p w:rsidR="008F117C" w:rsidRPr="008C5FD2" w:rsidRDefault="008F117C" w:rsidP="008F117C">
      <w:pPr>
        <w:bidi w:val="0"/>
        <w:rPr>
          <w:sz w:val="28"/>
          <w:szCs w:val="28"/>
          <w:lang w:bidi="ar-YE"/>
        </w:rPr>
      </w:pPr>
      <w:r w:rsidRPr="008C5FD2">
        <w:rPr>
          <w:sz w:val="28"/>
          <w:szCs w:val="28"/>
          <w:lang w:bidi="ar-YE"/>
        </w:rPr>
        <w:t xml:space="preserve"> We may think of generalized disease that affect the bone quality</w:t>
      </w:r>
      <w:r>
        <w:rPr>
          <w:sz w:val="28"/>
          <w:szCs w:val="28"/>
          <w:lang w:bidi="ar-YE"/>
        </w:rPr>
        <w:t xml:space="preserve"> </w:t>
      </w:r>
      <w:proofErr w:type="gramStart"/>
      <w:r>
        <w:rPr>
          <w:sz w:val="28"/>
          <w:szCs w:val="28"/>
          <w:lang w:bidi="ar-YE"/>
        </w:rPr>
        <w:t xml:space="preserve">systematically </w:t>
      </w:r>
      <w:r w:rsidRPr="008C5FD2">
        <w:rPr>
          <w:sz w:val="28"/>
          <w:szCs w:val="28"/>
          <w:lang w:bidi="ar-YE"/>
        </w:rPr>
        <w:t>;</w:t>
      </w:r>
      <w:proofErr w:type="gramEnd"/>
      <w:r w:rsidRPr="008C5FD2">
        <w:rPr>
          <w:sz w:val="28"/>
          <w:szCs w:val="28"/>
          <w:lang w:bidi="ar-YE"/>
        </w:rPr>
        <w:t xml:space="preserve"> for example, hyperthyroidism but why not </w:t>
      </w:r>
      <w:proofErr w:type="spellStart"/>
      <w:r w:rsidRPr="008C5FD2">
        <w:rPr>
          <w:sz w:val="28"/>
          <w:szCs w:val="28"/>
          <w:lang w:bidi="ar-YE"/>
        </w:rPr>
        <w:t>hypophosphatesia</w:t>
      </w:r>
      <w:proofErr w:type="spellEnd"/>
      <w:r w:rsidRPr="008C5FD2">
        <w:rPr>
          <w:sz w:val="28"/>
          <w:szCs w:val="28"/>
          <w:lang w:bidi="ar-YE"/>
        </w:rPr>
        <w:t xml:space="preserve"> or </w:t>
      </w:r>
      <w:proofErr w:type="spellStart"/>
      <w:r w:rsidRPr="008C5FD2">
        <w:rPr>
          <w:sz w:val="28"/>
          <w:szCs w:val="28"/>
          <w:lang w:bidi="ar-YE"/>
        </w:rPr>
        <w:t>hypophosphatemia</w:t>
      </w:r>
      <w:proofErr w:type="spellEnd"/>
      <w:r w:rsidRPr="008C5FD2">
        <w:rPr>
          <w:sz w:val="28"/>
          <w:szCs w:val="28"/>
          <w:lang w:bidi="ar-YE"/>
        </w:rPr>
        <w:t>, because of brown tumor lesion which is related to hyperparathyroidism.</w:t>
      </w:r>
    </w:p>
    <w:p w:rsidR="008F117C" w:rsidRDefault="008F117C" w:rsidP="008F117C">
      <w:pPr>
        <w:bidi w:val="0"/>
        <w:rPr>
          <w:sz w:val="28"/>
          <w:szCs w:val="28"/>
          <w:lang w:bidi="ar-YE"/>
        </w:rPr>
      </w:pPr>
      <w:r>
        <w:rPr>
          <w:sz w:val="28"/>
          <w:szCs w:val="28"/>
          <w:lang w:bidi="ar-YE"/>
        </w:rPr>
        <w:t>Generalized radiolucent:</w:t>
      </w:r>
      <w:r w:rsidRPr="00AB473F">
        <w:rPr>
          <w:sz w:val="28"/>
          <w:szCs w:val="28"/>
          <w:lang w:bidi="ar-YE"/>
        </w:rPr>
        <w:t xml:space="preserve"> </w:t>
      </w:r>
      <w:r w:rsidRPr="008C5FD2">
        <w:rPr>
          <w:sz w:val="28"/>
          <w:szCs w:val="28"/>
          <w:lang w:bidi="ar-YE"/>
        </w:rPr>
        <w:t>hyperparathyroidism</w:t>
      </w:r>
    </w:p>
    <w:p w:rsidR="008F117C" w:rsidRDefault="008F117C" w:rsidP="008F117C">
      <w:pPr>
        <w:bidi w:val="0"/>
        <w:rPr>
          <w:sz w:val="28"/>
          <w:szCs w:val="28"/>
          <w:lang w:bidi="ar-YE"/>
        </w:rPr>
      </w:pPr>
      <w:r>
        <w:rPr>
          <w:sz w:val="28"/>
          <w:szCs w:val="28"/>
          <w:lang w:bidi="ar-YE"/>
        </w:rPr>
        <w:t>Localized radiolucent:</w:t>
      </w:r>
      <w:r w:rsidRPr="00AB473F">
        <w:rPr>
          <w:sz w:val="28"/>
          <w:szCs w:val="28"/>
          <w:lang w:bidi="ar-YE"/>
        </w:rPr>
        <w:t xml:space="preserve"> </w:t>
      </w:r>
      <w:r w:rsidRPr="008C5FD2">
        <w:rPr>
          <w:sz w:val="28"/>
          <w:szCs w:val="28"/>
          <w:lang w:bidi="ar-YE"/>
        </w:rPr>
        <w:t>brown tumor lesion which</w:t>
      </w:r>
    </w:p>
    <w:p w:rsidR="008F117C" w:rsidRDefault="008F117C" w:rsidP="008F117C">
      <w:pPr>
        <w:bidi w:val="0"/>
        <w:rPr>
          <w:sz w:val="28"/>
          <w:szCs w:val="28"/>
          <w:lang w:bidi="ar-YE"/>
        </w:rPr>
      </w:pPr>
    </w:p>
    <w:p w:rsidR="008F117C" w:rsidRPr="008C5FD2" w:rsidRDefault="008F117C" w:rsidP="008F117C">
      <w:pPr>
        <w:bidi w:val="0"/>
        <w:jc w:val="center"/>
        <w:rPr>
          <w:sz w:val="28"/>
          <w:szCs w:val="28"/>
          <w:lang w:bidi="ar-YE"/>
        </w:rPr>
      </w:pPr>
      <w:r w:rsidRPr="008C5FD2">
        <w:rPr>
          <w:sz w:val="28"/>
          <w:szCs w:val="28"/>
          <w:lang w:bidi="ar-YE"/>
        </w:rPr>
        <w:t>2</w:t>
      </w:r>
    </w:p>
    <w:p w:rsidR="008F117C" w:rsidRPr="008C5FD2" w:rsidRDefault="008F117C" w:rsidP="008F117C">
      <w:pPr>
        <w:bidi w:val="0"/>
        <w:rPr>
          <w:sz w:val="28"/>
          <w:szCs w:val="28"/>
          <w:lang w:bidi="ar-YE"/>
        </w:rPr>
      </w:pPr>
      <w:r w:rsidRPr="008C5FD2">
        <w:rPr>
          <w:sz w:val="28"/>
          <w:szCs w:val="28"/>
          <w:lang w:bidi="ar-YE"/>
        </w:rPr>
        <w:t xml:space="preserve">It is a reconstructed panoramic radiograph. What is the difference between reconstructed and typical panoramic Rx? Reconstructed panoramic Rx is sectioned from 3D </w:t>
      </w:r>
      <w:r>
        <w:rPr>
          <w:sz w:val="28"/>
          <w:szCs w:val="28"/>
          <w:lang w:bidi="ar-YE"/>
        </w:rPr>
        <w:t xml:space="preserve">cone beam </w:t>
      </w:r>
      <w:r w:rsidRPr="008C5FD2">
        <w:rPr>
          <w:sz w:val="28"/>
          <w:szCs w:val="28"/>
          <w:lang w:bidi="ar-YE"/>
        </w:rPr>
        <w:t xml:space="preserve">radiograph and there are no ghost, no spine, and no superimposition. We can see multiple circular </w:t>
      </w:r>
      <w:proofErr w:type="spellStart"/>
      <w:r w:rsidRPr="008C5FD2">
        <w:rPr>
          <w:sz w:val="28"/>
          <w:szCs w:val="28"/>
          <w:lang w:bidi="ar-YE"/>
        </w:rPr>
        <w:t>radiopaque</w:t>
      </w:r>
      <w:proofErr w:type="spellEnd"/>
      <w:r w:rsidRPr="008C5FD2">
        <w:rPr>
          <w:sz w:val="28"/>
          <w:szCs w:val="28"/>
          <w:lang w:bidi="ar-YE"/>
        </w:rPr>
        <w:t xml:space="preserve"> lesions on bone surface</w:t>
      </w:r>
      <w:r>
        <w:rPr>
          <w:sz w:val="28"/>
          <w:szCs w:val="28"/>
          <w:lang w:bidi="ar-YE"/>
        </w:rPr>
        <w:t xml:space="preserve"> bilateral in the mandible as cotton wool appearance</w:t>
      </w:r>
      <w:r w:rsidRPr="008C5FD2">
        <w:rPr>
          <w:sz w:val="28"/>
          <w:szCs w:val="28"/>
          <w:lang w:bidi="ar-YE"/>
        </w:rPr>
        <w:t xml:space="preserve">. What is the </w:t>
      </w:r>
      <w:proofErr w:type="spellStart"/>
      <w:r w:rsidRPr="008C5FD2">
        <w:rPr>
          <w:sz w:val="28"/>
          <w:szCs w:val="28"/>
          <w:lang w:bidi="ar-YE"/>
        </w:rPr>
        <w:t>canucular</w:t>
      </w:r>
      <w:proofErr w:type="spellEnd"/>
      <w:r w:rsidRPr="008C5FD2">
        <w:rPr>
          <w:sz w:val="28"/>
          <w:szCs w:val="28"/>
          <w:lang w:bidi="ar-YE"/>
        </w:rPr>
        <w:t xml:space="preserve"> bone </w:t>
      </w:r>
      <w:proofErr w:type="gramStart"/>
      <w:r w:rsidRPr="008C5FD2">
        <w:rPr>
          <w:sz w:val="28"/>
          <w:szCs w:val="28"/>
          <w:lang w:bidi="ar-YE"/>
        </w:rPr>
        <w:t>disease that cause</w:t>
      </w:r>
      <w:proofErr w:type="gramEnd"/>
      <w:r w:rsidRPr="008C5FD2">
        <w:rPr>
          <w:sz w:val="28"/>
          <w:szCs w:val="28"/>
          <w:lang w:bidi="ar-YE"/>
        </w:rPr>
        <w:t xml:space="preserve"> this lesion? Fibro-osseous lesions such as fibrous dysplasia, </w:t>
      </w:r>
      <w:proofErr w:type="spellStart"/>
      <w:r w:rsidRPr="008C5FD2">
        <w:rPr>
          <w:sz w:val="28"/>
          <w:szCs w:val="28"/>
          <w:lang w:bidi="ar-YE"/>
        </w:rPr>
        <w:t>cemento</w:t>
      </w:r>
      <w:proofErr w:type="spellEnd"/>
      <w:r w:rsidRPr="008C5FD2">
        <w:rPr>
          <w:sz w:val="28"/>
          <w:szCs w:val="28"/>
          <w:lang w:bidi="ar-YE"/>
        </w:rPr>
        <w:t xml:space="preserve">-osseous dysplasia </w:t>
      </w:r>
      <w:proofErr w:type="gramStart"/>
      <w:r w:rsidRPr="008C5FD2">
        <w:rPr>
          <w:sz w:val="28"/>
          <w:szCs w:val="28"/>
          <w:lang w:bidi="ar-YE"/>
        </w:rPr>
        <w:t xml:space="preserve">( </w:t>
      </w:r>
      <w:proofErr w:type="spellStart"/>
      <w:r w:rsidRPr="008C5FD2">
        <w:rPr>
          <w:sz w:val="28"/>
          <w:szCs w:val="28"/>
          <w:lang w:bidi="ar-YE"/>
        </w:rPr>
        <w:t>periapical</w:t>
      </w:r>
      <w:proofErr w:type="spellEnd"/>
      <w:proofErr w:type="gramEnd"/>
      <w:r w:rsidRPr="008C5FD2">
        <w:rPr>
          <w:sz w:val="28"/>
          <w:szCs w:val="28"/>
          <w:lang w:bidi="ar-YE"/>
        </w:rPr>
        <w:t xml:space="preserve"> </w:t>
      </w:r>
      <w:proofErr w:type="spellStart"/>
      <w:r w:rsidRPr="008C5FD2">
        <w:rPr>
          <w:sz w:val="28"/>
          <w:szCs w:val="28"/>
          <w:lang w:bidi="ar-YE"/>
        </w:rPr>
        <w:t>cemental</w:t>
      </w:r>
      <w:proofErr w:type="spellEnd"/>
      <w:r w:rsidRPr="008C5FD2">
        <w:rPr>
          <w:sz w:val="28"/>
          <w:szCs w:val="28"/>
          <w:lang w:bidi="ar-YE"/>
        </w:rPr>
        <w:t xml:space="preserve"> dysplasia and florid osseous dysplasia). Why not fibrous dysplasia? </w:t>
      </w:r>
      <w:proofErr w:type="gramStart"/>
      <w:r w:rsidRPr="008C5FD2">
        <w:rPr>
          <w:sz w:val="28"/>
          <w:szCs w:val="28"/>
          <w:lang w:bidi="ar-YE"/>
        </w:rPr>
        <w:t>Because the bone loss in fibrous dysplasia is ill- defined and unilateral.</w:t>
      </w:r>
      <w:proofErr w:type="gramEnd"/>
      <w:r w:rsidRPr="008C5FD2">
        <w:rPr>
          <w:sz w:val="28"/>
          <w:szCs w:val="28"/>
          <w:lang w:bidi="ar-YE"/>
        </w:rPr>
        <w:t xml:space="preserve"> Why no cement-osseous </w:t>
      </w:r>
      <w:proofErr w:type="spellStart"/>
      <w:r w:rsidRPr="008C5FD2">
        <w:rPr>
          <w:sz w:val="28"/>
          <w:szCs w:val="28"/>
          <w:lang w:bidi="ar-YE"/>
        </w:rPr>
        <w:t>fibroma</w:t>
      </w:r>
      <w:proofErr w:type="spellEnd"/>
      <w:r w:rsidRPr="008C5FD2">
        <w:rPr>
          <w:sz w:val="28"/>
          <w:szCs w:val="28"/>
          <w:lang w:bidi="ar-YE"/>
        </w:rPr>
        <w:t xml:space="preserve">? Because of the appearance, it should be one and large that get beyond the boundaries and we can see the gross bone remodeling around the lesion </w:t>
      </w:r>
      <w:r w:rsidRPr="008C5FD2">
        <w:rPr>
          <w:sz w:val="28"/>
          <w:szCs w:val="28"/>
          <w:lang w:bidi="ar-YE"/>
        </w:rPr>
        <w:lastRenderedPageBreak/>
        <w:t xml:space="preserve">(sclerotic border). It is the appearance of </w:t>
      </w:r>
      <w:proofErr w:type="gramStart"/>
      <w:r w:rsidRPr="008C5FD2">
        <w:rPr>
          <w:sz w:val="28"/>
          <w:szCs w:val="28"/>
          <w:lang w:bidi="ar-YE"/>
        </w:rPr>
        <w:t>Florid</w:t>
      </w:r>
      <w:proofErr w:type="gramEnd"/>
      <w:r>
        <w:rPr>
          <w:sz w:val="28"/>
          <w:szCs w:val="28"/>
          <w:lang w:bidi="ar-YE"/>
        </w:rPr>
        <w:t xml:space="preserve"> </w:t>
      </w:r>
      <w:proofErr w:type="spellStart"/>
      <w:r>
        <w:rPr>
          <w:sz w:val="28"/>
          <w:szCs w:val="28"/>
          <w:lang w:bidi="ar-YE"/>
        </w:rPr>
        <w:t>cemento</w:t>
      </w:r>
      <w:proofErr w:type="spellEnd"/>
      <w:r w:rsidRPr="008C5FD2">
        <w:rPr>
          <w:sz w:val="28"/>
          <w:szCs w:val="28"/>
          <w:lang w:bidi="ar-YE"/>
        </w:rPr>
        <w:t xml:space="preserve"> osseous dysplasia.</w:t>
      </w:r>
    </w:p>
    <w:p w:rsidR="008F117C" w:rsidRDefault="008F117C" w:rsidP="008F117C">
      <w:pPr>
        <w:bidi w:val="0"/>
        <w:rPr>
          <w:sz w:val="28"/>
          <w:szCs w:val="28"/>
          <w:lang w:bidi="ar-YE"/>
        </w:rPr>
      </w:pPr>
    </w:p>
    <w:p w:rsidR="008F117C" w:rsidRDefault="008F117C" w:rsidP="008F117C">
      <w:pPr>
        <w:bidi w:val="0"/>
        <w:rPr>
          <w:sz w:val="28"/>
          <w:szCs w:val="28"/>
          <w:lang w:bidi="ar-YE"/>
        </w:rPr>
      </w:pPr>
    </w:p>
    <w:p w:rsidR="008F117C" w:rsidRDefault="008F117C" w:rsidP="008F117C">
      <w:pPr>
        <w:bidi w:val="0"/>
        <w:jc w:val="center"/>
        <w:rPr>
          <w:sz w:val="28"/>
          <w:szCs w:val="28"/>
          <w:lang w:bidi="ar-YE"/>
        </w:rPr>
      </w:pPr>
      <w:r w:rsidRPr="008C5FD2">
        <w:rPr>
          <w:sz w:val="28"/>
          <w:szCs w:val="28"/>
          <w:lang w:bidi="ar-YE"/>
        </w:rPr>
        <w:t>3</w:t>
      </w:r>
    </w:p>
    <w:p w:rsidR="008F117C" w:rsidRPr="008C5FD2" w:rsidRDefault="008F117C" w:rsidP="008F117C">
      <w:pPr>
        <w:bidi w:val="0"/>
        <w:rPr>
          <w:sz w:val="28"/>
          <w:szCs w:val="28"/>
          <w:lang w:bidi="ar-YE"/>
        </w:rPr>
      </w:pPr>
    </w:p>
    <w:p w:rsidR="008F117C" w:rsidRPr="008C5FD2" w:rsidRDefault="008F117C" w:rsidP="008F117C">
      <w:pPr>
        <w:bidi w:val="0"/>
        <w:rPr>
          <w:sz w:val="28"/>
          <w:szCs w:val="28"/>
          <w:lang w:bidi="ar-YE"/>
        </w:rPr>
      </w:pPr>
      <w:r w:rsidRPr="008C5FD2">
        <w:rPr>
          <w:sz w:val="28"/>
          <w:szCs w:val="28"/>
          <w:lang w:bidi="ar-YE"/>
        </w:rPr>
        <w:t xml:space="preserve">It is a reconstructed panoramic Rx showing lower </w:t>
      </w:r>
      <w:proofErr w:type="spellStart"/>
      <w:r w:rsidRPr="008C5FD2">
        <w:rPr>
          <w:sz w:val="28"/>
          <w:szCs w:val="28"/>
          <w:lang w:bidi="ar-YE"/>
        </w:rPr>
        <w:t>permennet</w:t>
      </w:r>
      <w:proofErr w:type="spellEnd"/>
      <w:r w:rsidRPr="008C5FD2">
        <w:rPr>
          <w:sz w:val="28"/>
          <w:szCs w:val="28"/>
          <w:lang w:bidi="ar-YE"/>
        </w:rPr>
        <w:t xml:space="preserve"> teeth with the rest edentulous area. The lower ant teeth show radiolucent around their apex. CT scan which panoramic Rx is sectioned from reveals well defined unilateral mixed lesion that is highly expandable</w:t>
      </w:r>
      <w:r>
        <w:rPr>
          <w:sz w:val="28"/>
          <w:szCs w:val="28"/>
          <w:lang w:bidi="ar-YE"/>
        </w:rPr>
        <w:t xml:space="preserve"> because its push the floor of the nose and the sinus</w:t>
      </w:r>
      <w:r w:rsidRPr="008C5FD2">
        <w:rPr>
          <w:sz w:val="28"/>
          <w:szCs w:val="28"/>
          <w:lang w:bidi="ar-YE"/>
        </w:rPr>
        <w:t xml:space="preserve">. Extended from the upper centrals to the left premolar </w:t>
      </w:r>
      <w:proofErr w:type="gramStart"/>
      <w:r w:rsidRPr="008C5FD2">
        <w:rPr>
          <w:sz w:val="28"/>
          <w:szCs w:val="28"/>
          <w:lang w:bidi="ar-YE"/>
        </w:rPr>
        <w:t>( size</w:t>
      </w:r>
      <w:proofErr w:type="gramEnd"/>
      <w:r w:rsidRPr="008C5FD2">
        <w:rPr>
          <w:sz w:val="28"/>
          <w:szCs w:val="28"/>
          <w:lang w:bidi="ar-YE"/>
        </w:rPr>
        <w:t xml:space="preserve"> around 6-7). It does not affect the incisive canal. Fibrous dysplasia is wrong because it is well defined lesion. From dental health, it is obvious that the patient is not young. If the patient is young, you will see more radiolucent lesions. This is a typical appearance of any benign tumor "</w:t>
      </w:r>
      <w:proofErr w:type="spellStart"/>
      <w:r w:rsidRPr="008C5FD2">
        <w:rPr>
          <w:sz w:val="28"/>
          <w:szCs w:val="28"/>
          <w:lang w:bidi="ar-YE"/>
        </w:rPr>
        <w:t>Cemento</w:t>
      </w:r>
      <w:proofErr w:type="spellEnd"/>
      <w:r w:rsidRPr="008C5FD2">
        <w:rPr>
          <w:sz w:val="28"/>
          <w:szCs w:val="28"/>
          <w:lang w:bidi="ar-YE"/>
        </w:rPr>
        <w:t xml:space="preserve">-ossifying </w:t>
      </w:r>
      <w:proofErr w:type="spellStart"/>
      <w:r w:rsidRPr="008C5FD2">
        <w:rPr>
          <w:sz w:val="28"/>
          <w:szCs w:val="28"/>
          <w:lang w:bidi="ar-YE"/>
        </w:rPr>
        <w:t>fibroma</w:t>
      </w:r>
      <w:proofErr w:type="spellEnd"/>
      <w:r w:rsidRPr="008C5FD2">
        <w:rPr>
          <w:sz w:val="28"/>
          <w:szCs w:val="28"/>
          <w:lang w:bidi="ar-YE"/>
        </w:rPr>
        <w:t xml:space="preserve">".  The doc was concerned more about the lowers because they are ill-defined, but with follow up, they were inflammatory in origin (chronic </w:t>
      </w:r>
      <w:proofErr w:type="spellStart"/>
      <w:r w:rsidRPr="008C5FD2">
        <w:rPr>
          <w:sz w:val="28"/>
          <w:szCs w:val="28"/>
          <w:lang w:bidi="ar-YE"/>
        </w:rPr>
        <w:t>periodontitis</w:t>
      </w:r>
      <w:proofErr w:type="spellEnd"/>
      <w:r w:rsidRPr="008C5FD2">
        <w:rPr>
          <w:sz w:val="28"/>
          <w:szCs w:val="28"/>
          <w:lang w:bidi="ar-YE"/>
        </w:rPr>
        <w:t>).</w:t>
      </w:r>
    </w:p>
    <w:p w:rsidR="008F117C" w:rsidRPr="008C5FD2" w:rsidRDefault="008F117C" w:rsidP="008F117C">
      <w:pPr>
        <w:bidi w:val="0"/>
        <w:jc w:val="center"/>
        <w:rPr>
          <w:sz w:val="28"/>
          <w:szCs w:val="28"/>
          <w:lang w:bidi="ar-YE"/>
        </w:rPr>
      </w:pPr>
      <w:r w:rsidRPr="008C5FD2">
        <w:rPr>
          <w:sz w:val="28"/>
          <w:szCs w:val="28"/>
          <w:lang w:bidi="ar-YE"/>
        </w:rPr>
        <w:t>4</w:t>
      </w:r>
    </w:p>
    <w:p w:rsidR="008F117C" w:rsidRPr="008C5FD2" w:rsidRDefault="008F117C" w:rsidP="008F117C">
      <w:pPr>
        <w:bidi w:val="0"/>
        <w:rPr>
          <w:sz w:val="28"/>
          <w:szCs w:val="28"/>
          <w:lang w:bidi="ar-YE"/>
        </w:rPr>
      </w:pPr>
      <w:r w:rsidRPr="008C5FD2">
        <w:rPr>
          <w:sz w:val="28"/>
          <w:szCs w:val="28"/>
          <w:lang w:bidi="ar-YE"/>
        </w:rPr>
        <w:t xml:space="preserve">It is a panoramic Rx for an adult patient. Many impacted </w:t>
      </w:r>
      <w:proofErr w:type="gramStart"/>
      <w:r w:rsidRPr="008C5FD2">
        <w:rPr>
          <w:sz w:val="28"/>
          <w:szCs w:val="28"/>
          <w:lang w:bidi="ar-YE"/>
        </w:rPr>
        <w:t>teeth that is</w:t>
      </w:r>
      <w:proofErr w:type="gramEnd"/>
      <w:r w:rsidRPr="008C5FD2">
        <w:rPr>
          <w:sz w:val="28"/>
          <w:szCs w:val="28"/>
          <w:lang w:bidi="ar-YE"/>
        </w:rPr>
        <w:t xml:space="preserve"> not related to mixed dentition. Usually, these impacted teeth are associated with physical impairment (bone quality, supernumeraries, path of eruption). Bone quality in the </w:t>
      </w:r>
      <w:proofErr w:type="spellStart"/>
      <w:r w:rsidRPr="008C5FD2">
        <w:rPr>
          <w:sz w:val="28"/>
          <w:szCs w:val="28"/>
          <w:lang w:bidi="ar-YE"/>
        </w:rPr>
        <w:t>pic</w:t>
      </w:r>
      <w:proofErr w:type="spellEnd"/>
      <w:r w:rsidRPr="008C5FD2">
        <w:rPr>
          <w:sz w:val="28"/>
          <w:szCs w:val="28"/>
          <w:lang w:bidi="ar-YE"/>
        </w:rPr>
        <w:t xml:space="preserve"> is really opaque, which is related to systemic disease called </w:t>
      </w:r>
      <w:proofErr w:type="spellStart"/>
      <w:r w:rsidRPr="008C5FD2">
        <w:rPr>
          <w:sz w:val="28"/>
          <w:szCs w:val="28"/>
          <w:lang w:bidi="ar-YE"/>
        </w:rPr>
        <w:t>osteo-petrosis</w:t>
      </w:r>
      <w:proofErr w:type="spellEnd"/>
      <w:r w:rsidRPr="008C5FD2">
        <w:rPr>
          <w:sz w:val="28"/>
          <w:szCs w:val="28"/>
          <w:lang w:bidi="ar-YE"/>
        </w:rPr>
        <w:t xml:space="preserve">. These patients are at very high risk to infection because the bone has low </w:t>
      </w:r>
      <w:proofErr w:type="spellStart"/>
      <w:r w:rsidRPr="008C5FD2">
        <w:rPr>
          <w:sz w:val="28"/>
          <w:szCs w:val="28"/>
          <w:lang w:bidi="ar-YE"/>
        </w:rPr>
        <w:t>vascularity</w:t>
      </w:r>
      <w:proofErr w:type="spellEnd"/>
      <w:r w:rsidRPr="008C5FD2">
        <w:rPr>
          <w:sz w:val="28"/>
          <w:szCs w:val="28"/>
          <w:lang w:bidi="ar-YE"/>
        </w:rPr>
        <w:t xml:space="preserve">. </w:t>
      </w:r>
      <w:proofErr w:type="spellStart"/>
      <w:r w:rsidRPr="008C5FD2">
        <w:rPr>
          <w:sz w:val="28"/>
          <w:szCs w:val="28"/>
          <w:lang w:bidi="ar-YE"/>
        </w:rPr>
        <w:t>Radiolucencies</w:t>
      </w:r>
      <w:proofErr w:type="spellEnd"/>
      <w:r w:rsidRPr="008C5FD2">
        <w:rPr>
          <w:sz w:val="28"/>
          <w:szCs w:val="28"/>
          <w:lang w:bidi="ar-YE"/>
        </w:rPr>
        <w:t xml:space="preserve"> around the apices are starts of inflammatory process. Management, we don`t extract just make sure there is no complication. Why not </w:t>
      </w:r>
      <w:proofErr w:type="spellStart"/>
      <w:r w:rsidRPr="008C5FD2">
        <w:rPr>
          <w:sz w:val="28"/>
          <w:szCs w:val="28"/>
          <w:lang w:bidi="ar-YE"/>
        </w:rPr>
        <w:t>cherubism</w:t>
      </w:r>
      <w:proofErr w:type="spellEnd"/>
      <w:r w:rsidRPr="008C5FD2">
        <w:rPr>
          <w:sz w:val="28"/>
          <w:szCs w:val="28"/>
          <w:lang w:bidi="ar-YE"/>
        </w:rPr>
        <w:t>?</w:t>
      </w:r>
    </w:p>
    <w:p w:rsidR="008F117C" w:rsidRPr="008C5FD2" w:rsidRDefault="008F117C" w:rsidP="008F117C">
      <w:pPr>
        <w:bidi w:val="0"/>
        <w:rPr>
          <w:sz w:val="28"/>
          <w:szCs w:val="28"/>
          <w:lang w:bidi="ar-YE"/>
        </w:rPr>
      </w:pPr>
      <w:r w:rsidRPr="008C5FD2">
        <w:rPr>
          <w:sz w:val="28"/>
          <w:szCs w:val="28"/>
          <w:lang w:bidi="ar-YE"/>
        </w:rPr>
        <w:t xml:space="preserve">There is a panoramic RX showing bilateral multi </w:t>
      </w:r>
      <w:proofErr w:type="spellStart"/>
      <w:r w:rsidRPr="008C5FD2">
        <w:rPr>
          <w:sz w:val="28"/>
          <w:szCs w:val="28"/>
          <w:lang w:bidi="ar-YE"/>
        </w:rPr>
        <w:t>loculer</w:t>
      </w:r>
      <w:proofErr w:type="spellEnd"/>
      <w:r w:rsidRPr="008C5FD2">
        <w:rPr>
          <w:sz w:val="28"/>
          <w:szCs w:val="28"/>
          <w:lang w:bidi="ar-YE"/>
        </w:rPr>
        <w:t xml:space="preserve"> lesions. This is so typical for </w:t>
      </w:r>
      <w:proofErr w:type="spellStart"/>
      <w:r w:rsidRPr="008C5FD2">
        <w:rPr>
          <w:sz w:val="28"/>
          <w:szCs w:val="28"/>
          <w:lang w:bidi="ar-YE"/>
        </w:rPr>
        <w:t>cherubism</w:t>
      </w:r>
      <w:proofErr w:type="spellEnd"/>
      <w:r w:rsidRPr="008C5FD2">
        <w:rPr>
          <w:sz w:val="28"/>
          <w:szCs w:val="28"/>
          <w:lang w:bidi="ar-YE"/>
        </w:rPr>
        <w:t xml:space="preserve">. Q: why ant displacement is not seen here? </w:t>
      </w:r>
      <w:r w:rsidRPr="008C5FD2">
        <w:rPr>
          <w:sz w:val="28"/>
          <w:szCs w:val="28"/>
          <w:lang w:bidi="ar-YE"/>
        </w:rPr>
        <w:lastRenderedPageBreak/>
        <w:t xml:space="preserve">Because the </w:t>
      </w:r>
      <w:proofErr w:type="spellStart"/>
      <w:r w:rsidRPr="008C5FD2">
        <w:rPr>
          <w:sz w:val="28"/>
          <w:szCs w:val="28"/>
          <w:lang w:bidi="ar-YE"/>
        </w:rPr>
        <w:t>pic</w:t>
      </w:r>
      <w:proofErr w:type="spellEnd"/>
      <w:r w:rsidRPr="008C5FD2">
        <w:rPr>
          <w:sz w:val="28"/>
          <w:szCs w:val="28"/>
          <w:lang w:bidi="ar-YE"/>
        </w:rPr>
        <w:t xml:space="preserve"> is taken at follow up stage after treatment. At some point, all features appear then the patient undergoes treatment. Honestly, the lesion is so typical for </w:t>
      </w:r>
      <w:proofErr w:type="spellStart"/>
      <w:r w:rsidRPr="008C5FD2">
        <w:rPr>
          <w:sz w:val="28"/>
          <w:szCs w:val="28"/>
          <w:lang w:bidi="ar-YE"/>
        </w:rPr>
        <w:t>cherubism</w:t>
      </w:r>
      <w:proofErr w:type="spellEnd"/>
      <w:r w:rsidRPr="008C5FD2">
        <w:rPr>
          <w:sz w:val="28"/>
          <w:szCs w:val="28"/>
          <w:lang w:bidi="ar-YE"/>
        </w:rPr>
        <w:t xml:space="preserve">. If it is unilateral, we may think of </w:t>
      </w:r>
      <w:proofErr w:type="spellStart"/>
      <w:r w:rsidRPr="008C5FD2">
        <w:rPr>
          <w:sz w:val="28"/>
          <w:szCs w:val="28"/>
          <w:lang w:bidi="ar-YE"/>
        </w:rPr>
        <w:t>ameloblastoma</w:t>
      </w:r>
      <w:proofErr w:type="spellEnd"/>
      <w:r w:rsidRPr="008C5FD2">
        <w:rPr>
          <w:sz w:val="28"/>
          <w:szCs w:val="28"/>
          <w:lang w:bidi="ar-YE"/>
        </w:rPr>
        <w:t xml:space="preserve">, and </w:t>
      </w:r>
      <w:proofErr w:type="spellStart"/>
      <w:r w:rsidRPr="008C5FD2">
        <w:rPr>
          <w:sz w:val="28"/>
          <w:szCs w:val="28"/>
          <w:lang w:bidi="ar-YE"/>
        </w:rPr>
        <w:t>chondosarcoma</w:t>
      </w:r>
      <w:proofErr w:type="spellEnd"/>
      <w:r w:rsidRPr="008C5FD2">
        <w:rPr>
          <w:sz w:val="28"/>
          <w:szCs w:val="28"/>
          <w:lang w:bidi="ar-YE"/>
        </w:rPr>
        <w:t xml:space="preserve">. </w:t>
      </w:r>
      <w:proofErr w:type="spellStart"/>
      <w:r w:rsidRPr="008C5FD2">
        <w:rPr>
          <w:sz w:val="28"/>
          <w:szCs w:val="28"/>
          <w:lang w:bidi="ar-YE"/>
        </w:rPr>
        <w:t>Cherubism</w:t>
      </w:r>
      <w:proofErr w:type="spellEnd"/>
      <w:r w:rsidRPr="008C5FD2">
        <w:rPr>
          <w:sz w:val="28"/>
          <w:szCs w:val="28"/>
          <w:lang w:bidi="ar-YE"/>
        </w:rPr>
        <w:t xml:space="preserve"> is never painful. </w:t>
      </w:r>
    </w:p>
    <w:p w:rsidR="008F117C" w:rsidRDefault="008F117C" w:rsidP="008F117C">
      <w:pPr>
        <w:bidi w:val="0"/>
        <w:rPr>
          <w:sz w:val="28"/>
          <w:szCs w:val="28"/>
          <w:lang w:bidi="ar-YE"/>
        </w:rPr>
      </w:pPr>
    </w:p>
    <w:p w:rsidR="008F117C" w:rsidRDefault="008F117C" w:rsidP="008F117C">
      <w:pPr>
        <w:bidi w:val="0"/>
        <w:rPr>
          <w:sz w:val="28"/>
          <w:szCs w:val="28"/>
          <w:lang w:bidi="ar-YE"/>
        </w:rPr>
      </w:pPr>
    </w:p>
    <w:p w:rsidR="008F117C" w:rsidRPr="008C5FD2" w:rsidRDefault="008F117C" w:rsidP="008F117C">
      <w:pPr>
        <w:bidi w:val="0"/>
        <w:jc w:val="center"/>
        <w:rPr>
          <w:sz w:val="28"/>
          <w:szCs w:val="28"/>
          <w:lang w:bidi="ar-YE"/>
        </w:rPr>
      </w:pPr>
      <w:r w:rsidRPr="008C5FD2">
        <w:rPr>
          <w:sz w:val="28"/>
          <w:szCs w:val="28"/>
          <w:lang w:bidi="ar-YE"/>
        </w:rPr>
        <w:t>5</w:t>
      </w:r>
    </w:p>
    <w:p w:rsidR="008F117C" w:rsidRPr="008C5FD2" w:rsidRDefault="008F117C" w:rsidP="008F117C">
      <w:pPr>
        <w:bidi w:val="0"/>
        <w:rPr>
          <w:sz w:val="28"/>
          <w:szCs w:val="28"/>
          <w:lang w:bidi="ar-YE"/>
        </w:rPr>
      </w:pPr>
      <w:r w:rsidRPr="008C5FD2">
        <w:rPr>
          <w:sz w:val="28"/>
          <w:szCs w:val="28"/>
          <w:lang w:bidi="ar-YE"/>
        </w:rPr>
        <w:t>It is a panoramic Rx for 6 years old patient</w:t>
      </w:r>
      <w:r>
        <w:rPr>
          <w:sz w:val="28"/>
          <w:szCs w:val="28"/>
          <w:lang w:bidi="ar-YE"/>
        </w:rPr>
        <w:t xml:space="preserve"> in mixed dentition stage</w:t>
      </w:r>
      <w:r w:rsidRPr="008C5FD2">
        <w:rPr>
          <w:sz w:val="28"/>
          <w:szCs w:val="28"/>
          <w:lang w:bidi="ar-YE"/>
        </w:rPr>
        <w:t>.</w:t>
      </w:r>
      <w:r>
        <w:rPr>
          <w:sz w:val="28"/>
          <w:szCs w:val="28"/>
          <w:lang w:bidi="ar-YE"/>
        </w:rPr>
        <w:t xml:space="preserve"> </w:t>
      </w:r>
      <w:r w:rsidRPr="008C5FD2">
        <w:rPr>
          <w:sz w:val="28"/>
          <w:szCs w:val="28"/>
          <w:lang w:bidi="ar-YE"/>
        </w:rPr>
        <w:t>Let us compare the right and left mandible. The right is small and bulky</w:t>
      </w:r>
      <w:r>
        <w:rPr>
          <w:sz w:val="28"/>
          <w:szCs w:val="28"/>
          <w:lang w:bidi="ar-YE"/>
        </w:rPr>
        <w:t xml:space="preserve"> with ILL DEFINED </w:t>
      </w:r>
      <w:proofErr w:type="spellStart"/>
      <w:r>
        <w:rPr>
          <w:sz w:val="28"/>
          <w:szCs w:val="28"/>
          <w:lang w:bidi="ar-YE"/>
        </w:rPr>
        <w:t>radioopace</w:t>
      </w:r>
      <w:proofErr w:type="spellEnd"/>
      <w:r>
        <w:rPr>
          <w:sz w:val="28"/>
          <w:szCs w:val="28"/>
          <w:lang w:bidi="ar-YE"/>
        </w:rPr>
        <w:t xml:space="preserve"> lesion unilaterally</w:t>
      </w:r>
      <w:r w:rsidRPr="008C5FD2">
        <w:rPr>
          <w:sz w:val="28"/>
          <w:szCs w:val="28"/>
          <w:lang w:bidi="ar-YE"/>
        </w:rPr>
        <w:t xml:space="preserve">. </w:t>
      </w:r>
      <w:proofErr w:type="spellStart"/>
      <w:r w:rsidRPr="008C5FD2">
        <w:rPr>
          <w:sz w:val="28"/>
          <w:szCs w:val="28"/>
          <w:lang w:bidi="ar-YE"/>
        </w:rPr>
        <w:t>Iinferior</w:t>
      </w:r>
      <w:proofErr w:type="spellEnd"/>
      <w:r w:rsidRPr="008C5FD2">
        <w:rPr>
          <w:sz w:val="28"/>
          <w:szCs w:val="28"/>
          <w:lang w:bidi="ar-YE"/>
        </w:rPr>
        <w:t xml:space="preserve"> alveolar canal not look affected. </w:t>
      </w:r>
      <w:proofErr w:type="gramStart"/>
      <w:r w:rsidRPr="008C5FD2">
        <w:rPr>
          <w:sz w:val="28"/>
          <w:szCs w:val="28"/>
          <w:lang w:bidi="ar-YE"/>
        </w:rPr>
        <w:t xml:space="preserve">Shifting our thinking from </w:t>
      </w:r>
      <w:proofErr w:type="spellStart"/>
      <w:r w:rsidRPr="008C5FD2">
        <w:rPr>
          <w:sz w:val="28"/>
          <w:szCs w:val="28"/>
          <w:lang w:bidi="ar-YE"/>
        </w:rPr>
        <w:t>odontogeneic</w:t>
      </w:r>
      <w:proofErr w:type="spellEnd"/>
      <w:r w:rsidRPr="008C5FD2">
        <w:rPr>
          <w:sz w:val="28"/>
          <w:szCs w:val="28"/>
          <w:lang w:bidi="ar-YE"/>
        </w:rPr>
        <w:t xml:space="preserve"> infection to a bone disease.</w:t>
      </w:r>
      <w:proofErr w:type="gramEnd"/>
      <w:r w:rsidRPr="008C5FD2">
        <w:rPr>
          <w:sz w:val="28"/>
          <w:szCs w:val="28"/>
          <w:lang w:bidi="ar-YE"/>
        </w:rPr>
        <w:t xml:space="preserve"> So, what I can think about bone disease</w:t>
      </w:r>
      <w:proofErr w:type="gramStart"/>
      <w:r w:rsidRPr="008C5FD2">
        <w:rPr>
          <w:sz w:val="28"/>
          <w:szCs w:val="28"/>
          <w:lang w:bidi="ar-YE"/>
        </w:rPr>
        <w:t>.&gt;</w:t>
      </w:r>
      <w:proofErr w:type="gramEnd"/>
      <w:r w:rsidRPr="008C5FD2">
        <w:rPr>
          <w:sz w:val="28"/>
          <w:szCs w:val="28"/>
          <w:lang w:bidi="ar-YE"/>
        </w:rPr>
        <w:t xml:space="preserve">&gt; 19. Fibrous dysplasia is a bone disease that genetically effect is there whether it has clinical presentation or not. It starts radiolucent then it became mixed </w:t>
      </w:r>
      <w:proofErr w:type="gramStart"/>
      <w:r w:rsidRPr="008C5FD2">
        <w:rPr>
          <w:sz w:val="28"/>
          <w:szCs w:val="28"/>
          <w:lang w:bidi="ar-YE"/>
        </w:rPr>
        <w:t xml:space="preserve">then  </w:t>
      </w:r>
      <w:proofErr w:type="spellStart"/>
      <w:r w:rsidRPr="008C5FD2">
        <w:rPr>
          <w:sz w:val="28"/>
          <w:szCs w:val="28"/>
          <w:lang w:bidi="ar-YE"/>
        </w:rPr>
        <w:t>radiopaque</w:t>
      </w:r>
      <w:proofErr w:type="spellEnd"/>
      <w:proofErr w:type="gramEnd"/>
      <w:r w:rsidRPr="008C5FD2">
        <w:rPr>
          <w:sz w:val="28"/>
          <w:szCs w:val="28"/>
          <w:lang w:bidi="ar-YE"/>
        </w:rPr>
        <w:t xml:space="preserve"> stage.</w:t>
      </w:r>
    </w:p>
    <w:p w:rsidR="008F117C" w:rsidRPr="008C5FD2" w:rsidRDefault="008F117C" w:rsidP="008F117C">
      <w:pPr>
        <w:bidi w:val="0"/>
        <w:jc w:val="center"/>
        <w:rPr>
          <w:sz w:val="28"/>
          <w:szCs w:val="28"/>
          <w:lang w:bidi="ar-YE"/>
        </w:rPr>
      </w:pPr>
      <w:r w:rsidRPr="008C5FD2">
        <w:rPr>
          <w:sz w:val="28"/>
          <w:szCs w:val="28"/>
          <w:lang w:bidi="ar-YE"/>
        </w:rPr>
        <w:t>6</w:t>
      </w:r>
    </w:p>
    <w:p w:rsidR="008F117C" w:rsidRPr="008C5FD2" w:rsidRDefault="008F117C" w:rsidP="008F117C">
      <w:pPr>
        <w:bidi w:val="0"/>
        <w:rPr>
          <w:sz w:val="28"/>
          <w:szCs w:val="28"/>
          <w:lang w:bidi="ar-YE"/>
        </w:rPr>
      </w:pPr>
      <w:r w:rsidRPr="008C5FD2">
        <w:rPr>
          <w:sz w:val="28"/>
          <w:szCs w:val="28"/>
          <w:lang w:bidi="ar-YE"/>
        </w:rPr>
        <w:t xml:space="preserve">20:40 &lt;&gt;&gt;&lt; It is a panoramic radiograph. There is a TARGET lesion on the </w:t>
      </w:r>
      <w:proofErr w:type="spellStart"/>
      <w:r w:rsidRPr="008C5FD2">
        <w:rPr>
          <w:sz w:val="28"/>
          <w:szCs w:val="28"/>
          <w:lang w:bidi="ar-YE"/>
        </w:rPr>
        <w:t>periapical</w:t>
      </w:r>
      <w:proofErr w:type="spellEnd"/>
      <w:r w:rsidRPr="008C5FD2">
        <w:rPr>
          <w:sz w:val="28"/>
          <w:szCs w:val="28"/>
          <w:lang w:bidi="ar-YE"/>
        </w:rPr>
        <w:t xml:space="preserve"> area of the molar and </w:t>
      </w:r>
      <w:proofErr w:type="spellStart"/>
      <w:r w:rsidRPr="008C5FD2">
        <w:rPr>
          <w:sz w:val="28"/>
          <w:szCs w:val="28"/>
          <w:lang w:bidi="ar-YE"/>
        </w:rPr>
        <w:t>resorption</w:t>
      </w:r>
      <w:proofErr w:type="spellEnd"/>
      <w:r w:rsidRPr="008C5FD2">
        <w:rPr>
          <w:sz w:val="28"/>
          <w:szCs w:val="28"/>
          <w:lang w:bidi="ar-YE"/>
        </w:rPr>
        <w:t xml:space="preserve"> of the roots. Is this a very typical for </w:t>
      </w:r>
      <w:proofErr w:type="spellStart"/>
      <w:r w:rsidRPr="008C5FD2">
        <w:rPr>
          <w:sz w:val="28"/>
          <w:szCs w:val="28"/>
          <w:lang w:bidi="ar-YE"/>
        </w:rPr>
        <w:t>cementoblastoma</w:t>
      </w:r>
      <w:proofErr w:type="spellEnd"/>
      <w:r w:rsidRPr="008C5FD2">
        <w:rPr>
          <w:sz w:val="28"/>
          <w:szCs w:val="28"/>
          <w:lang w:bidi="ar-YE"/>
        </w:rPr>
        <w:t xml:space="preserve">? </w:t>
      </w:r>
      <w:proofErr w:type="spellStart"/>
      <w:r w:rsidRPr="008C5FD2">
        <w:rPr>
          <w:sz w:val="28"/>
          <w:szCs w:val="28"/>
          <w:lang w:bidi="ar-YE"/>
        </w:rPr>
        <w:t>Cementoblastoma</w:t>
      </w:r>
      <w:proofErr w:type="spellEnd"/>
      <w:r w:rsidRPr="008C5FD2">
        <w:rPr>
          <w:sz w:val="28"/>
          <w:szCs w:val="28"/>
          <w:lang w:bidi="ar-YE"/>
        </w:rPr>
        <w:t xml:space="preserve"> is a </w:t>
      </w:r>
      <w:proofErr w:type="spellStart"/>
      <w:r w:rsidRPr="008C5FD2">
        <w:rPr>
          <w:sz w:val="28"/>
          <w:szCs w:val="28"/>
          <w:lang w:bidi="ar-YE"/>
        </w:rPr>
        <w:t>radiopaque</w:t>
      </w:r>
      <w:proofErr w:type="spellEnd"/>
      <w:r w:rsidRPr="008C5FD2">
        <w:rPr>
          <w:sz w:val="28"/>
          <w:szCs w:val="28"/>
          <w:lang w:bidi="ar-YE"/>
        </w:rPr>
        <w:t xml:space="preserve"> lesion looks like a golf ball and they are associated with lower first molar, sometimes premolar in young individual that associated with extensive root </w:t>
      </w:r>
      <w:proofErr w:type="spellStart"/>
      <w:r w:rsidRPr="008C5FD2">
        <w:rPr>
          <w:sz w:val="28"/>
          <w:szCs w:val="28"/>
          <w:lang w:bidi="ar-YE"/>
        </w:rPr>
        <w:t>resorption</w:t>
      </w:r>
      <w:proofErr w:type="spellEnd"/>
      <w:r w:rsidRPr="008C5FD2">
        <w:rPr>
          <w:sz w:val="28"/>
          <w:szCs w:val="28"/>
          <w:lang w:bidi="ar-YE"/>
        </w:rPr>
        <w:t xml:space="preserve"> and pain. Nothing else could look like this. </w:t>
      </w:r>
      <w:proofErr w:type="gramStart"/>
      <w:r w:rsidRPr="008C5FD2">
        <w:rPr>
          <w:sz w:val="28"/>
          <w:szCs w:val="28"/>
          <w:lang w:bidi="ar-YE"/>
        </w:rPr>
        <w:t>Cement-</w:t>
      </w:r>
      <w:proofErr w:type="spellStart"/>
      <w:r w:rsidRPr="008C5FD2">
        <w:rPr>
          <w:sz w:val="28"/>
          <w:szCs w:val="28"/>
          <w:lang w:bidi="ar-YE"/>
        </w:rPr>
        <w:t>ossous</w:t>
      </w:r>
      <w:proofErr w:type="spellEnd"/>
      <w:r w:rsidRPr="008C5FD2">
        <w:rPr>
          <w:sz w:val="28"/>
          <w:szCs w:val="28"/>
          <w:lang w:bidi="ar-YE"/>
        </w:rPr>
        <w:t xml:space="preserve"> dysplasia?</w:t>
      </w:r>
      <w:proofErr w:type="gramEnd"/>
      <w:r w:rsidRPr="008C5FD2">
        <w:rPr>
          <w:sz w:val="28"/>
          <w:szCs w:val="28"/>
          <w:lang w:bidi="ar-YE"/>
        </w:rPr>
        <w:t xml:space="preserve"> No because cement-</w:t>
      </w:r>
      <w:proofErr w:type="spellStart"/>
      <w:r w:rsidRPr="008C5FD2">
        <w:rPr>
          <w:sz w:val="28"/>
          <w:szCs w:val="28"/>
          <w:lang w:bidi="ar-YE"/>
        </w:rPr>
        <w:t>ossus</w:t>
      </w:r>
      <w:proofErr w:type="spellEnd"/>
      <w:r w:rsidRPr="008C5FD2">
        <w:rPr>
          <w:sz w:val="28"/>
          <w:szCs w:val="28"/>
          <w:lang w:bidi="ar-YE"/>
        </w:rPr>
        <w:t xml:space="preserve"> dysplasia is not associated either with </w:t>
      </w:r>
      <w:proofErr w:type="gramStart"/>
      <w:r w:rsidRPr="008C5FD2">
        <w:rPr>
          <w:sz w:val="28"/>
          <w:szCs w:val="28"/>
          <w:lang w:bidi="ar-YE"/>
        </w:rPr>
        <w:t>pain nor</w:t>
      </w:r>
      <w:proofErr w:type="gramEnd"/>
      <w:r w:rsidRPr="008C5FD2">
        <w:rPr>
          <w:sz w:val="28"/>
          <w:szCs w:val="28"/>
          <w:lang w:bidi="ar-YE"/>
        </w:rPr>
        <w:t xml:space="preserve"> root </w:t>
      </w:r>
      <w:proofErr w:type="spellStart"/>
      <w:r w:rsidRPr="008C5FD2">
        <w:rPr>
          <w:sz w:val="28"/>
          <w:szCs w:val="28"/>
          <w:lang w:bidi="ar-YE"/>
        </w:rPr>
        <w:t>resorption</w:t>
      </w:r>
      <w:proofErr w:type="spellEnd"/>
      <w:r w:rsidRPr="008C5FD2">
        <w:rPr>
          <w:sz w:val="28"/>
          <w:szCs w:val="28"/>
          <w:lang w:bidi="ar-YE"/>
        </w:rPr>
        <w:t>.</w:t>
      </w:r>
      <w:r>
        <w:rPr>
          <w:sz w:val="28"/>
          <w:szCs w:val="28"/>
          <w:lang w:bidi="ar-YE"/>
        </w:rPr>
        <w:t xml:space="preserve"> &gt;&lt;&gt;&gt; </w:t>
      </w:r>
      <w:r w:rsidRPr="008C5FD2">
        <w:rPr>
          <w:sz w:val="28"/>
          <w:szCs w:val="28"/>
          <w:lang w:bidi="ar-YE"/>
        </w:rPr>
        <w:t xml:space="preserve">23:10 to 24  </w:t>
      </w:r>
    </w:p>
    <w:p w:rsidR="008F117C" w:rsidRPr="008C5FD2" w:rsidRDefault="008F117C" w:rsidP="008F117C">
      <w:pPr>
        <w:bidi w:val="0"/>
        <w:rPr>
          <w:sz w:val="28"/>
          <w:szCs w:val="28"/>
          <w:lang w:bidi="ar-YE"/>
        </w:rPr>
      </w:pPr>
    </w:p>
    <w:p w:rsidR="008F117C" w:rsidRPr="008C5FD2" w:rsidRDefault="008F117C" w:rsidP="008F117C">
      <w:pPr>
        <w:bidi w:val="0"/>
        <w:rPr>
          <w:sz w:val="28"/>
          <w:szCs w:val="28"/>
          <w:lang w:bidi="ar-YE"/>
        </w:rPr>
      </w:pPr>
      <w:r w:rsidRPr="008C5FD2">
        <w:rPr>
          <w:sz w:val="28"/>
          <w:szCs w:val="28"/>
          <w:lang w:bidi="ar-YE"/>
        </w:rPr>
        <w:t xml:space="preserve">             </w:t>
      </w:r>
    </w:p>
    <w:p w:rsidR="00C00179" w:rsidRPr="001A5289" w:rsidRDefault="00C00179" w:rsidP="001A5289">
      <w:pPr>
        <w:bidi w:val="0"/>
        <w:rPr>
          <w:rtl/>
        </w:rPr>
      </w:pPr>
    </w:p>
    <w:sectPr w:rsidR="00C00179" w:rsidRPr="001A5289" w:rsidSect="008F117C">
      <w:pgSz w:w="11906" w:h="16838"/>
      <w:pgMar w:top="1440" w:right="1800" w:bottom="1440" w:left="1800" w:header="706" w:footer="706"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693" w:rsidRDefault="00381693" w:rsidP="008421AF">
      <w:pPr>
        <w:spacing w:after="0" w:line="240" w:lineRule="auto"/>
      </w:pPr>
      <w:r>
        <w:separator/>
      </w:r>
    </w:p>
  </w:endnote>
  <w:endnote w:type="continuationSeparator" w:id="0">
    <w:p w:rsidR="00381693" w:rsidRDefault="00381693" w:rsidP="00842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lthazar">
    <w:altName w:val="Times New Roman"/>
    <w:charset w:val="00"/>
    <w:family w:val="auto"/>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cmeFon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51E4CFAB" w:rsidRDefault="00DF5A28" w:rsidP="51E4CFAB">
    <w:pPr>
      <w:pStyle w:val="Footer"/>
      <w:jc w:val="center"/>
    </w:pPr>
    <w:r>
      <w:fldChar w:fldCharType="begin"/>
    </w:r>
    <w:r w:rsidR="51E4CFAB">
      <w:instrText>PAGE</w:instrText>
    </w:r>
    <w:r w:rsidR="00190B8F">
      <w:fldChar w:fldCharType="separate"/>
    </w:r>
    <w:r w:rsidR="008F117C">
      <w:rPr>
        <w:noProof/>
        <w:rtl/>
      </w:rPr>
      <w:t>4</w:t>
    </w:r>
    <w:r>
      <w:fldChar w:fldCharType="end"/>
    </w:r>
  </w:p>
  <w:p w:rsidR="002D51C1" w:rsidRDefault="002D51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693" w:rsidRDefault="00381693" w:rsidP="008421AF">
      <w:pPr>
        <w:spacing w:after="0" w:line="240" w:lineRule="auto"/>
      </w:pPr>
      <w:r>
        <w:separator/>
      </w:r>
    </w:p>
  </w:footnote>
  <w:footnote w:type="continuationSeparator" w:id="0">
    <w:p w:rsidR="00381693" w:rsidRDefault="00381693" w:rsidP="008421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181" w:rsidRPr="00C910C3" w:rsidRDefault="00D57181" w:rsidP="008F117C">
    <w:pPr>
      <w:pStyle w:val="Header"/>
      <w:bidi w:val="0"/>
      <w:rPr>
        <w:b/>
        <w:bCs/>
      </w:rPr>
    </w:pPr>
    <w:proofErr w:type="spellStart"/>
    <w:r w:rsidRPr="00C910C3">
      <w:rPr>
        <w:b/>
        <w:bCs/>
      </w:rPr>
      <w:t>Dr.Abeer</w:t>
    </w:r>
    <w:proofErr w:type="spellEnd"/>
    <w:r w:rsidRPr="00C910C3">
      <w:rPr>
        <w:b/>
        <w:bCs/>
      </w:rPr>
      <w:t xml:space="preserve"> </w:t>
    </w:r>
    <w:proofErr w:type="spellStart"/>
    <w:r w:rsidRPr="00C910C3">
      <w:rPr>
        <w:b/>
        <w:bCs/>
      </w:rPr>
      <w:t>Hadidi</w:t>
    </w:r>
    <w:proofErr w:type="spellEnd"/>
    <w:r w:rsidRPr="00C910C3">
      <w:rPr>
        <w:b/>
        <w:bCs/>
      </w:rPr>
      <w:t xml:space="preserve">                </w:t>
    </w:r>
    <w:r w:rsidR="008F117C">
      <w:rPr>
        <w:b/>
        <w:bCs/>
      </w:rPr>
      <w:t xml:space="preserve">                           </w:t>
    </w:r>
    <w:r w:rsidR="00B90F67" w:rsidRPr="00C910C3">
      <w:rPr>
        <w:b/>
        <w:bCs/>
      </w:rPr>
      <w:ptab w:relativeTo="margin" w:alignment="center" w:leader="none"/>
    </w:r>
    <w:r w:rsidR="002D51C1">
      <w:rPr>
        <w:b/>
        <w:bCs/>
      </w:rPr>
      <w:t>Radio</w:t>
    </w:r>
    <w:bookmarkStart w:id="0" w:name="_GoBack"/>
    <w:bookmarkEnd w:id="0"/>
    <w:r w:rsidR="00B90F67" w:rsidRPr="00C910C3">
      <w:rPr>
        <w:b/>
        <w:bCs/>
      </w:rPr>
      <w:t xml:space="preserve"> sheet#</w:t>
    </w:r>
    <w:r w:rsidR="00190B8F">
      <w:rPr>
        <w:b/>
        <w:bCs/>
      </w:rPr>
      <w:t>6</w:t>
    </w:r>
    <w:r w:rsidR="00B90F67" w:rsidRPr="00C910C3">
      <w:rPr>
        <w:b/>
        <w:bCs/>
      </w:rPr>
      <w:t xml:space="preserve">      </w:t>
    </w:r>
    <w:r w:rsidR="008F117C">
      <w:rPr>
        <w:b/>
        <w:bCs/>
      </w:rPr>
      <w:t xml:space="preserve">                         </w:t>
    </w:r>
    <w:proofErr w:type="spellStart"/>
    <w:r w:rsidR="008F117C">
      <w:rPr>
        <w:b/>
        <w:bCs/>
      </w:rPr>
      <w:t>Ashraf</w:t>
    </w:r>
    <w:proofErr w:type="spellEnd"/>
    <w:r w:rsidR="008F117C">
      <w:rPr>
        <w:b/>
        <w:bCs/>
      </w:rPr>
      <w:t xml:space="preserve"> </w:t>
    </w:r>
    <w:proofErr w:type="spellStart"/>
    <w:r w:rsidR="008F117C">
      <w:rPr>
        <w:b/>
        <w:bCs/>
      </w:rPr>
      <w:t>saed</w:t>
    </w:r>
    <w:proofErr w:type="spellEnd"/>
    <w:r w:rsidR="008F117C">
      <w:rPr>
        <w:b/>
        <w:bCs/>
      </w:rPr>
      <w:t xml:space="preserve"> </w:t>
    </w:r>
    <w:proofErr w:type="spellStart"/>
    <w:r w:rsidR="008F117C">
      <w:rPr>
        <w:b/>
        <w:bCs/>
      </w:rPr>
      <w:t>faraj</w:t>
    </w:r>
    <w:proofErr w:type="spellEnd"/>
    <w:r w:rsidR="008F117C">
      <w:rPr>
        <w:b/>
        <w:b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4200"/>
    <w:multiLevelType w:val="hybridMultilevel"/>
    <w:tmpl w:val="6B5621AA"/>
    <w:lvl w:ilvl="0" w:tplc="B8506686">
      <w:start w:val="1"/>
      <w:numFmt w:val="bullet"/>
      <w:lvlText w:val=""/>
      <w:lvlJc w:val="left"/>
      <w:pPr>
        <w:ind w:left="720" w:hanging="360"/>
      </w:pPr>
      <w:rPr>
        <w:rFonts w:ascii="Symbol" w:hAnsi="Symbol" w:hint="default"/>
      </w:rPr>
    </w:lvl>
    <w:lvl w:ilvl="1" w:tplc="A560FB2A">
      <w:start w:val="1"/>
      <w:numFmt w:val="bullet"/>
      <w:lvlText w:val="o"/>
      <w:lvlJc w:val="left"/>
      <w:pPr>
        <w:ind w:left="1440" w:hanging="360"/>
      </w:pPr>
      <w:rPr>
        <w:rFonts w:ascii="Courier New" w:hAnsi="Courier New" w:hint="default"/>
      </w:rPr>
    </w:lvl>
    <w:lvl w:ilvl="2" w:tplc="42C4ED36">
      <w:start w:val="1"/>
      <w:numFmt w:val="bullet"/>
      <w:lvlText w:val=""/>
      <w:lvlJc w:val="left"/>
      <w:pPr>
        <w:ind w:left="2160" w:hanging="360"/>
      </w:pPr>
      <w:rPr>
        <w:rFonts w:ascii="Wingdings" w:hAnsi="Wingdings" w:hint="default"/>
      </w:rPr>
    </w:lvl>
    <w:lvl w:ilvl="3" w:tplc="E1562DDC">
      <w:start w:val="1"/>
      <w:numFmt w:val="bullet"/>
      <w:lvlText w:val=""/>
      <w:lvlJc w:val="left"/>
      <w:pPr>
        <w:ind w:left="2880" w:hanging="360"/>
      </w:pPr>
      <w:rPr>
        <w:rFonts w:ascii="Symbol" w:hAnsi="Symbol" w:hint="default"/>
      </w:rPr>
    </w:lvl>
    <w:lvl w:ilvl="4" w:tplc="AF1C76EC">
      <w:start w:val="1"/>
      <w:numFmt w:val="bullet"/>
      <w:lvlText w:val="o"/>
      <w:lvlJc w:val="left"/>
      <w:pPr>
        <w:ind w:left="3600" w:hanging="360"/>
      </w:pPr>
      <w:rPr>
        <w:rFonts w:ascii="Courier New" w:hAnsi="Courier New" w:hint="default"/>
      </w:rPr>
    </w:lvl>
    <w:lvl w:ilvl="5" w:tplc="AB50CE34">
      <w:start w:val="1"/>
      <w:numFmt w:val="bullet"/>
      <w:lvlText w:val=""/>
      <w:lvlJc w:val="left"/>
      <w:pPr>
        <w:ind w:left="4320" w:hanging="360"/>
      </w:pPr>
      <w:rPr>
        <w:rFonts w:ascii="Wingdings" w:hAnsi="Wingdings" w:hint="default"/>
      </w:rPr>
    </w:lvl>
    <w:lvl w:ilvl="6" w:tplc="444EDF90">
      <w:start w:val="1"/>
      <w:numFmt w:val="bullet"/>
      <w:lvlText w:val=""/>
      <w:lvlJc w:val="left"/>
      <w:pPr>
        <w:ind w:left="5040" w:hanging="360"/>
      </w:pPr>
      <w:rPr>
        <w:rFonts w:ascii="Symbol" w:hAnsi="Symbol" w:hint="default"/>
      </w:rPr>
    </w:lvl>
    <w:lvl w:ilvl="7" w:tplc="3B383C2A">
      <w:start w:val="1"/>
      <w:numFmt w:val="bullet"/>
      <w:lvlText w:val="o"/>
      <w:lvlJc w:val="left"/>
      <w:pPr>
        <w:ind w:left="5760" w:hanging="360"/>
      </w:pPr>
      <w:rPr>
        <w:rFonts w:ascii="Courier New" w:hAnsi="Courier New" w:hint="default"/>
      </w:rPr>
    </w:lvl>
    <w:lvl w:ilvl="8" w:tplc="8F2E451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C00179"/>
    <w:rsid w:val="00004C70"/>
    <w:rsid w:val="000F77F3"/>
    <w:rsid w:val="00154EEC"/>
    <w:rsid w:val="00190B8F"/>
    <w:rsid w:val="001A5289"/>
    <w:rsid w:val="002D51C1"/>
    <w:rsid w:val="002F2851"/>
    <w:rsid w:val="0030038F"/>
    <w:rsid w:val="003211AB"/>
    <w:rsid w:val="0033357D"/>
    <w:rsid w:val="00381693"/>
    <w:rsid w:val="003C50C2"/>
    <w:rsid w:val="003E5F4F"/>
    <w:rsid w:val="00407941"/>
    <w:rsid w:val="004248FB"/>
    <w:rsid w:val="00427B59"/>
    <w:rsid w:val="00460FC9"/>
    <w:rsid w:val="004E6094"/>
    <w:rsid w:val="004E6FE9"/>
    <w:rsid w:val="00500D3B"/>
    <w:rsid w:val="006078F6"/>
    <w:rsid w:val="00615A71"/>
    <w:rsid w:val="00633415"/>
    <w:rsid w:val="00654416"/>
    <w:rsid w:val="00656A25"/>
    <w:rsid w:val="00680624"/>
    <w:rsid w:val="00681513"/>
    <w:rsid w:val="0068424B"/>
    <w:rsid w:val="006E395B"/>
    <w:rsid w:val="00700AB9"/>
    <w:rsid w:val="00791C9E"/>
    <w:rsid w:val="007D0A49"/>
    <w:rsid w:val="00803EE8"/>
    <w:rsid w:val="008421AF"/>
    <w:rsid w:val="00876BF7"/>
    <w:rsid w:val="008D237F"/>
    <w:rsid w:val="008F117C"/>
    <w:rsid w:val="0090257C"/>
    <w:rsid w:val="00902914"/>
    <w:rsid w:val="00947823"/>
    <w:rsid w:val="009829FA"/>
    <w:rsid w:val="009C6FA1"/>
    <w:rsid w:val="00A227AC"/>
    <w:rsid w:val="00A80A21"/>
    <w:rsid w:val="00A80AD4"/>
    <w:rsid w:val="00A90320"/>
    <w:rsid w:val="00AE749E"/>
    <w:rsid w:val="00AF21A8"/>
    <w:rsid w:val="00B90F67"/>
    <w:rsid w:val="00BB4182"/>
    <w:rsid w:val="00BE62D1"/>
    <w:rsid w:val="00C00179"/>
    <w:rsid w:val="00C11434"/>
    <w:rsid w:val="00C4154D"/>
    <w:rsid w:val="00C910C3"/>
    <w:rsid w:val="00CE7397"/>
    <w:rsid w:val="00CF7A36"/>
    <w:rsid w:val="00D44120"/>
    <w:rsid w:val="00D547A2"/>
    <w:rsid w:val="00D57181"/>
    <w:rsid w:val="00DC1450"/>
    <w:rsid w:val="00DD516E"/>
    <w:rsid w:val="00DF5A28"/>
    <w:rsid w:val="00E17079"/>
    <w:rsid w:val="00ED44D1"/>
    <w:rsid w:val="00F17C14"/>
    <w:rsid w:val="00F225F8"/>
    <w:rsid w:val="00F81D7C"/>
    <w:rsid w:val="00FC7976"/>
    <w:rsid w:val="0CD866DC"/>
    <w:rsid w:val="33BB64CE"/>
    <w:rsid w:val="49CE16F5"/>
    <w:rsid w:val="4E9AD515"/>
    <w:rsid w:val="51E4CF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9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79"/>
    <w:rPr>
      <w:rFonts w:ascii="Tahoma" w:hAnsi="Tahoma" w:cs="Tahoma"/>
      <w:sz w:val="16"/>
      <w:szCs w:val="16"/>
    </w:rPr>
  </w:style>
  <w:style w:type="table" w:styleId="TableGrid">
    <w:name w:val="Table Grid"/>
    <w:basedOn w:val="TableNormal"/>
    <w:uiPriority w:val="59"/>
    <w:rsid w:val="003C5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421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21AF"/>
  </w:style>
  <w:style w:type="paragraph" w:styleId="Footer">
    <w:name w:val="footer"/>
    <w:basedOn w:val="Normal"/>
    <w:link w:val="FooterChar"/>
    <w:uiPriority w:val="99"/>
    <w:unhideWhenUsed/>
    <w:rsid w:val="008421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21AF"/>
  </w:style>
  <w:style w:type="paragraph" w:styleId="ListParagraph">
    <w:name w:val="List Paragraph"/>
    <w:basedOn w:val="Normal"/>
    <w:uiPriority w:val="34"/>
    <w:qFormat/>
    <w:rsid w:val="00DF5A28"/>
    <w:pPr>
      <w:ind w:left="720"/>
      <w:contextualSpacing/>
    </w:pPr>
  </w:style>
</w:styles>
</file>

<file path=word/webSettings.xml><?xml version="1.0" encoding="utf-8"?>
<w:webSettings xmlns:r="http://schemas.openxmlformats.org/officeDocument/2006/relationships" xmlns:w="http://schemas.openxmlformats.org/wordprocessingml/2006/main">
  <w:divs>
    <w:div w:id="166218066">
      <w:bodyDiv w:val="1"/>
      <w:marLeft w:val="0"/>
      <w:marRight w:val="0"/>
      <w:marTop w:val="0"/>
      <w:marBottom w:val="0"/>
      <w:divBdr>
        <w:top w:val="none" w:sz="0" w:space="0" w:color="auto"/>
        <w:left w:val="none" w:sz="0" w:space="0" w:color="auto"/>
        <w:bottom w:val="none" w:sz="0" w:space="0" w:color="auto"/>
        <w:right w:val="none" w:sz="0" w:space="0" w:color="auto"/>
      </w:divBdr>
    </w:div>
    <w:div w:id="679233939">
      <w:bodyDiv w:val="1"/>
      <w:marLeft w:val="0"/>
      <w:marRight w:val="0"/>
      <w:marTop w:val="0"/>
      <w:marBottom w:val="0"/>
      <w:divBdr>
        <w:top w:val="none" w:sz="0" w:space="0" w:color="auto"/>
        <w:left w:val="none" w:sz="0" w:space="0" w:color="auto"/>
        <w:bottom w:val="none" w:sz="0" w:space="0" w:color="auto"/>
        <w:right w:val="none" w:sz="0" w:space="0" w:color="auto"/>
      </w:divBdr>
    </w:div>
    <w:div w:id="731193602">
      <w:bodyDiv w:val="1"/>
      <w:marLeft w:val="0"/>
      <w:marRight w:val="0"/>
      <w:marTop w:val="0"/>
      <w:marBottom w:val="0"/>
      <w:divBdr>
        <w:top w:val="none" w:sz="0" w:space="0" w:color="auto"/>
        <w:left w:val="none" w:sz="0" w:space="0" w:color="auto"/>
        <w:bottom w:val="none" w:sz="0" w:space="0" w:color="auto"/>
        <w:right w:val="none" w:sz="0" w:space="0" w:color="auto"/>
      </w:divBdr>
    </w:div>
    <w:div w:id="1158813927">
      <w:bodyDiv w:val="1"/>
      <w:marLeft w:val="0"/>
      <w:marRight w:val="0"/>
      <w:marTop w:val="0"/>
      <w:marBottom w:val="0"/>
      <w:divBdr>
        <w:top w:val="none" w:sz="0" w:space="0" w:color="auto"/>
        <w:left w:val="none" w:sz="0" w:space="0" w:color="auto"/>
        <w:bottom w:val="none" w:sz="0" w:space="0" w:color="auto"/>
        <w:right w:val="none" w:sz="0" w:space="0" w:color="auto"/>
      </w:divBdr>
    </w:div>
    <w:div w:id="1481187957">
      <w:bodyDiv w:val="1"/>
      <w:marLeft w:val="0"/>
      <w:marRight w:val="0"/>
      <w:marTop w:val="0"/>
      <w:marBottom w:val="0"/>
      <w:divBdr>
        <w:top w:val="none" w:sz="0" w:space="0" w:color="auto"/>
        <w:left w:val="none" w:sz="0" w:space="0" w:color="auto"/>
        <w:bottom w:val="none" w:sz="0" w:space="0" w:color="auto"/>
        <w:right w:val="none" w:sz="0" w:space="0" w:color="auto"/>
      </w:divBdr>
    </w:div>
    <w:div w:id="1649480894">
      <w:bodyDiv w:val="1"/>
      <w:marLeft w:val="0"/>
      <w:marRight w:val="0"/>
      <w:marTop w:val="0"/>
      <w:marBottom w:val="0"/>
      <w:divBdr>
        <w:top w:val="none" w:sz="0" w:space="0" w:color="auto"/>
        <w:left w:val="none" w:sz="0" w:space="0" w:color="auto"/>
        <w:bottom w:val="none" w:sz="0" w:space="0" w:color="auto"/>
        <w:right w:val="none" w:sz="0" w:space="0" w:color="auto"/>
      </w:divBdr>
    </w:div>
    <w:div w:id="1735542023">
      <w:bodyDiv w:val="1"/>
      <w:marLeft w:val="0"/>
      <w:marRight w:val="0"/>
      <w:marTop w:val="0"/>
      <w:marBottom w:val="0"/>
      <w:divBdr>
        <w:top w:val="none" w:sz="0" w:space="0" w:color="auto"/>
        <w:left w:val="none" w:sz="0" w:space="0" w:color="auto"/>
        <w:bottom w:val="none" w:sz="0" w:space="0" w:color="auto"/>
        <w:right w:val="none" w:sz="0" w:space="0" w:color="auto"/>
      </w:divBdr>
    </w:div>
    <w:div w:id="1744256100">
      <w:bodyDiv w:val="1"/>
      <w:marLeft w:val="0"/>
      <w:marRight w:val="0"/>
      <w:marTop w:val="0"/>
      <w:marBottom w:val="0"/>
      <w:divBdr>
        <w:top w:val="none" w:sz="0" w:space="0" w:color="auto"/>
        <w:left w:val="none" w:sz="0" w:space="0" w:color="auto"/>
        <w:bottom w:val="none" w:sz="0" w:space="0" w:color="auto"/>
        <w:right w:val="none" w:sz="0" w:space="0" w:color="auto"/>
      </w:divBdr>
    </w:div>
    <w:div w:id="20790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AD721-1DC3-40C8-947C-3A2A165BD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695</Words>
  <Characters>3964</Characters>
  <Application>Microsoft Office Word</Application>
  <DocSecurity>0</DocSecurity>
  <Lines>33</Lines>
  <Paragraphs>9</Paragraphs>
  <ScaleCrop>false</ScaleCrop>
  <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3</cp:revision>
  <dcterms:created xsi:type="dcterms:W3CDTF">2016-01-01T17:21:00Z</dcterms:created>
  <dcterms:modified xsi:type="dcterms:W3CDTF">2016-01-01T17:26:00Z</dcterms:modified>
</cp:coreProperties>
</file>