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500" w:rsidRDefault="00D85500" w:rsidP="00BC1BB3">
      <w:pPr>
        <w:bidi w:val="0"/>
        <w:spacing w:line="168" w:lineRule="auto"/>
        <w:jc w:val="center"/>
        <w:rPr>
          <w:b/>
          <w:bCs/>
          <w:i/>
          <w:iCs/>
          <w:sz w:val="32"/>
          <w:szCs w:val="32"/>
          <w:lang w:bidi="ar-LY"/>
        </w:rPr>
      </w:pPr>
      <w:r w:rsidRPr="008F6736">
        <w:rPr>
          <w:b/>
          <w:bCs/>
          <w:i/>
          <w:iCs/>
          <w:sz w:val="32"/>
          <w:szCs w:val="32"/>
          <w:lang w:bidi="ar-LY"/>
        </w:rPr>
        <w:t>Diseases of Bone Manifested in the Jaws</w:t>
      </w:r>
    </w:p>
    <w:p w:rsidR="00F82D6D" w:rsidRPr="008F6736" w:rsidRDefault="00F82D6D" w:rsidP="00F82D6D">
      <w:pPr>
        <w:bidi w:val="0"/>
        <w:spacing w:line="168" w:lineRule="auto"/>
        <w:jc w:val="center"/>
        <w:rPr>
          <w:b/>
          <w:bCs/>
          <w:i/>
          <w:iCs/>
          <w:sz w:val="32"/>
          <w:szCs w:val="32"/>
          <w:lang w:bidi="ar-LY"/>
        </w:rPr>
      </w:pPr>
      <w:r>
        <w:rPr>
          <w:b/>
          <w:bCs/>
          <w:i/>
          <w:iCs/>
          <w:sz w:val="32"/>
          <w:szCs w:val="32"/>
          <w:lang w:bidi="ar-LY"/>
        </w:rPr>
        <w:t>Part -1-</w:t>
      </w:r>
    </w:p>
    <w:p w:rsidR="00D85500" w:rsidRPr="00D85500" w:rsidRDefault="00D85500" w:rsidP="00D85500">
      <w:pPr>
        <w:jc w:val="center"/>
        <w:rPr>
          <w:rFonts w:hint="cs"/>
          <w:rtl/>
        </w:rPr>
      </w:pPr>
    </w:p>
    <w:p w:rsidR="006071F6" w:rsidRPr="00BC1BB3" w:rsidRDefault="006071F6" w:rsidP="006071F6">
      <w:pPr>
        <w:jc w:val="right"/>
        <w:rPr>
          <w:u w:val="single"/>
        </w:rPr>
      </w:pPr>
      <w:r w:rsidRPr="00BC1BB3">
        <w:rPr>
          <w:u w:val="single"/>
        </w:rPr>
        <w:t>Systemic Bone diseases are very characteristic in radiographic images :</w:t>
      </w:r>
    </w:p>
    <w:p w:rsidR="006071F6" w:rsidRDefault="006071F6" w:rsidP="00715DC8">
      <w:pPr>
        <w:jc w:val="right"/>
      </w:pPr>
      <w:r>
        <w:t xml:space="preserve">1-they </w:t>
      </w:r>
      <w:r w:rsidR="00715DC8">
        <w:t>can be</w:t>
      </w:r>
      <w:r>
        <w:t xml:space="preserve"> present</w:t>
      </w:r>
      <w:r w:rsidR="00715DC8">
        <w:t xml:space="preserve"> in</w:t>
      </w:r>
      <w:r>
        <w:t xml:space="preserve"> all the </w:t>
      </w:r>
      <w:r w:rsidR="00715DC8">
        <w:t>body bones</w:t>
      </w:r>
    </w:p>
    <w:p w:rsidR="006071F6" w:rsidRDefault="006071F6" w:rsidP="006071F6">
      <w:pPr>
        <w:jc w:val="right"/>
      </w:pPr>
      <w:r>
        <w:t>2-affect bilaterally.</w:t>
      </w:r>
    </w:p>
    <w:p w:rsidR="00BF5419" w:rsidRDefault="006071F6" w:rsidP="006071F6">
      <w:pPr>
        <w:jc w:val="right"/>
      </w:pPr>
      <w:r>
        <w:t xml:space="preserve">3-and if it affect the head and neck you will find them as will in the rest of the body </w:t>
      </w:r>
      <w:r w:rsidR="00BF5419">
        <w:t>bone .</w:t>
      </w:r>
    </w:p>
    <w:p w:rsidR="00BF5419" w:rsidRPr="00D4779B" w:rsidRDefault="006071F6" w:rsidP="00BF5419">
      <w:pPr>
        <w:jc w:val="right"/>
        <w:rPr>
          <w:sz w:val="24"/>
          <w:szCs w:val="24"/>
        </w:rPr>
      </w:pPr>
      <w:r>
        <w:t xml:space="preserve"> </w:t>
      </w:r>
      <w:r w:rsidR="00BF5419">
        <w:rPr>
          <w:sz w:val="24"/>
          <w:szCs w:val="24"/>
        </w:rPr>
        <w:t xml:space="preserve">- generally </w:t>
      </w:r>
      <w:r w:rsidR="00BF5419" w:rsidRPr="00D4779B">
        <w:rPr>
          <w:sz w:val="24"/>
          <w:szCs w:val="24"/>
        </w:rPr>
        <w:t xml:space="preserve">all systemic diseases manifested in the jaws change in size , shape , </w:t>
      </w:r>
      <w:proofErr w:type="spellStart"/>
      <w:r w:rsidR="00BF5419" w:rsidRPr="00D4779B">
        <w:rPr>
          <w:sz w:val="24"/>
          <w:szCs w:val="24"/>
        </w:rPr>
        <w:t>trabecule</w:t>
      </w:r>
      <w:proofErr w:type="spellEnd"/>
      <w:r w:rsidR="00BF5419" w:rsidRPr="00D4779B">
        <w:rPr>
          <w:sz w:val="24"/>
          <w:szCs w:val="24"/>
        </w:rPr>
        <w:t xml:space="preserve"> , thickness and density of bone …</w:t>
      </w:r>
      <w:r w:rsidR="00BF5419">
        <w:rPr>
          <w:sz w:val="24"/>
          <w:szCs w:val="24"/>
        </w:rPr>
        <w:t>and some of them have affect on the teeth .</w:t>
      </w:r>
    </w:p>
    <w:p w:rsidR="006071F6" w:rsidRDefault="00BF5419" w:rsidP="00BF5419">
      <w:pPr>
        <w:jc w:val="right"/>
        <w:rPr>
          <w:sz w:val="24"/>
          <w:szCs w:val="24"/>
        </w:rPr>
      </w:pPr>
      <w:r w:rsidRPr="00D4779B">
        <w:rPr>
          <w:sz w:val="24"/>
          <w:szCs w:val="24"/>
        </w:rPr>
        <w:t xml:space="preserve">    -  Most of them decrease in bone density but some of them increase in the bone density .</w:t>
      </w:r>
    </w:p>
    <w:p w:rsidR="00EB0072" w:rsidRDefault="00BF5419" w:rsidP="00EB0072">
      <w:pPr>
        <w:jc w:val="right"/>
        <w:rPr>
          <w:sz w:val="24"/>
          <w:szCs w:val="24"/>
        </w:rPr>
      </w:pPr>
      <w:r>
        <w:rPr>
          <w:sz w:val="24"/>
          <w:szCs w:val="24"/>
        </w:rPr>
        <w:t>Some of these diseases are related to a metabolic disease (ex: osteoporosis ,</w:t>
      </w:r>
      <w:r w:rsidR="0024227F" w:rsidRPr="0024227F">
        <w:t xml:space="preserve"> </w:t>
      </w:r>
      <w:proofErr w:type="spellStart"/>
      <w:r w:rsidR="0024227F" w:rsidRPr="0024227F">
        <w:rPr>
          <w:sz w:val="24"/>
          <w:szCs w:val="24"/>
        </w:rPr>
        <w:t>hyperphosphatemia</w:t>
      </w:r>
      <w:proofErr w:type="spellEnd"/>
      <w:r>
        <w:rPr>
          <w:sz w:val="24"/>
          <w:szCs w:val="24"/>
        </w:rPr>
        <w:t xml:space="preserve"> , </w:t>
      </w:r>
      <w:proofErr w:type="spellStart"/>
      <w:r>
        <w:rPr>
          <w:sz w:val="24"/>
          <w:szCs w:val="24"/>
        </w:rPr>
        <w:t>hypophosph</w:t>
      </w:r>
      <w:r w:rsidR="0024227F">
        <w:rPr>
          <w:sz w:val="24"/>
          <w:szCs w:val="24"/>
        </w:rPr>
        <w:t>a</w:t>
      </w:r>
      <w:r>
        <w:rPr>
          <w:sz w:val="24"/>
          <w:szCs w:val="24"/>
        </w:rPr>
        <w:t>temia</w:t>
      </w:r>
      <w:proofErr w:type="spellEnd"/>
      <w:r>
        <w:rPr>
          <w:sz w:val="24"/>
          <w:szCs w:val="24"/>
        </w:rPr>
        <w:t xml:space="preserve"> )</w:t>
      </w:r>
      <w:r w:rsidR="00EB0072">
        <w:rPr>
          <w:sz w:val="24"/>
          <w:szCs w:val="24"/>
        </w:rPr>
        <w:t xml:space="preserve"> to the endocrinal ( hyper/hypo</w:t>
      </w:r>
      <w:r w:rsidR="00EB0072" w:rsidRPr="00EB0072">
        <w:t xml:space="preserve"> </w:t>
      </w:r>
      <w:proofErr w:type="spellStart"/>
      <w:r w:rsidR="00EB0072" w:rsidRPr="00EB0072">
        <w:rPr>
          <w:sz w:val="24"/>
          <w:szCs w:val="24"/>
        </w:rPr>
        <w:t>parathyroidism</w:t>
      </w:r>
      <w:proofErr w:type="spellEnd"/>
      <w:r w:rsidR="00EB0072">
        <w:rPr>
          <w:sz w:val="24"/>
          <w:szCs w:val="24"/>
        </w:rPr>
        <w:t xml:space="preserve"> , </w:t>
      </w:r>
      <w:proofErr w:type="spellStart"/>
      <w:r w:rsidR="00EB0072">
        <w:rPr>
          <w:sz w:val="24"/>
          <w:szCs w:val="24"/>
        </w:rPr>
        <w:t>hyperpityotary</w:t>
      </w:r>
      <w:proofErr w:type="spellEnd"/>
      <w:r w:rsidR="00EB0072">
        <w:rPr>
          <w:sz w:val="24"/>
          <w:szCs w:val="24"/>
        </w:rPr>
        <w:t xml:space="preserve"> ).</w:t>
      </w:r>
    </w:p>
    <w:p w:rsidR="009F07FF" w:rsidRDefault="00EB0072" w:rsidP="00715DC8">
      <w:pPr>
        <w:jc w:val="right"/>
        <w:rPr>
          <w:sz w:val="24"/>
          <w:szCs w:val="24"/>
        </w:rPr>
      </w:pPr>
      <w:r>
        <w:rPr>
          <w:sz w:val="24"/>
          <w:szCs w:val="24"/>
        </w:rPr>
        <w:t>-a lot of these diseases have the same radiological appearance but what is important to us as a GP is to know</w:t>
      </w:r>
      <w:r w:rsidR="009F07FF">
        <w:rPr>
          <w:sz w:val="24"/>
          <w:szCs w:val="24"/>
        </w:rPr>
        <w:t xml:space="preserve"> that this is a systemic disease (I would not take a biopsy instead </w:t>
      </w:r>
      <w:r w:rsidR="00715DC8">
        <w:rPr>
          <w:sz w:val="24"/>
          <w:szCs w:val="24"/>
        </w:rPr>
        <w:t>I would regulate</w:t>
      </w:r>
      <w:r w:rsidR="009F07FF">
        <w:rPr>
          <w:sz w:val="24"/>
          <w:szCs w:val="24"/>
        </w:rPr>
        <w:t xml:space="preserve"> the hormonal level in the body ) because it change the way of thinking . also it is important to see  wither it is affecting the pt in young age or in adulthood . </w:t>
      </w:r>
    </w:p>
    <w:p w:rsidR="009F07FF" w:rsidRDefault="009F07FF" w:rsidP="009F07FF">
      <w:pPr>
        <w:jc w:val="right"/>
        <w:rPr>
          <w:sz w:val="24"/>
          <w:szCs w:val="24"/>
        </w:rPr>
      </w:pPr>
      <w:r>
        <w:rPr>
          <w:sz w:val="24"/>
          <w:szCs w:val="24"/>
        </w:rPr>
        <w:t>*</w:t>
      </w:r>
      <w:r w:rsidRPr="00715DC8">
        <w:rPr>
          <w:b/>
          <w:bCs/>
          <w:sz w:val="28"/>
          <w:szCs w:val="28"/>
        </w:rPr>
        <w:t xml:space="preserve">*hyperparathyroidism </w:t>
      </w:r>
      <w:r>
        <w:rPr>
          <w:sz w:val="24"/>
          <w:szCs w:val="24"/>
        </w:rPr>
        <w:t>:</w:t>
      </w:r>
    </w:p>
    <w:p w:rsidR="009F07FF" w:rsidRPr="00D4779B" w:rsidRDefault="009F07FF" w:rsidP="009F07FF">
      <w:pPr>
        <w:jc w:val="right"/>
        <w:rPr>
          <w:sz w:val="24"/>
          <w:szCs w:val="24"/>
          <w:rtl/>
        </w:rPr>
      </w:pPr>
      <w:r>
        <w:rPr>
          <w:sz w:val="24"/>
          <w:szCs w:val="24"/>
        </w:rPr>
        <w:t xml:space="preserve">  </w:t>
      </w:r>
      <w:r w:rsidR="00EB0072">
        <w:rPr>
          <w:sz w:val="24"/>
          <w:szCs w:val="24"/>
        </w:rPr>
        <w:t xml:space="preserve"> </w:t>
      </w:r>
      <w:r>
        <w:rPr>
          <w:sz w:val="24"/>
          <w:szCs w:val="24"/>
        </w:rPr>
        <w:t xml:space="preserve">Increase of the hormonal secretion that leads to </w:t>
      </w:r>
      <w:r w:rsidRPr="00D4779B">
        <w:rPr>
          <w:sz w:val="24"/>
          <w:szCs w:val="24"/>
        </w:rPr>
        <w:t>More mobilization of calcium outside the bone</w:t>
      </w:r>
      <w:r>
        <w:rPr>
          <w:sz w:val="24"/>
          <w:szCs w:val="24"/>
        </w:rPr>
        <w:t xml:space="preserve"> and increasing its amount in the blood</w:t>
      </w:r>
      <w:r w:rsidRPr="00D4779B">
        <w:rPr>
          <w:sz w:val="24"/>
          <w:szCs w:val="24"/>
        </w:rPr>
        <w:t xml:space="preserve"> .</w:t>
      </w:r>
      <w:proofErr w:type="spellStart"/>
      <w:r w:rsidRPr="00D4779B">
        <w:rPr>
          <w:rFonts w:hint="cs"/>
          <w:sz w:val="24"/>
          <w:szCs w:val="24"/>
          <w:rtl/>
        </w:rPr>
        <w:t>-</w:t>
      </w:r>
      <w:proofErr w:type="spellEnd"/>
      <w:r w:rsidRPr="00D4779B">
        <w:rPr>
          <w:rFonts w:hint="cs"/>
          <w:sz w:val="24"/>
          <w:szCs w:val="24"/>
          <w:rtl/>
        </w:rPr>
        <w:t xml:space="preserve"> </w:t>
      </w:r>
    </w:p>
    <w:p w:rsidR="009F07FF" w:rsidRPr="00D4779B" w:rsidRDefault="009F07FF" w:rsidP="009F07FF">
      <w:pPr>
        <w:jc w:val="right"/>
        <w:rPr>
          <w:sz w:val="24"/>
          <w:szCs w:val="24"/>
        </w:rPr>
      </w:pPr>
      <w:r w:rsidRPr="00D4779B">
        <w:rPr>
          <w:sz w:val="24"/>
          <w:szCs w:val="24"/>
        </w:rPr>
        <w:t>Caused by : 1- problems in parathyroid gland cells ( primary ) .</w:t>
      </w:r>
      <w:proofErr w:type="spellStart"/>
      <w:r w:rsidRPr="00D4779B">
        <w:rPr>
          <w:rFonts w:hint="cs"/>
          <w:sz w:val="24"/>
          <w:szCs w:val="24"/>
          <w:rtl/>
        </w:rPr>
        <w:t>-</w:t>
      </w:r>
      <w:proofErr w:type="spellEnd"/>
      <w:r w:rsidRPr="00D4779B">
        <w:rPr>
          <w:rFonts w:hint="cs"/>
          <w:sz w:val="24"/>
          <w:szCs w:val="24"/>
          <w:rtl/>
        </w:rPr>
        <w:t xml:space="preserve"> </w:t>
      </w:r>
    </w:p>
    <w:p w:rsidR="009F07FF" w:rsidRPr="00D4779B" w:rsidRDefault="009F07FF" w:rsidP="009F07FF">
      <w:pPr>
        <w:jc w:val="right"/>
        <w:rPr>
          <w:sz w:val="24"/>
          <w:szCs w:val="24"/>
        </w:rPr>
      </w:pPr>
      <w:r w:rsidRPr="00D4779B">
        <w:rPr>
          <w:sz w:val="24"/>
          <w:szCs w:val="24"/>
        </w:rPr>
        <w:t xml:space="preserve">2- </w:t>
      </w:r>
      <w:r w:rsidRPr="00715DC8">
        <w:rPr>
          <w:sz w:val="28"/>
          <w:szCs w:val="28"/>
        </w:rPr>
        <w:t>problem in calcium phosphorous metabolism ( secondary ) associated with renal disease  .</w:t>
      </w:r>
    </w:p>
    <w:p w:rsidR="009F07FF" w:rsidRDefault="009F07FF" w:rsidP="009F07FF">
      <w:pPr>
        <w:jc w:val="right"/>
        <w:rPr>
          <w:sz w:val="24"/>
          <w:szCs w:val="24"/>
        </w:rPr>
      </w:pPr>
      <w:r w:rsidRPr="00D4779B">
        <w:rPr>
          <w:sz w:val="24"/>
          <w:szCs w:val="24"/>
        </w:rPr>
        <w:t>3-</w:t>
      </w:r>
      <w:r w:rsidRPr="00354583">
        <w:rPr>
          <w:color w:val="000000" w:themeColor="text1"/>
          <w:sz w:val="24"/>
          <w:szCs w:val="24"/>
        </w:rPr>
        <w:t xml:space="preserve"> </w:t>
      </w:r>
      <w:r w:rsidRPr="00715DC8">
        <w:rPr>
          <w:color w:val="000000" w:themeColor="text1"/>
          <w:sz w:val="28"/>
          <w:szCs w:val="28"/>
        </w:rPr>
        <w:t xml:space="preserve">state of excessive secretion of </w:t>
      </w:r>
      <w:hyperlink r:id="rId6" w:tooltip="Parathyroid hormone" w:history="1">
        <w:r w:rsidRPr="00715DC8">
          <w:rPr>
            <w:rStyle w:val="Hyperlink"/>
            <w:color w:val="000000" w:themeColor="text1"/>
            <w:sz w:val="28"/>
            <w:szCs w:val="28"/>
            <w:u w:val="none"/>
          </w:rPr>
          <w:t>parathyroid hormone</w:t>
        </w:r>
      </w:hyperlink>
      <w:r w:rsidRPr="00715DC8">
        <w:rPr>
          <w:color w:val="000000" w:themeColor="text1"/>
          <w:sz w:val="28"/>
          <w:szCs w:val="28"/>
        </w:rPr>
        <w:t xml:space="preserve"> (PTH) after a long period of </w:t>
      </w:r>
      <w:hyperlink r:id="rId7" w:tooltip="Secondary hyperparathyroidism" w:history="1">
        <w:r w:rsidRPr="00715DC8">
          <w:rPr>
            <w:rStyle w:val="Hyperlink"/>
            <w:color w:val="000000" w:themeColor="text1"/>
            <w:sz w:val="28"/>
            <w:szCs w:val="28"/>
            <w:u w:val="none"/>
          </w:rPr>
          <w:t>secondary hyperparathyroidism</w:t>
        </w:r>
      </w:hyperlink>
      <w:r w:rsidRPr="00715DC8">
        <w:rPr>
          <w:color w:val="000000" w:themeColor="text1"/>
          <w:sz w:val="28"/>
          <w:szCs w:val="28"/>
        </w:rPr>
        <w:t xml:space="preserve"> and resulting in </w:t>
      </w:r>
      <w:hyperlink r:id="rId8" w:tooltip="Hypercalcemia" w:history="1">
        <w:proofErr w:type="spellStart"/>
        <w:r w:rsidRPr="00715DC8">
          <w:rPr>
            <w:rStyle w:val="Hyperlink"/>
            <w:color w:val="000000" w:themeColor="text1"/>
            <w:sz w:val="28"/>
            <w:szCs w:val="28"/>
            <w:u w:val="none"/>
          </w:rPr>
          <w:t>hypercalcemia</w:t>
        </w:r>
        <w:proofErr w:type="spellEnd"/>
      </w:hyperlink>
      <w:r w:rsidRPr="00715DC8">
        <w:rPr>
          <w:sz w:val="28"/>
          <w:szCs w:val="28"/>
        </w:rPr>
        <w:t>. ( tertiary ) also associated with renal diseas</w:t>
      </w:r>
      <w:r>
        <w:rPr>
          <w:sz w:val="24"/>
          <w:szCs w:val="24"/>
        </w:rPr>
        <w:t>e .</w:t>
      </w:r>
    </w:p>
    <w:p w:rsidR="00213770" w:rsidRDefault="00213770" w:rsidP="009F07FF">
      <w:pPr>
        <w:jc w:val="right"/>
        <w:rPr>
          <w:sz w:val="24"/>
          <w:szCs w:val="24"/>
        </w:rPr>
      </w:pPr>
      <w:r>
        <w:rPr>
          <w:sz w:val="24"/>
          <w:szCs w:val="24"/>
        </w:rPr>
        <w:t>So it affect the phosphate and calcium balance but that does not means there</w:t>
      </w:r>
      <w:r w:rsidR="00715DC8">
        <w:rPr>
          <w:sz w:val="24"/>
          <w:szCs w:val="24"/>
        </w:rPr>
        <w:t xml:space="preserve"> is</w:t>
      </w:r>
      <w:r>
        <w:rPr>
          <w:sz w:val="24"/>
          <w:szCs w:val="24"/>
        </w:rPr>
        <w:t xml:space="preserve"> no minerals in the body it actually means that it is going to be in the soft tissue .</w:t>
      </w:r>
    </w:p>
    <w:p w:rsidR="00213770" w:rsidRDefault="00213770" w:rsidP="00213770">
      <w:pPr>
        <w:jc w:val="right"/>
        <w:rPr>
          <w:sz w:val="24"/>
          <w:szCs w:val="24"/>
        </w:rPr>
      </w:pPr>
      <w:r>
        <w:rPr>
          <w:sz w:val="24"/>
          <w:szCs w:val="24"/>
        </w:rPr>
        <w:lastRenderedPageBreak/>
        <w:t>-</w:t>
      </w:r>
      <w:r w:rsidRPr="00715DC8">
        <w:rPr>
          <w:sz w:val="24"/>
          <w:szCs w:val="24"/>
          <w:u w:val="single"/>
        </w:rPr>
        <w:t>signs and symptoms</w:t>
      </w:r>
      <w:r>
        <w:rPr>
          <w:sz w:val="24"/>
          <w:szCs w:val="24"/>
        </w:rPr>
        <w:t>:</w:t>
      </w:r>
    </w:p>
    <w:p w:rsidR="00213770" w:rsidRDefault="00213770" w:rsidP="00715DC8">
      <w:pPr>
        <w:jc w:val="right"/>
        <w:rPr>
          <w:sz w:val="24"/>
          <w:szCs w:val="24"/>
        </w:rPr>
      </w:pPr>
      <w:r>
        <w:rPr>
          <w:sz w:val="24"/>
          <w:szCs w:val="24"/>
        </w:rPr>
        <w:t xml:space="preserve">Pain in the bone </w:t>
      </w:r>
      <w:proofErr w:type="spellStart"/>
      <w:r w:rsidR="00715DC8">
        <w:rPr>
          <w:rFonts w:hint="cs"/>
          <w:sz w:val="24"/>
          <w:szCs w:val="24"/>
          <w:rtl/>
        </w:rPr>
        <w:t>-</w:t>
      </w:r>
      <w:proofErr w:type="spellEnd"/>
      <w:r w:rsidR="00715DC8">
        <w:rPr>
          <w:sz w:val="24"/>
          <w:szCs w:val="24"/>
        </w:rPr>
        <w:t>1</w:t>
      </w:r>
    </w:p>
    <w:p w:rsidR="00213770" w:rsidRPr="00715DC8" w:rsidRDefault="00715DC8" w:rsidP="00213770">
      <w:pPr>
        <w:jc w:val="right"/>
        <w:rPr>
          <w:sz w:val="24"/>
          <w:szCs w:val="24"/>
        </w:rPr>
      </w:pPr>
      <w:r>
        <w:rPr>
          <w:sz w:val="24"/>
          <w:szCs w:val="24"/>
        </w:rPr>
        <w:t>2-</w:t>
      </w:r>
      <w:r w:rsidR="00213770">
        <w:rPr>
          <w:sz w:val="24"/>
          <w:szCs w:val="24"/>
        </w:rPr>
        <w:t xml:space="preserve">Pathological fracture </w:t>
      </w:r>
    </w:p>
    <w:p w:rsidR="00213770" w:rsidRPr="00715DC8" w:rsidRDefault="00715DC8" w:rsidP="00213770">
      <w:pPr>
        <w:jc w:val="right"/>
        <w:rPr>
          <w:sz w:val="24"/>
          <w:szCs w:val="24"/>
        </w:rPr>
      </w:pPr>
      <w:r>
        <w:rPr>
          <w:sz w:val="24"/>
          <w:szCs w:val="24"/>
        </w:rPr>
        <w:t>3-</w:t>
      </w:r>
      <w:r w:rsidR="00213770">
        <w:rPr>
          <w:sz w:val="24"/>
          <w:szCs w:val="24"/>
        </w:rPr>
        <w:t>GI disturbances and kidney stones .</w:t>
      </w:r>
    </w:p>
    <w:p w:rsidR="00213770" w:rsidRPr="00715DC8" w:rsidRDefault="00213770" w:rsidP="00213770">
      <w:pPr>
        <w:jc w:val="right"/>
        <w:rPr>
          <w:sz w:val="24"/>
          <w:szCs w:val="24"/>
          <w:u w:val="single"/>
        </w:rPr>
      </w:pPr>
      <w:r w:rsidRPr="00715DC8">
        <w:rPr>
          <w:sz w:val="24"/>
          <w:szCs w:val="24"/>
          <w:u w:val="single"/>
        </w:rPr>
        <w:t xml:space="preserve">In the radiographs : </w:t>
      </w:r>
    </w:p>
    <w:p w:rsidR="00213770" w:rsidRDefault="00213770" w:rsidP="00434C4D">
      <w:pPr>
        <w:jc w:val="right"/>
        <w:rPr>
          <w:sz w:val="24"/>
          <w:szCs w:val="24"/>
        </w:rPr>
      </w:pPr>
      <w:r>
        <w:rPr>
          <w:sz w:val="24"/>
          <w:szCs w:val="24"/>
        </w:rPr>
        <w:t>Cortical bone will be very thin</w:t>
      </w:r>
      <w:r w:rsidR="00434C4D">
        <w:rPr>
          <w:sz w:val="24"/>
          <w:szCs w:val="24"/>
        </w:rPr>
        <w:t xml:space="preserve"> or </w:t>
      </w:r>
      <w:r w:rsidR="00434C4D" w:rsidRPr="00D4779B">
        <w:rPr>
          <w:sz w:val="24"/>
          <w:szCs w:val="24"/>
        </w:rPr>
        <w:t>goes away in severe cases</w:t>
      </w:r>
      <w:r w:rsidR="00434C4D">
        <w:rPr>
          <w:sz w:val="24"/>
          <w:szCs w:val="24"/>
        </w:rPr>
        <w:t>.</w:t>
      </w:r>
    </w:p>
    <w:p w:rsidR="00434C4D" w:rsidRDefault="00434C4D" w:rsidP="00213770">
      <w:pPr>
        <w:jc w:val="right"/>
        <w:rPr>
          <w:sz w:val="24"/>
          <w:szCs w:val="24"/>
        </w:rPr>
      </w:pPr>
      <w:r>
        <w:rPr>
          <w:sz w:val="24"/>
          <w:szCs w:val="24"/>
        </w:rPr>
        <w:t>More b</w:t>
      </w:r>
      <w:r w:rsidR="00213770">
        <w:rPr>
          <w:sz w:val="24"/>
          <w:szCs w:val="24"/>
        </w:rPr>
        <w:t xml:space="preserve">one marrow spaces  and less amount of </w:t>
      </w:r>
      <w:r w:rsidR="00213770" w:rsidRPr="00213770">
        <w:rPr>
          <w:sz w:val="24"/>
          <w:szCs w:val="24"/>
        </w:rPr>
        <w:t xml:space="preserve">bone </w:t>
      </w:r>
      <w:proofErr w:type="spellStart"/>
      <w:r w:rsidR="00213770" w:rsidRPr="00213770">
        <w:rPr>
          <w:sz w:val="24"/>
          <w:szCs w:val="24"/>
        </w:rPr>
        <w:t>trabeculae</w:t>
      </w:r>
      <w:proofErr w:type="spellEnd"/>
    </w:p>
    <w:p w:rsidR="0083799F" w:rsidRDefault="0083799F" w:rsidP="00213770">
      <w:pPr>
        <w:jc w:val="right"/>
        <w:rPr>
          <w:sz w:val="24"/>
          <w:szCs w:val="24"/>
        </w:rPr>
      </w:pPr>
      <w:r>
        <w:rPr>
          <w:sz w:val="24"/>
          <w:szCs w:val="24"/>
        </w:rPr>
        <w:t>Lamina Dura is not visible any more</w:t>
      </w:r>
      <w:r w:rsidR="00950A53">
        <w:rPr>
          <w:sz w:val="24"/>
          <w:szCs w:val="24"/>
        </w:rPr>
        <w:t>.</w:t>
      </w:r>
      <w:r>
        <w:rPr>
          <w:sz w:val="24"/>
          <w:szCs w:val="24"/>
        </w:rPr>
        <w:t xml:space="preserve">  </w:t>
      </w:r>
    </w:p>
    <w:p w:rsidR="00434C4D" w:rsidRDefault="00434C4D" w:rsidP="00434C4D">
      <w:pPr>
        <w:jc w:val="right"/>
        <w:rPr>
          <w:sz w:val="24"/>
          <w:szCs w:val="24"/>
        </w:rPr>
      </w:pPr>
      <w:r>
        <w:rPr>
          <w:sz w:val="24"/>
          <w:szCs w:val="24"/>
        </w:rPr>
        <w:t xml:space="preserve">Brown tumor ( brown because of </w:t>
      </w:r>
      <w:proofErr w:type="spellStart"/>
      <w:r w:rsidRPr="00434C4D">
        <w:rPr>
          <w:sz w:val="24"/>
          <w:szCs w:val="24"/>
        </w:rPr>
        <w:t>hemosiderin</w:t>
      </w:r>
      <w:proofErr w:type="spellEnd"/>
      <w:r>
        <w:rPr>
          <w:sz w:val="24"/>
          <w:szCs w:val="24"/>
        </w:rPr>
        <w:t xml:space="preserve"> , and filed with giant cells ,so it is a giant sell lesion ) it is the only manifestation of the disease that you need to surgically </w:t>
      </w:r>
      <w:r w:rsidR="00715DC8">
        <w:rPr>
          <w:sz w:val="24"/>
          <w:szCs w:val="24"/>
        </w:rPr>
        <w:t>approach</w:t>
      </w:r>
      <w:r>
        <w:rPr>
          <w:sz w:val="24"/>
          <w:szCs w:val="24"/>
        </w:rPr>
        <w:t xml:space="preserve"> ( by inoculation ) , because the other problems will go back to normal if you correct the hormonal imbalance .</w:t>
      </w:r>
    </w:p>
    <w:p w:rsidR="00434C4D" w:rsidRDefault="00434C4D" w:rsidP="00434C4D">
      <w:pPr>
        <w:jc w:val="right"/>
        <w:rPr>
          <w:sz w:val="24"/>
          <w:szCs w:val="24"/>
        </w:rPr>
      </w:pPr>
      <w:r>
        <w:rPr>
          <w:sz w:val="24"/>
          <w:szCs w:val="24"/>
        </w:rPr>
        <w:t>*</w:t>
      </w:r>
      <w:r w:rsidRPr="00715DC8">
        <w:rPr>
          <w:sz w:val="24"/>
          <w:szCs w:val="24"/>
          <w:u w:val="single"/>
        </w:rPr>
        <w:t xml:space="preserve">* how to know that there is a brown tumor not something else </w:t>
      </w:r>
      <w:r>
        <w:rPr>
          <w:sz w:val="24"/>
          <w:szCs w:val="24"/>
        </w:rPr>
        <w:t>:</w:t>
      </w:r>
    </w:p>
    <w:p w:rsidR="0083799F" w:rsidRDefault="00434C4D" w:rsidP="00715DC8">
      <w:pPr>
        <w:jc w:val="right"/>
        <w:rPr>
          <w:sz w:val="24"/>
          <w:szCs w:val="24"/>
        </w:rPr>
      </w:pPr>
      <w:r>
        <w:rPr>
          <w:sz w:val="24"/>
          <w:szCs w:val="24"/>
        </w:rPr>
        <w:t>Since it is a systemic disease that affect</w:t>
      </w:r>
      <w:r w:rsidR="0083799F">
        <w:rPr>
          <w:sz w:val="24"/>
          <w:szCs w:val="24"/>
        </w:rPr>
        <w:t xml:space="preserve"> all the body bone and  the symptoms appears every where including this lesion</w:t>
      </w:r>
      <w:r w:rsidR="00715DC8">
        <w:rPr>
          <w:sz w:val="24"/>
          <w:szCs w:val="24"/>
        </w:rPr>
        <w:t>(brown tumor)</w:t>
      </w:r>
      <w:r w:rsidR="0083799F">
        <w:rPr>
          <w:sz w:val="24"/>
          <w:szCs w:val="24"/>
        </w:rPr>
        <w:t xml:space="preserve"> (localized lesion with systemic back ground), while if you see it by itself and the symptoms appears in localized area and not in other area (localized lesion without systemic back ground manifested in the bone ) we may think of something else like giant cell </w:t>
      </w:r>
      <w:proofErr w:type="spellStart"/>
      <w:r w:rsidR="0083799F">
        <w:rPr>
          <w:sz w:val="24"/>
          <w:szCs w:val="24"/>
        </w:rPr>
        <w:t>granuloma</w:t>
      </w:r>
      <w:proofErr w:type="spellEnd"/>
      <w:r w:rsidR="0083799F">
        <w:rPr>
          <w:sz w:val="24"/>
          <w:szCs w:val="24"/>
        </w:rPr>
        <w:t>.</w:t>
      </w:r>
    </w:p>
    <w:p w:rsidR="00950A53" w:rsidRDefault="0083799F" w:rsidP="0083799F">
      <w:pPr>
        <w:jc w:val="right"/>
        <w:rPr>
          <w:sz w:val="24"/>
          <w:szCs w:val="24"/>
        </w:rPr>
      </w:pPr>
      <w:r>
        <w:rPr>
          <w:sz w:val="24"/>
          <w:szCs w:val="24"/>
        </w:rPr>
        <w:t xml:space="preserve">-so the main cause is the systemic disease while the localized lesion is one of its manifestations .  </w:t>
      </w:r>
    </w:p>
    <w:p w:rsidR="00950A53" w:rsidRDefault="00950A53" w:rsidP="0083799F">
      <w:pPr>
        <w:jc w:val="right"/>
        <w:rPr>
          <w:sz w:val="24"/>
          <w:szCs w:val="24"/>
        </w:rPr>
      </w:pPr>
      <w:r>
        <w:rPr>
          <w:sz w:val="24"/>
          <w:szCs w:val="24"/>
        </w:rPr>
        <w:t xml:space="preserve">Since osteoporosis and </w:t>
      </w:r>
      <w:proofErr w:type="spellStart"/>
      <w:r>
        <w:rPr>
          <w:sz w:val="24"/>
          <w:szCs w:val="24"/>
        </w:rPr>
        <w:t>hypophosphotemia</w:t>
      </w:r>
      <w:proofErr w:type="spellEnd"/>
      <w:r>
        <w:rPr>
          <w:sz w:val="24"/>
          <w:szCs w:val="24"/>
        </w:rPr>
        <w:t xml:space="preserve">  have the same radiographic appearance</w:t>
      </w:r>
      <w:r>
        <w:rPr>
          <w:rFonts w:hint="cs"/>
          <w:sz w:val="24"/>
          <w:szCs w:val="24"/>
          <w:rtl/>
        </w:rPr>
        <w:t xml:space="preserve"> </w:t>
      </w:r>
      <w:r>
        <w:rPr>
          <w:sz w:val="24"/>
          <w:szCs w:val="24"/>
        </w:rPr>
        <w:t>as will some other diseases how to differentiate between them :</w:t>
      </w:r>
    </w:p>
    <w:p w:rsidR="00602E16" w:rsidRDefault="00950A53" w:rsidP="00715DC8">
      <w:pPr>
        <w:jc w:val="right"/>
        <w:rPr>
          <w:sz w:val="24"/>
          <w:szCs w:val="24"/>
        </w:rPr>
      </w:pPr>
      <w:r>
        <w:rPr>
          <w:sz w:val="24"/>
          <w:szCs w:val="24"/>
        </w:rPr>
        <w:t xml:space="preserve">Any systemic disease that take the minerals out of the bone or prevent the bone from being completely mineralized they all will be </w:t>
      </w:r>
      <w:proofErr w:type="spellStart"/>
      <w:r w:rsidR="005517A1">
        <w:rPr>
          <w:sz w:val="24"/>
          <w:szCs w:val="24"/>
        </w:rPr>
        <w:t>manifest</w:t>
      </w:r>
      <w:r w:rsidR="00715DC8">
        <w:rPr>
          <w:sz w:val="24"/>
          <w:szCs w:val="24"/>
        </w:rPr>
        <w:t>ating</w:t>
      </w:r>
      <w:proofErr w:type="spellEnd"/>
      <w:r w:rsidR="005517A1">
        <w:rPr>
          <w:sz w:val="24"/>
          <w:szCs w:val="24"/>
        </w:rPr>
        <w:t xml:space="preserve"> </w:t>
      </w:r>
      <w:r>
        <w:rPr>
          <w:sz w:val="24"/>
          <w:szCs w:val="24"/>
        </w:rPr>
        <w:t xml:space="preserve">the same radiographic </w:t>
      </w:r>
      <w:r w:rsidR="005517A1">
        <w:rPr>
          <w:sz w:val="24"/>
          <w:szCs w:val="24"/>
        </w:rPr>
        <w:t>appearance</w:t>
      </w:r>
      <w:r>
        <w:rPr>
          <w:sz w:val="24"/>
          <w:szCs w:val="24"/>
        </w:rPr>
        <w:t xml:space="preserve"> so they are </w:t>
      </w:r>
      <w:r w:rsidR="005517A1">
        <w:rPr>
          <w:sz w:val="24"/>
          <w:szCs w:val="24"/>
        </w:rPr>
        <w:t>differentiated</w:t>
      </w:r>
      <w:r>
        <w:rPr>
          <w:sz w:val="24"/>
          <w:szCs w:val="24"/>
        </w:rPr>
        <w:t xml:space="preserve"> by the clinical sign and symptoms because if for Ex a pt who is 15 y old inter the clinic with </w:t>
      </w:r>
      <w:r w:rsidR="005517A1">
        <w:rPr>
          <w:sz w:val="24"/>
          <w:szCs w:val="24"/>
        </w:rPr>
        <w:t>this</w:t>
      </w:r>
      <w:r>
        <w:rPr>
          <w:sz w:val="24"/>
          <w:szCs w:val="24"/>
        </w:rPr>
        <w:t xml:space="preserve"> radiographic </w:t>
      </w:r>
      <w:r w:rsidR="005517A1">
        <w:rPr>
          <w:sz w:val="24"/>
          <w:szCs w:val="24"/>
        </w:rPr>
        <w:t>appearance</w:t>
      </w:r>
      <w:r w:rsidR="00715DC8">
        <w:rPr>
          <w:sz w:val="24"/>
          <w:szCs w:val="24"/>
        </w:rPr>
        <w:t xml:space="preserve"> you</w:t>
      </w:r>
      <w:r>
        <w:rPr>
          <w:sz w:val="24"/>
          <w:szCs w:val="24"/>
        </w:rPr>
        <w:t xml:space="preserve"> do not think of osteoporosis we would think of </w:t>
      </w:r>
      <w:proofErr w:type="spellStart"/>
      <w:r>
        <w:rPr>
          <w:sz w:val="24"/>
          <w:szCs w:val="24"/>
        </w:rPr>
        <w:t>r</w:t>
      </w:r>
      <w:r w:rsidR="00602E16">
        <w:rPr>
          <w:sz w:val="24"/>
          <w:szCs w:val="24"/>
        </w:rPr>
        <w:t>i</w:t>
      </w:r>
      <w:r>
        <w:rPr>
          <w:sz w:val="24"/>
          <w:szCs w:val="24"/>
        </w:rPr>
        <w:t>cket</w:t>
      </w:r>
      <w:proofErr w:type="spellEnd"/>
      <w:r>
        <w:rPr>
          <w:sz w:val="24"/>
          <w:szCs w:val="24"/>
        </w:rPr>
        <w:t xml:space="preserve"> disease </w:t>
      </w:r>
      <w:r w:rsidR="00715DC8">
        <w:rPr>
          <w:sz w:val="24"/>
          <w:szCs w:val="24"/>
        </w:rPr>
        <w:t>if</w:t>
      </w:r>
      <w:r>
        <w:rPr>
          <w:sz w:val="24"/>
          <w:szCs w:val="24"/>
        </w:rPr>
        <w:t xml:space="preserve"> the teeth are involved </w:t>
      </w:r>
      <w:r w:rsidR="00602E16">
        <w:rPr>
          <w:sz w:val="24"/>
          <w:szCs w:val="24"/>
        </w:rPr>
        <w:t>or</w:t>
      </w:r>
      <w:r w:rsidR="00715DC8">
        <w:rPr>
          <w:sz w:val="24"/>
          <w:szCs w:val="24"/>
        </w:rPr>
        <w:t xml:space="preserve"> </w:t>
      </w:r>
      <w:proofErr w:type="spellStart"/>
      <w:r w:rsidR="00602E16" w:rsidRPr="00602E16">
        <w:rPr>
          <w:sz w:val="24"/>
          <w:szCs w:val="24"/>
        </w:rPr>
        <w:t>osteogenesis</w:t>
      </w:r>
      <w:proofErr w:type="spellEnd"/>
      <w:r w:rsidR="00602E16" w:rsidRPr="00602E16">
        <w:rPr>
          <w:sz w:val="24"/>
          <w:szCs w:val="24"/>
        </w:rPr>
        <w:t xml:space="preserve"> </w:t>
      </w:r>
      <w:proofErr w:type="spellStart"/>
      <w:r w:rsidR="00602E16">
        <w:rPr>
          <w:sz w:val="24"/>
          <w:szCs w:val="24"/>
        </w:rPr>
        <w:t>imperfecta</w:t>
      </w:r>
      <w:proofErr w:type="spellEnd"/>
      <w:r w:rsidR="00602E16">
        <w:rPr>
          <w:sz w:val="24"/>
          <w:szCs w:val="24"/>
        </w:rPr>
        <w:t xml:space="preserve"> if there is a </w:t>
      </w:r>
      <w:r w:rsidR="005517A1">
        <w:rPr>
          <w:sz w:val="24"/>
          <w:szCs w:val="24"/>
        </w:rPr>
        <w:t>fracture</w:t>
      </w:r>
      <w:r w:rsidR="00D85500">
        <w:rPr>
          <w:sz w:val="24"/>
          <w:szCs w:val="24"/>
        </w:rPr>
        <w:t xml:space="preserve"> in</w:t>
      </w:r>
      <w:r w:rsidR="00602E16">
        <w:rPr>
          <w:sz w:val="24"/>
          <w:szCs w:val="24"/>
        </w:rPr>
        <w:t xml:space="preserve"> the </w:t>
      </w:r>
      <w:r w:rsidR="005517A1">
        <w:rPr>
          <w:sz w:val="24"/>
          <w:szCs w:val="24"/>
        </w:rPr>
        <w:t>Wight</w:t>
      </w:r>
      <w:r w:rsidR="00602E16">
        <w:rPr>
          <w:sz w:val="24"/>
          <w:szCs w:val="24"/>
        </w:rPr>
        <w:t xml:space="preserve"> baring area or problems in the sclera ,also we ne</w:t>
      </w:r>
      <w:r w:rsidR="005517A1">
        <w:rPr>
          <w:sz w:val="24"/>
          <w:szCs w:val="24"/>
        </w:rPr>
        <w:t>ed blood tests to see if there is an</w:t>
      </w:r>
      <w:r w:rsidR="00602E16">
        <w:rPr>
          <w:sz w:val="24"/>
          <w:szCs w:val="24"/>
        </w:rPr>
        <w:t xml:space="preserve"> </w:t>
      </w:r>
      <w:r w:rsidR="005517A1">
        <w:rPr>
          <w:sz w:val="24"/>
          <w:szCs w:val="24"/>
        </w:rPr>
        <w:t>abnormal</w:t>
      </w:r>
      <w:r w:rsidR="00602E16">
        <w:rPr>
          <w:sz w:val="24"/>
          <w:szCs w:val="24"/>
        </w:rPr>
        <w:t xml:space="preserve"> disturbances like (ca and phosphate level</w:t>
      </w:r>
      <w:r w:rsidR="00D85500">
        <w:rPr>
          <w:sz w:val="24"/>
          <w:szCs w:val="24"/>
        </w:rPr>
        <w:t xml:space="preserve"> is</w:t>
      </w:r>
      <w:r w:rsidR="00602E16">
        <w:rPr>
          <w:sz w:val="24"/>
          <w:szCs w:val="24"/>
        </w:rPr>
        <w:t xml:space="preserve"> disturbed by for example</w:t>
      </w:r>
      <w:r w:rsidR="005517A1" w:rsidRPr="005517A1">
        <w:rPr>
          <w:sz w:val="24"/>
          <w:szCs w:val="24"/>
        </w:rPr>
        <w:t xml:space="preserve"> </w:t>
      </w:r>
      <w:r w:rsidR="005517A1">
        <w:rPr>
          <w:sz w:val="24"/>
          <w:szCs w:val="24"/>
        </w:rPr>
        <w:t xml:space="preserve">hyper </w:t>
      </w:r>
      <w:proofErr w:type="spellStart"/>
      <w:r w:rsidR="005517A1">
        <w:rPr>
          <w:sz w:val="24"/>
          <w:szCs w:val="24"/>
        </w:rPr>
        <w:t>parathyrodesim</w:t>
      </w:r>
      <w:proofErr w:type="spellEnd"/>
      <w:r w:rsidR="00602E16">
        <w:rPr>
          <w:sz w:val="24"/>
          <w:szCs w:val="24"/>
        </w:rPr>
        <w:t xml:space="preserve"> ).so we can not only depend in the radiographic image.</w:t>
      </w:r>
    </w:p>
    <w:p w:rsidR="00602E16" w:rsidRDefault="00602E16" w:rsidP="00D85500">
      <w:pPr>
        <w:jc w:val="right"/>
        <w:rPr>
          <w:sz w:val="24"/>
          <w:szCs w:val="24"/>
        </w:rPr>
      </w:pPr>
      <w:r>
        <w:rPr>
          <w:sz w:val="24"/>
          <w:szCs w:val="24"/>
        </w:rPr>
        <w:t xml:space="preserve">** </w:t>
      </w:r>
      <w:proofErr w:type="spellStart"/>
      <w:r w:rsidR="005517A1" w:rsidRPr="00D4779B">
        <w:rPr>
          <w:b/>
          <w:bCs/>
          <w:sz w:val="36"/>
          <w:szCs w:val="36"/>
        </w:rPr>
        <w:t>Hyp</w:t>
      </w:r>
      <w:r w:rsidR="00D85500">
        <w:rPr>
          <w:b/>
          <w:bCs/>
          <w:sz w:val="36"/>
          <w:szCs w:val="36"/>
        </w:rPr>
        <w:t>er</w:t>
      </w:r>
      <w:r w:rsidR="005517A1" w:rsidRPr="00D4779B">
        <w:rPr>
          <w:b/>
          <w:bCs/>
          <w:sz w:val="36"/>
          <w:szCs w:val="36"/>
        </w:rPr>
        <w:t>pituitarism</w:t>
      </w:r>
      <w:proofErr w:type="spellEnd"/>
    </w:p>
    <w:p w:rsidR="00602E16" w:rsidRDefault="00602E16" w:rsidP="00602E16">
      <w:pPr>
        <w:jc w:val="right"/>
        <w:rPr>
          <w:sz w:val="24"/>
          <w:szCs w:val="24"/>
        </w:rPr>
      </w:pPr>
      <w:r>
        <w:rPr>
          <w:sz w:val="24"/>
          <w:szCs w:val="24"/>
        </w:rPr>
        <w:lastRenderedPageBreak/>
        <w:t>Tow type 1-giantesime (from childhood)</w:t>
      </w:r>
    </w:p>
    <w:p w:rsidR="00602E16" w:rsidRDefault="00602E16" w:rsidP="00602E16">
      <w:pPr>
        <w:jc w:val="right"/>
        <w:rPr>
          <w:sz w:val="24"/>
          <w:szCs w:val="24"/>
        </w:rPr>
      </w:pPr>
      <w:r>
        <w:rPr>
          <w:sz w:val="24"/>
          <w:szCs w:val="24"/>
        </w:rPr>
        <w:t>2-acromegalea (adult )</w:t>
      </w:r>
    </w:p>
    <w:p w:rsidR="00602E16" w:rsidRDefault="00602E16" w:rsidP="005517A1">
      <w:pPr>
        <w:jc w:val="right"/>
        <w:rPr>
          <w:sz w:val="24"/>
          <w:szCs w:val="24"/>
        </w:rPr>
      </w:pPr>
      <w:r>
        <w:rPr>
          <w:sz w:val="24"/>
          <w:szCs w:val="24"/>
        </w:rPr>
        <w:t>When you take a</w:t>
      </w:r>
      <w:r w:rsidR="005517A1">
        <w:rPr>
          <w:sz w:val="24"/>
          <w:szCs w:val="24"/>
        </w:rPr>
        <w:t xml:space="preserve"> </w:t>
      </w:r>
      <w:proofErr w:type="spellStart"/>
      <w:r>
        <w:rPr>
          <w:sz w:val="24"/>
          <w:szCs w:val="24"/>
        </w:rPr>
        <w:t>cephalometric</w:t>
      </w:r>
      <w:proofErr w:type="spellEnd"/>
      <w:r w:rsidR="00D85500">
        <w:rPr>
          <w:sz w:val="24"/>
          <w:szCs w:val="24"/>
        </w:rPr>
        <w:t xml:space="preserve"> image</w:t>
      </w:r>
      <w:r>
        <w:rPr>
          <w:sz w:val="24"/>
          <w:szCs w:val="24"/>
        </w:rPr>
        <w:t xml:space="preserve"> </w:t>
      </w:r>
      <w:r w:rsidR="005517A1">
        <w:rPr>
          <w:sz w:val="24"/>
          <w:szCs w:val="24"/>
        </w:rPr>
        <w:t>everything</w:t>
      </w:r>
      <w:r>
        <w:rPr>
          <w:sz w:val="24"/>
          <w:szCs w:val="24"/>
        </w:rPr>
        <w:t xml:space="preserve"> will be enlarged </w:t>
      </w:r>
      <w:r w:rsidR="005517A1">
        <w:rPr>
          <w:sz w:val="24"/>
          <w:szCs w:val="24"/>
        </w:rPr>
        <w:t>especially</w:t>
      </w:r>
      <w:r>
        <w:rPr>
          <w:sz w:val="24"/>
          <w:szCs w:val="24"/>
        </w:rPr>
        <w:t xml:space="preserve"> the mandible will be protruded . </w:t>
      </w:r>
      <w:r w:rsidR="005517A1">
        <w:rPr>
          <w:sz w:val="24"/>
          <w:szCs w:val="24"/>
        </w:rPr>
        <w:t>also</w:t>
      </w:r>
      <w:r>
        <w:rPr>
          <w:sz w:val="24"/>
          <w:szCs w:val="24"/>
        </w:rPr>
        <w:t xml:space="preserve"> the </w:t>
      </w:r>
      <w:proofErr w:type="spellStart"/>
      <w:r w:rsidR="005517A1" w:rsidRPr="005517A1">
        <w:rPr>
          <w:sz w:val="24"/>
          <w:szCs w:val="24"/>
        </w:rPr>
        <w:t>sella</w:t>
      </w:r>
      <w:proofErr w:type="spellEnd"/>
      <w:r w:rsidR="005517A1" w:rsidRPr="005517A1">
        <w:rPr>
          <w:sz w:val="24"/>
          <w:szCs w:val="24"/>
        </w:rPr>
        <w:t xml:space="preserve"> </w:t>
      </w:r>
      <w:proofErr w:type="spellStart"/>
      <w:r w:rsidR="005517A1" w:rsidRPr="005517A1">
        <w:rPr>
          <w:sz w:val="24"/>
          <w:szCs w:val="24"/>
        </w:rPr>
        <w:t>turcica</w:t>
      </w:r>
      <w:proofErr w:type="spellEnd"/>
      <w:r w:rsidR="005517A1" w:rsidRPr="005517A1">
        <w:rPr>
          <w:sz w:val="24"/>
          <w:szCs w:val="24"/>
        </w:rPr>
        <w:t xml:space="preserve"> </w:t>
      </w:r>
      <w:r>
        <w:rPr>
          <w:sz w:val="24"/>
          <w:szCs w:val="24"/>
        </w:rPr>
        <w:t>will be large .</w:t>
      </w:r>
    </w:p>
    <w:p w:rsidR="00602E16" w:rsidRPr="005517A1" w:rsidRDefault="00602E16" w:rsidP="005517A1">
      <w:pPr>
        <w:jc w:val="right"/>
        <w:rPr>
          <w:sz w:val="24"/>
          <w:szCs w:val="24"/>
          <w:rtl/>
        </w:rPr>
      </w:pPr>
      <w:r>
        <w:rPr>
          <w:sz w:val="24"/>
          <w:szCs w:val="24"/>
        </w:rPr>
        <w:t>**</w:t>
      </w:r>
      <w:r w:rsidR="005517A1" w:rsidRPr="005517A1">
        <w:rPr>
          <w:b/>
          <w:bCs/>
          <w:sz w:val="36"/>
          <w:szCs w:val="36"/>
        </w:rPr>
        <w:t xml:space="preserve"> </w:t>
      </w:r>
      <w:r w:rsidR="005517A1" w:rsidRPr="00D4779B">
        <w:rPr>
          <w:b/>
          <w:bCs/>
          <w:sz w:val="36"/>
          <w:szCs w:val="36"/>
        </w:rPr>
        <w:t>Hyperthyroidism</w:t>
      </w:r>
    </w:p>
    <w:p w:rsidR="00D04B1D" w:rsidRPr="00D85500" w:rsidRDefault="00D85500" w:rsidP="00D85500">
      <w:pPr>
        <w:jc w:val="right"/>
        <w:rPr>
          <w:sz w:val="24"/>
          <w:szCs w:val="24"/>
        </w:rPr>
      </w:pPr>
      <w:r>
        <w:rPr>
          <w:sz w:val="24"/>
          <w:szCs w:val="24"/>
        </w:rPr>
        <w:t xml:space="preserve">It </w:t>
      </w:r>
      <w:r w:rsidR="00602E16">
        <w:rPr>
          <w:sz w:val="24"/>
          <w:szCs w:val="24"/>
        </w:rPr>
        <w:t>Increase</w:t>
      </w:r>
      <w:r>
        <w:rPr>
          <w:sz w:val="24"/>
          <w:szCs w:val="24"/>
        </w:rPr>
        <w:t xml:space="preserve"> the</w:t>
      </w:r>
      <w:r w:rsidR="00602E16">
        <w:rPr>
          <w:sz w:val="24"/>
          <w:szCs w:val="24"/>
        </w:rPr>
        <w:t xml:space="preserve"> </w:t>
      </w:r>
      <w:r w:rsidR="005517A1">
        <w:rPr>
          <w:sz w:val="24"/>
          <w:szCs w:val="24"/>
        </w:rPr>
        <w:t>metabolism</w:t>
      </w:r>
      <w:r>
        <w:rPr>
          <w:sz w:val="24"/>
          <w:szCs w:val="24"/>
        </w:rPr>
        <w:t xml:space="preserve"> and</w:t>
      </w:r>
      <w:r w:rsidR="00D04B1D">
        <w:rPr>
          <w:sz w:val="24"/>
          <w:szCs w:val="24"/>
        </w:rPr>
        <w:t xml:space="preserve"> </w:t>
      </w:r>
      <w:r w:rsidR="005517A1">
        <w:rPr>
          <w:sz w:val="24"/>
          <w:szCs w:val="24"/>
        </w:rPr>
        <w:t>it</w:t>
      </w:r>
      <w:r>
        <w:rPr>
          <w:sz w:val="24"/>
          <w:szCs w:val="24"/>
        </w:rPr>
        <w:t xml:space="preserve"> </w:t>
      </w:r>
      <w:r w:rsidR="00D04B1D">
        <w:rPr>
          <w:sz w:val="24"/>
          <w:szCs w:val="24"/>
        </w:rPr>
        <w:t>does not affect the bone in particular (</w:t>
      </w:r>
      <w:proofErr w:type="spellStart"/>
      <w:r w:rsidR="00D04B1D">
        <w:rPr>
          <w:sz w:val="24"/>
          <w:szCs w:val="24"/>
        </w:rPr>
        <w:t>redoigraphicly</w:t>
      </w:r>
      <w:proofErr w:type="spellEnd"/>
      <w:r w:rsidR="00D04B1D">
        <w:rPr>
          <w:sz w:val="24"/>
          <w:szCs w:val="24"/>
        </w:rPr>
        <w:t>)</w:t>
      </w:r>
    </w:p>
    <w:p w:rsidR="00D04B1D" w:rsidRDefault="00D04B1D" w:rsidP="00D04B1D">
      <w:pPr>
        <w:jc w:val="right"/>
        <w:rPr>
          <w:sz w:val="24"/>
          <w:szCs w:val="24"/>
        </w:rPr>
      </w:pPr>
      <w:r>
        <w:rPr>
          <w:sz w:val="24"/>
          <w:szCs w:val="24"/>
        </w:rPr>
        <w:t xml:space="preserve">But if it </w:t>
      </w:r>
      <w:r w:rsidR="00240441">
        <w:rPr>
          <w:sz w:val="24"/>
          <w:szCs w:val="24"/>
        </w:rPr>
        <w:t xml:space="preserve">affect young pt it will affect the teeth </w:t>
      </w:r>
      <w:r w:rsidR="005517A1">
        <w:rPr>
          <w:sz w:val="24"/>
          <w:szCs w:val="24"/>
        </w:rPr>
        <w:t>eruption</w:t>
      </w:r>
      <w:r w:rsidR="00240441">
        <w:rPr>
          <w:sz w:val="24"/>
          <w:szCs w:val="24"/>
        </w:rPr>
        <w:t xml:space="preserve"> and exfoliation )</w:t>
      </w:r>
    </w:p>
    <w:p w:rsidR="00240441" w:rsidRDefault="00240441" w:rsidP="005517A1">
      <w:pPr>
        <w:jc w:val="right"/>
        <w:rPr>
          <w:sz w:val="24"/>
          <w:szCs w:val="24"/>
        </w:rPr>
      </w:pPr>
      <w:r>
        <w:rPr>
          <w:sz w:val="24"/>
          <w:szCs w:val="24"/>
        </w:rPr>
        <w:t>Like hypothyro</w:t>
      </w:r>
      <w:r w:rsidR="005517A1">
        <w:rPr>
          <w:sz w:val="24"/>
          <w:szCs w:val="24"/>
        </w:rPr>
        <w:t>idism</w:t>
      </w:r>
      <w:r>
        <w:rPr>
          <w:sz w:val="24"/>
          <w:szCs w:val="24"/>
        </w:rPr>
        <w:t xml:space="preserve"> ….lead to </w:t>
      </w:r>
      <w:r w:rsidR="005517A1">
        <w:rPr>
          <w:sz w:val="24"/>
          <w:szCs w:val="24"/>
        </w:rPr>
        <w:t>retuned</w:t>
      </w:r>
      <w:r>
        <w:rPr>
          <w:sz w:val="24"/>
          <w:szCs w:val="24"/>
        </w:rPr>
        <w:t xml:space="preserve"> primary </w:t>
      </w:r>
      <w:r w:rsidR="005517A1">
        <w:rPr>
          <w:sz w:val="24"/>
          <w:szCs w:val="24"/>
        </w:rPr>
        <w:t>and</w:t>
      </w:r>
      <w:r>
        <w:rPr>
          <w:sz w:val="24"/>
          <w:szCs w:val="24"/>
        </w:rPr>
        <w:t xml:space="preserve"> </w:t>
      </w:r>
      <w:r w:rsidR="005517A1">
        <w:rPr>
          <w:sz w:val="24"/>
          <w:szCs w:val="24"/>
        </w:rPr>
        <w:t>delayed</w:t>
      </w:r>
      <w:r>
        <w:rPr>
          <w:sz w:val="24"/>
          <w:szCs w:val="24"/>
        </w:rPr>
        <w:t xml:space="preserve"> eruption if the </w:t>
      </w:r>
      <w:r w:rsidR="005517A1">
        <w:rPr>
          <w:sz w:val="24"/>
          <w:szCs w:val="24"/>
        </w:rPr>
        <w:t>permanent</w:t>
      </w:r>
      <w:r>
        <w:rPr>
          <w:sz w:val="24"/>
          <w:szCs w:val="24"/>
        </w:rPr>
        <w:t xml:space="preserve"> . </w:t>
      </w:r>
    </w:p>
    <w:p w:rsidR="00240441" w:rsidRDefault="00240441" w:rsidP="00240441">
      <w:pPr>
        <w:jc w:val="right"/>
        <w:rPr>
          <w:sz w:val="24"/>
          <w:szCs w:val="24"/>
          <w:rtl/>
        </w:rPr>
      </w:pPr>
    </w:p>
    <w:p w:rsidR="00240441" w:rsidRDefault="00240441" w:rsidP="00240441">
      <w:pPr>
        <w:jc w:val="right"/>
        <w:rPr>
          <w:sz w:val="24"/>
          <w:szCs w:val="24"/>
        </w:rPr>
      </w:pPr>
      <w:r>
        <w:rPr>
          <w:sz w:val="24"/>
          <w:szCs w:val="24"/>
        </w:rPr>
        <w:t>**</w:t>
      </w:r>
      <w:r w:rsidRPr="00D85500">
        <w:rPr>
          <w:b/>
          <w:bCs/>
          <w:sz w:val="32"/>
          <w:szCs w:val="32"/>
        </w:rPr>
        <w:t>Osteoporosis:</w:t>
      </w:r>
    </w:p>
    <w:p w:rsidR="00240441" w:rsidRDefault="00240441" w:rsidP="00240441">
      <w:pPr>
        <w:jc w:val="right"/>
        <w:rPr>
          <w:sz w:val="24"/>
          <w:szCs w:val="24"/>
        </w:rPr>
      </w:pPr>
      <w:r>
        <w:rPr>
          <w:sz w:val="24"/>
          <w:szCs w:val="24"/>
        </w:rPr>
        <w:t>Similar to any diseas</w:t>
      </w:r>
      <w:r w:rsidR="005517A1">
        <w:rPr>
          <w:sz w:val="24"/>
          <w:szCs w:val="24"/>
        </w:rPr>
        <w:t>e</w:t>
      </w:r>
      <w:r>
        <w:rPr>
          <w:sz w:val="24"/>
          <w:szCs w:val="24"/>
        </w:rPr>
        <w:t xml:space="preserve"> that lead to </w:t>
      </w:r>
      <w:r w:rsidR="005517A1">
        <w:rPr>
          <w:sz w:val="24"/>
          <w:szCs w:val="24"/>
        </w:rPr>
        <w:t>thinning</w:t>
      </w:r>
      <w:r>
        <w:rPr>
          <w:sz w:val="24"/>
          <w:szCs w:val="24"/>
        </w:rPr>
        <w:t xml:space="preserve"> if the cortex and </w:t>
      </w:r>
      <w:r w:rsidR="005517A1">
        <w:rPr>
          <w:sz w:val="24"/>
          <w:szCs w:val="24"/>
        </w:rPr>
        <w:t>irregularities</w:t>
      </w:r>
      <w:r>
        <w:rPr>
          <w:sz w:val="24"/>
          <w:szCs w:val="24"/>
        </w:rPr>
        <w:t xml:space="preserve"> if the </w:t>
      </w:r>
      <w:proofErr w:type="spellStart"/>
      <w:r>
        <w:rPr>
          <w:sz w:val="24"/>
          <w:szCs w:val="24"/>
        </w:rPr>
        <w:t>trabiclea</w:t>
      </w:r>
      <w:proofErr w:type="spellEnd"/>
      <w:r>
        <w:rPr>
          <w:sz w:val="24"/>
          <w:szCs w:val="24"/>
        </w:rPr>
        <w:t xml:space="preserve"> (mostly affect the females )</w:t>
      </w:r>
    </w:p>
    <w:p w:rsidR="005517A1" w:rsidRDefault="00240441" w:rsidP="00D85500">
      <w:pPr>
        <w:jc w:val="right"/>
        <w:rPr>
          <w:sz w:val="24"/>
          <w:szCs w:val="24"/>
        </w:rPr>
      </w:pPr>
      <w:r>
        <w:rPr>
          <w:sz w:val="24"/>
          <w:szCs w:val="24"/>
        </w:rPr>
        <w:t xml:space="preserve">*a lot of studies have </w:t>
      </w:r>
      <w:r w:rsidR="005517A1">
        <w:rPr>
          <w:sz w:val="24"/>
          <w:szCs w:val="24"/>
        </w:rPr>
        <w:t>been</w:t>
      </w:r>
      <w:r>
        <w:rPr>
          <w:sz w:val="24"/>
          <w:szCs w:val="24"/>
        </w:rPr>
        <w:t xml:space="preserve"> done to see if it is possible to make the panoramic x-ray use</w:t>
      </w:r>
      <w:r w:rsidR="00D85500">
        <w:rPr>
          <w:sz w:val="24"/>
          <w:szCs w:val="24"/>
        </w:rPr>
        <w:t>d</w:t>
      </w:r>
      <w:r>
        <w:rPr>
          <w:sz w:val="24"/>
          <w:szCs w:val="24"/>
        </w:rPr>
        <w:t xml:space="preserve"> as </w:t>
      </w:r>
      <w:r w:rsidR="005517A1">
        <w:rPr>
          <w:sz w:val="24"/>
          <w:szCs w:val="24"/>
        </w:rPr>
        <w:t>screening</w:t>
      </w:r>
      <w:r>
        <w:rPr>
          <w:sz w:val="24"/>
          <w:szCs w:val="24"/>
        </w:rPr>
        <w:t xml:space="preserve"> tool , the only thing that was logical</w:t>
      </w:r>
      <w:r w:rsidR="00D85500">
        <w:rPr>
          <w:sz w:val="24"/>
          <w:szCs w:val="24"/>
        </w:rPr>
        <w:t xml:space="preserve"> and possible  </w:t>
      </w:r>
      <w:r>
        <w:rPr>
          <w:sz w:val="24"/>
          <w:szCs w:val="24"/>
        </w:rPr>
        <w:t xml:space="preserve"> so fare is the </w:t>
      </w:r>
      <w:r w:rsidRPr="00D85500">
        <w:rPr>
          <w:i/>
          <w:iCs/>
          <w:sz w:val="24"/>
          <w:szCs w:val="24"/>
          <w:u w:val="single"/>
        </w:rPr>
        <w:t>t</w:t>
      </w:r>
      <w:r w:rsidR="00D85500" w:rsidRPr="00D85500">
        <w:rPr>
          <w:i/>
          <w:iCs/>
          <w:sz w:val="24"/>
          <w:szCs w:val="24"/>
          <w:u w:val="single"/>
        </w:rPr>
        <w:t>hickness of the inferior cortex</w:t>
      </w:r>
      <w:r w:rsidR="00D85500">
        <w:rPr>
          <w:sz w:val="24"/>
          <w:szCs w:val="24"/>
        </w:rPr>
        <w:t xml:space="preserve"> </w:t>
      </w:r>
      <w:r w:rsidR="00D85500" w:rsidRPr="00D85500">
        <w:rPr>
          <w:sz w:val="24"/>
          <w:szCs w:val="24"/>
        </w:rPr>
        <w:t>/</w:t>
      </w:r>
      <w:r w:rsidRPr="00D85500">
        <w:rPr>
          <w:sz w:val="24"/>
          <w:szCs w:val="24"/>
        </w:rPr>
        <w:t xml:space="preserve"> </w:t>
      </w:r>
      <w:r w:rsidRPr="00D85500">
        <w:rPr>
          <w:sz w:val="24"/>
          <w:szCs w:val="24"/>
          <w:u w:val="single"/>
        </w:rPr>
        <w:t>vertical level of the mental foramen</w:t>
      </w:r>
      <w:r>
        <w:rPr>
          <w:sz w:val="24"/>
          <w:szCs w:val="24"/>
        </w:rPr>
        <w:t xml:space="preserve"> </w:t>
      </w:r>
      <w:r w:rsidR="005517A1">
        <w:rPr>
          <w:sz w:val="24"/>
          <w:szCs w:val="24"/>
        </w:rPr>
        <w:t xml:space="preserve">they </w:t>
      </w:r>
      <w:proofErr w:type="spellStart"/>
      <w:r w:rsidR="00D85500">
        <w:rPr>
          <w:sz w:val="24"/>
          <w:szCs w:val="24"/>
        </w:rPr>
        <w:t>meagered</w:t>
      </w:r>
      <w:proofErr w:type="spellEnd"/>
      <w:r w:rsidR="005517A1">
        <w:rPr>
          <w:sz w:val="24"/>
          <w:szCs w:val="24"/>
        </w:rPr>
        <w:t xml:space="preserve"> it and see if it is less than 5 mm it may means </w:t>
      </w:r>
      <w:proofErr w:type="spellStart"/>
      <w:r w:rsidR="005517A1">
        <w:rPr>
          <w:sz w:val="24"/>
          <w:szCs w:val="24"/>
        </w:rPr>
        <w:t>osteopenic</w:t>
      </w:r>
      <w:proofErr w:type="spellEnd"/>
      <w:r w:rsidR="005517A1">
        <w:rPr>
          <w:sz w:val="24"/>
          <w:szCs w:val="24"/>
        </w:rPr>
        <w:t xml:space="preserve"> pt.</w:t>
      </w:r>
    </w:p>
    <w:p w:rsidR="005517A1" w:rsidRDefault="005517A1" w:rsidP="00240441">
      <w:pPr>
        <w:jc w:val="right"/>
        <w:rPr>
          <w:sz w:val="24"/>
          <w:szCs w:val="24"/>
        </w:rPr>
      </w:pPr>
    </w:p>
    <w:p w:rsidR="005517A1" w:rsidRDefault="005517A1" w:rsidP="00240441">
      <w:pPr>
        <w:jc w:val="right"/>
        <w:rPr>
          <w:sz w:val="24"/>
          <w:szCs w:val="24"/>
        </w:rPr>
      </w:pPr>
      <w:r>
        <w:rPr>
          <w:sz w:val="24"/>
          <w:szCs w:val="24"/>
        </w:rPr>
        <w:t xml:space="preserve">Good luck </w:t>
      </w:r>
    </w:p>
    <w:p w:rsidR="00240441" w:rsidRPr="00240441" w:rsidRDefault="005517A1" w:rsidP="00240441">
      <w:pPr>
        <w:jc w:val="right"/>
        <w:rPr>
          <w:sz w:val="24"/>
          <w:szCs w:val="24"/>
        </w:rPr>
      </w:pPr>
      <w:r>
        <w:rPr>
          <w:sz w:val="24"/>
          <w:szCs w:val="24"/>
        </w:rPr>
        <w:t xml:space="preserve">By  : Tamara </w:t>
      </w:r>
      <w:proofErr w:type="spellStart"/>
      <w:r>
        <w:rPr>
          <w:sz w:val="24"/>
          <w:szCs w:val="24"/>
        </w:rPr>
        <w:t>zuheer</w:t>
      </w:r>
      <w:proofErr w:type="spellEnd"/>
      <w:r>
        <w:rPr>
          <w:sz w:val="24"/>
          <w:szCs w:val="24"/>
        </w:rPr>
        <w:t xml:space="preserve"> </w:t>
      </w:r>
      <w:proofErr w:type="spellStart"/>
      <w:r>
        <w:rPr>
          <w:sz w:val="24"/>
          <w:szCs w:val="24"/>
        </w:rPr>
        <w:t>saleem</w:t>
      </w:r>
      <w:proofErr w:type="spellEnd"/>
      <w:r>
        <w:rPr>
          <w:sz w:val="24"/>
          <w:szCs w:val="24"/>
        </w:rPr>
        <w:t xml:space="preserve"> .</w:t>
      </w:r>
      <w:r w:rsidR="00240441">
        <w:rPr>
          <w:sz w:val="24"/>
          <w:szCs w:val="24"/>
        </w:rPr>
        <w:t xml:space="preserve"> </w:t>
      </w:r>
      <w:r w:rsidR="00240441" w:rsidRPr="00240441">
        <w:rPr>
          <w:sz w:val="24"/>
          <w:szCs w:val="24"/>
        </w:rPr>
        <w:t xml:space="preserve"> </w:t>
      </w:r>
    </w:p>
    <w:p w:rsidR="00240441" w:rsidRDefault="00240441" w:rsidP="00240441">
      <w:pPr>
        <w:jc w:val="right"/>
        <w:rPr>
          <w:sz w:val="24"/>
          <w:szCs w:val="24"/>
          <w:rtl/>
        </w:rPr>
      </w:pPr>
    </w:p>
    <w:p w:rsidR="00240441" w:rsidRDefault="00240441" w:rsidP="00240441">
      <w:pPr>
        <w:jc w:val="right"/>
        <w:rPr>
          <w:sz w:val="24"/>
          <w:szCs w:val="24"/>
          <w:rtl/>
        </w:rPr>
      </w:pPr>
    </w:p>
    <w:p w:rsidR="00213770" w:rsidRPr="00434C4D" w:rsidRDefault="0083799F" w:rsidP="0083799F">
      <w:pPr>
        <w:jc w:val="right"/>
        <w:rPr>
          <w:sz w:val="24"/>
          <w:szCs w:val="24"/>
          <w:rtl/>
        </w:rPr>
      </w:pPr>
      <w:r>
        <w:rPr>
          <w:sz w:val="24"/>
          <w:szCs w:val="24"/>
        </w:rPr>
        <w:t xml:space="preserve">   </w:t>
      </w:r>
      <w:r w:rsidR="00434C4D">
        <w:rPr>
          <w:sz w:val="24"/>
          <w:szCs w:val="24"/>
        </w:rPr>
        <w:t xml:space="preserve">    </w:t>
      </w:r>
    </w:p>
    <w:p w:rsidR="00213770" w:rsidRDefault="00213770" w:rsidP="009F07FF">
      <w:pPr>
        <w:jc w:val="right"/>
        <w:rPr>
          <w:sz w:val="24"/>
          <w:szCs w:val="24"/>
        </w:rPr>
      </w:pPr>
      <w:r>
        <w:rPr>
          <w:sz w:val="24"/>
          <w:szCs w:val="24"/>
        </w:rPr>
        <w:t xml:space="preserve">   </w:t>
      </w:r>
    </w:p>
    <w:p w:rsidR="009F07FF" w:rsidRDefault="009F07FF" w:rsidP="009F07FF">
      <w:pPr>
        <w:jc w:val="right"/>
        <w:rPr>
          <w:sz w:val="24"/>
          <w:szCs w:val="24"/>
        </w:rPr>
      </w:pPr>
    </w:p>
    <w:p w:rsidR="00BF5419" w:rsidRPr="00EB0072" w:rsidRDefault="009F07FF" w:rsidP="009F07FF">
      <w:pPr>
        <w:jc w:val="right"/>
        <w:rPr>
          <w:sz w:val="24"/>
          <w:szCs w:val="24"/>
          <w:rtl/>
        </w:rPr>
      </w:pPr>
      <w:r w:rsidRPr="00D4779B">
        <w:rPr>
          <w:sz w:val="24"/>
          <w:szCs w:val="24"/>
        </w:rPr>
        <w:t xml:space="preserve"> </w:t>
      </w:r>
      <w:r w:rsidR="00EB0072">
        <w:rPr>
          <w:sz w:val="24"/>
          <w:szCs w:val="24"/>
        </w:rPr>
        <w:t xml:space="preserve"> </w:t>
      </w:r>
      <w:r w:rsidR="00EB0072" w:rsidRPr="00EB0072">
        <w:rPr>
          <w:sz w:val="24"/>
          <w:szCs w:val="24"/>
        </w:rPr>
        <w:t xml:space="preserve"> </w:t>
      </w:r>
    </w:p>
    <w:p w:rsidR="00EB0072" w:rsidRDefault="00EB0072" w:rsidP="0024227F">
      <w:pPr>
        <w:jc w:val="right"/>
        <w:rPr>
          <w:sz w:val="24"/>
          <w:szCs w:val="24"/>
        </w:rPr>
      </w:pPr>
    </w:p>
    <w:p w:rsidR="0024227F" w:rsidRDefault="0024227F" w:rsidP="0024227F">
      <w:pPr>
        <w:jc w:val="right"/>
        <w:rPr>
          <w:sz w:val="24"/>
          <w:szCs w:val="24"/>
          <w:rtl/>
        </w:rPr>
      </w:pPr>
    </w:p>
    <w:p w:rsidR="00BF5419" w:rsidRDefault="00BF5419" w:rsidP="00BF5419">
      <w:pPr>
        <w:jc w:val="right"/>
        <w:rPr>
          <w:sz w:val="24"/>
          <w:szCs w:val="24"/>
        </w:rPr>
      </w:pPr>
    </w:p>
    <w:p w:rsidR="00BF5419" w:rsidRPr="006071F6" w:rsidRDefault="00BF5419" w:rsidP="00BF5419">
      <w:pPr>
        <w:jc w:val="right"/>
      </w:pPr>
    </w:p>
    <w:p w:rsidR="00E21C55" w:rsidRDefault="006071F6" w:rsidP="006071F6">
      <w:pPr>
        <w:jc w:val="center"/>
      </w:pPr>
      <w:r>
        <w:t xml:space="preserve">  </w:t>
      </w:r>
    </w:p>
    <w:sectPr w:rsidR="00E21C55" w:rsidSect="003D1E0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006E3"/>
    <w:multiLevelType w:val="hybridMultilevel"/>
    <w:tmpl w:val="873C9E38"/>
    <w:lvl w:ilvl="0" w:tplc="AC5273B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E028C5"/>
    <w:multiLevelType w:val="hybridMultilevel"/>
    <w:tmpl w:val="DBB89BA2"/>
    <w:lvl w:ilvl="0" w:tplc="96466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18147A"/>
    <w:multiLevelType w:val="hybridMultilevel"/>
    <w:tmpl w:val="C532C04E"/>
    <w:lvl w:ilvl="0" w:tplc="8EC6A32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6071F6"/>
    <w:rsid w:val="00213770"/>
    <w:rsid w:val="00240441"/>
    <w:rsid w:val="0024227F"/>
    <w:rsid w:val="003D1E08"/>
    <w:rsid w:val="00434C4D"/>
    <w:rsid w:val="005517A1"/>
    <w:rsid w:val="00602E16"/>
    <w:rsid w:val="006071F6"/>
    <w:rsid w:val="00655317"/>
    <w:rsid w:val="00715DC8"/>
    <w:rsid w:val="0083799F"/>
    <w:rsid w:val="00950A53"/>
    <w:rsid w:val="009F07FF"/>
    <w:rsid w:val="00BC1BB3"/>
    <w:rsid w:val="00BF5419"/>
    <w:rsid w:val="00D04B1D"/>
    <w:rsid w:val="00D85500"/>
    <w:rsid w:val="00E21C55"/>
    <w:rsid w:val="00EB0072"/>
    <w:rsid w:val="00F82D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C5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1F6"/>
    <w:pPr>
      <w:ind w:left="720"/>
      <w:contextualSpacing/>
    </w:pPr>
  </w:style>
  <w:style w:type="character" w:styleId="Hyperlink">
    <w:name w:val="Hyperlink"/>
    <w:basedOn w:val="a0"/>
    <w:uiPriority w:val="99"/>
    <w:semiHidden/>
    <w:unhideWhenUsed/>
    <w:rsid w:val="009F07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ypercalcemia" TargetMode="External"/><Relationship Id="rId3" Type="http://schemas.openxmlformats.org/officeDocument/2006/relationships/styles" Target="styles.xml"/><Relationship Id="rId7" Type="http://schemas.openxmlformats.org/officeDocument/2006/relationships/hyperlink" Target="http://en.wikipedia.org/wiki/Secondary_hyperparathyroidis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wikipedia.org/wiki/Parathyroid_hormon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3D4CA-679F-459E-9915-917E57CAB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761</Words>
  <Characters>4342</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SAYTECH</dc:creator>
  <cp:keywords/>
  <dc:description/>
  <cp:lastModifiedBy>SAYTECH</cp:lastModifiedBy>
  <cp:revision>5</cp:revision>
  <dcterms:created xsi:type="dcterms:W3CDTF">2015-11-03T18:21:00Z</dcterms:created>
  <dcterms:modified xsi:type="dcterms:W3CDTF">2015-11-05T12:21:00Z</dcterms:modified>
</cp:coreProperties>
</file>