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82" w:rsidRPr="00574EFE" w:rsidRDefault="00FC523C">
      <w:pPr>
        <w:rPr>
          <w:sz w:val="26"/>
          <w:szCs w:val="26"/>
        </w:rPr>
      </w:pPr>
      <w:r w:rsidRPr="00574EFE">
        <w:rPr>
          <w:sz w:val="26"/>
          <w:szCs w:val="26"/>
        </w:rPr>
        <w:t>This procedure is indicated in a primary tooth with a normal pulp, with carious lesions, or that a traumatic or mechanical trauma occurred, and the conditions must be favorable. (</w:t>
      </w:r>
      <w:r w:rsidR="004D71C8" w:rsidRPr="00574EFE">
        <w:rPr>
          <w:sz w:val="26"/>
          <w:szCs w:val="26"/>
        </w:rPr>
        <w:t>Irreversible</w:t>
      </w:r>
      <w:r w:rsidRPr="00574EFE">
        <w:rPr>
          <w:sz w:val="26"/>
          <w:szCs w:val="26"/>
        </w:rPr>
        <w:t xml:space="preserve"> pulpitis) we are working under rubber dam. </w:t>
      </w:r>
      <w:r w:rsidR="00574D46">
        <w:rPr>
          <w:sz w:val="26"/>
          <w:szCs w:val="26"/>
        </w:rPr>
        <w:t xml:space="preserve"> (not clear)</w:t>
      </w:r>
    </w:p>
    <w:p w:rsidR="00FC523C" w:rsidRPr="00574EFE" w:rsidRDefault="00FC523C">
      <w:pPr>
        <w:rPr>
          <w:sz w:val="26"/>
          <w:szCs w:val="26"/>
        </w:rPr>
      </w:pPr>
      <w:r w:rsidRPr="00574EFE">
        <w:rPr>
          <w:sz w:val="26"/>
          <w:szCs w:val="26"/>
        </w:rPr>
        <w:t xml:space="preserve">After this we use stainless steel crowns to prevent </w:t>
      </w:r>
      <w:r w:rsidR="004D71C8" w:rsidRPr="00574EFE">
        <w:rPr>
          <w:sz w:val="26"/>
          <w:szCs w:val="26"/>
        </w:rPr>
        <w:t>micro leakage</w:t>
      </w:r>
      <w:r w:rsidRPr="00574EFE">
        <w:rPr>
          <w:sz w:val="26"/>
          <w:szCs w:val="26"/>
        </w:rPr>
        <w:t xml:space="preserve">. </w:t>
      </w:r>
    </w:p>
    <w:p w:rsidR="00FC523C" w:rsidRPr="00574EFE" w:rsidRDefault="00FC523C">
      <w:pPr>
        <w:rPr>
          <w:sz w:val="26"/>
          <w:szCs w:val="26"/>
        </w:rPr>
      </w:pPr>
    </w:p>
    <w:p w:rsidR="00FC523C" w:rsidRPr="00574EFE" w:rsidRDefault="00FC523C">
      <w:pPr>
        <w:rPr>
          <w:sz w:val="26"/>
          <w:szCs w:val="26"/>
        </w:rPr>
      </w:pPr>
      <w:r w:rsidRPr="00574EFE">
        <w:rPr>
          <w:sz w:val="26"/>
          <w:szCs w:val="26"/>
        </w:rPr>
        <w:t>Direct pulp capping in primary teeth has a poor prognosis, and it is no longer used, especially when the exposure happens with no rubber dam.</w:t>
      </w:r>
      <w:r w:rsidR="00465B96" w:rsidRPr="00574EFE">
        <w:rPr>
          <w:sz w:val="26"/>
          <w:szCs w:val="26"/>
        </w:rPr>
        <w:t xml:space="preserve"> NOT RECOMMENDED</w:t>
      </w:r>
    </w:p>
    <w:p w:rsidR="00465B96" w:rsidRPr="00574EFE" w:rsidRDefault="00FC523C" w:rsidP="00465B96">
      <w:pPr>
        <w:rPr>
          <w:sz w:val="26"/>
          <w:szCs w:val="26"/>
        </w:rPr>
      </w:pPr>
      <w:r w:rsidRPr="00574EFE">
        <w:rPr>
          <w:sz w:val="26"/>
          <w:szCs w:val="26"/>
        </w:rPr>
        <w:t>If the molars pulp was exposed in a primary tooth we go for a pulpotomy and not direct pulp capping</w:t>
      </w:r>
    </w:p>
    <w:p w:rsidR="00465B96" w:rsidRPr="00574EFE" w:rsidRDefault="00465B96" w:rsidP="00465B96">
      <w:pPr>
        <w:rPr>
          <w:sz w:val="26"/>
          <w:szCs w:val="26"/>
        </w:rPr>
      </w:pPr>
    </w:p>
    <w:p w:rsidR="00FC523C" w:rsidRPr="00574EFE" w:rsidRDefault="00465B96" w:rsidP="00465B96">
      <w:pPr>
        <w:rPr>
          <w:sz w:val="26"/>
          <w:szCs w:val="26"/>
        </w:rPr>
      </w:pPr>
      <w:r w:rsidRPr="00574EFE">
        <w:rPr>
          <w:sz w:val="26"/>
          <w:szCs w:val="26"/>
        </w:rPr>
        <w:t>Pulpotomy is done when there is a tooth with extensive caries</w:t>
      </w:r>
      <w:r w:rsidR="00FC523C" w:rsidRPr="00574EFE">
        <w:rPr>
          <w:sz w:val="26"/>
          <w:szCs w:val="26"/>
        </w:rPr>
        <w:t xml:space="preserve"> but has no evidence of radicular pathology</w:t>
      </w:r>
      <w:r w:rsidRPr="00574EFE">
        <w:rPr>
          <w:sz w:val="26"/>
          <w:szCs w:val="26"/>
        </w:rPr>
        <w:t>, or when there is a mechanical or carious exposure</w:t>
      </w:r>
      <w:r w:rsidR="00FC523C" w:rsidRPr="00574EFE">
        <w:rPr>
          <w:sz w:val="26"/>
          <w:szCs w:val="26"/>
        </w:rPr>
        <w:t xml:space="preserve">. The </w:t>
      </w:r>
      <w:r w:rsidRPr="00574EFE">
        <w:rPr>
          <w:sz w:val="26"/>
          <w:szCs w:val="26"/>
        </w:rPr>
        <w:t>indications are 1</w:t>
      </w:r>
      <w:r w:rsidR="00574D46" w:rsidRPr="00574EFE">
        <w:rPr>
          <w:sz w:val="26"/>
          <w:szCs w:val="26"/>
        </w:rPr>
        <w:t>) tooth</w:t>
      </w:r>
      <w:r w:rsidR="00FC523C" w:rsidRPr="00574EFE">
        <w:rPr>
          <w:sz w:val="26"/>
          <w:szCs w:val="26"/>
        </w:rPr>
        <w:t xml:space="preserve"> is asymptomatic and </w:t>
      </w:r>
      <w:r w:rsidRPr="00574EFE">
        <w:rPr>
          <w:sz w:val="26"/>
          <w:szCs w:val="26"/>
        </w:rPr>
        <w:t>2</w:t>
      </w:r>
      <w:r w:rsidR="00574D46" w:rsidRPr="00574EFE">
        <w:rPr>
          <w:sz w:val="26"/>
          <w:szCs w:val="26"/>
        </w:rPr>
        <w:t>) the</w:t>
      </w:r>
      <w:r w:rsidR="00FC523C" w:rsidRPr="00574EFE">
        <w:rPr>
          <w:sz w:val="26"/>
          <w:szCs w:val="26"/>
        </w:rPr>
        <w:t xml:space="preserve"> pain is transient.</w:t>
      </w:r>
      <w:r w:rsidRPr="00574EFE">
        <w:rPr>
          <w:sz w:val="26"/>
          <w:szCs w:val="26"/>
        </w:rPr>
        <w:t xml:space="preserve"> </w:t>
      </w:r>
      <w:r w:rsidR="00574D46" w:rsidRPr="00574EFE">
        <w:rPr>
          <w:sz w:val="26"/>
          <w:szCs w:val="26"/>
        </w:rPr>
        <w:t>3) vital</w:t>
      </w:r>
      <w:r w:rsidRPr="00574EFE">
        <w:rPr>
          <w:sz w:val="26"/>
          <w:szCs w:val="26"/>
        </w:rPr>
        <w:t xml:space="preserve"> coronal pulp tissue.</w:t>
      </w:r>
    </w:p>
    <w:p w:rsidR="00465B96" w:rsidRPr="00574EFE" w:rsidRDefault="00465B96" w:rsidP="00465B96">
      <w:pPr>
        <w:rPr>
          <w:sz w:val="26"/>
          <w:szCs w:val="26"/>
        </w:rPr>
      </w:pPr>
      <w:r w:rsidRPr="00574EFE">
        <w:rPr>
          <w:sz w:val="26"/>
          <w:szCs w:val="26"/>
        </w:rPr>
        <w:t>We have to make sure that there is no radicular pathology, only a coronal pathology.</w:t>
      </w:r>
    </w:p>
    <w:p w:rsidR="00465B96" w:rsidRPr="00574EFE" w:rsidRDefault="00465B96" w:rsidP="00465B96">
      <w:pPr>
        <w:rPr>
          <w:sz w:val="26"/>
          <w:szCs w:val="26"/>
        </w:rPr>
      </w:pPr>
    </w:p>
    <w:p w:rsidR="00465B96" w:rsidRPr="00574EFE" w:rsidRDefault="00465B96" w:rsidP="00465B96">
      <w:pPr>
        <w:rPr>
          <w:sz w:val="26"/>
          <w:szCs w:val="26"/>
        </w:rPr>
      </w:pPr>
      <w:r w:rsidRPr="00574EFE">
        <w:rPr>
          <w:sz w:val="26"/>
          <w:szCs w:val="26"/>
        </w:rPr>
        <w:t>Rationale:</w:t>
      </w:r>
    </w:p>
    <w:p w:rsidR="00465B96" w:rsidRPr="00574EFE" w:rsidRDefault="00465B96" w:rsidP="00465B96">
      <w:pPr>
        <w:rPr>
          <w:sz w:val="26"/>
          <w:szCs w:val="26"/>
        </w:rPr>
      </w:pPr>
      <w:r w:rsidRPr="00574EFE">
        <w:rPr>
          <w:sz w:val="26"/>
          <w:szCs w:val="26"/>
        </w:rPr>
        <w:t>To remove all the coronal pulp, leaving behind a healthy radicular pulp</w:t>
      </w:r>
    </w:p>
    <w:p w:rsidR="00465B96" w:rsidRPr="00574EFE" w:rsidRDefault="00465B96" w:rsidP="00465B96">
      <w:pPr>
        <w:rPr>
          <w:sz w:val="26"/>
          <w:szCs w:val="26"/>
        </w:rPr>
      </w:pPr>
      <w:r w:rsidRPr="00574EFE">
        <w:rPr>
          <w:sz w:val="26"/>
          <w:szCs w:val="26"/>
        </w:rPr>
        <w:t>The remaining radicular pulp is then treated with a medicament prior to the pla</w:t>
      </w:r>
      <w:r w:rsidR="00C6689B" w:rsidRPr="00574EFE">
        <w:rPr>
          <w:sz w:val="26"/>
          <w:szCs w:val="26"/>
        </w:rPr>
        <w:t xml:space="preserve">cement of the final restoration ideally stainless steel crown. </w:t>
      </w:r>
    </w:p>
    <w:p w:rsidR="00C6689B" w:rsidRPr="00574EFE" w:rsidRDefault="00C6689B" w:rsidP="00465B96">
      <w:pPr>
        <w:rPr>
          <w:sz w:val="26"/>
          <w:szCs w:val="26"/>
        </w:rPr>
      </w:pPr>
    </w:p>
    <w:p w:rsidR="00C6689B" w:rsidRPr="00574EFE" w:rsidRDefault="00C6689B" w:rsidP="00465B96">
      <w:pPr>
        <w:rPr>
          <w:sz w:val="26"/>
          <w:szCs w:val="26"/>
        </w:rPr>
      </w:pPr>
      <w:r w:rsidRPr="00574EFE">
        <w:rPr>
          <w:sz w:val="26"/>
          <w:szCs w:val="26"/>
        </w:rPr>
        <w:t>Technique:</w:t>
      </w:r>
    </w:p>
    <w:p w:rsidR="00C6689B" w:rsidRPr="00574EFE" w:rsidRDefault="00C6689B" w:rsidP="00465B96">
      <w:pPr>
        <w:rPr>
          <w:sz w:val="26"/>
          <w:szCs w:val="26"/>
        </w:rPr>
      </w:pPr>
      <w:r w:rsidRPr="00574EFE">
        <w:rPr>
          <w:sz w:val="26"/>
          <w:szCs w:val="26"/>
        </w:rPr>
        <w:lastRenderedPageBreak/>
        <w:t xml:space="preserve">Good local anesthesia from the start. Good isolation ideally under rubber dam, if not applicable, we should make sure we have a good isolation with cotton rolls right and left. </w:t>
      </w:r>
    </w:p>
    <w:p w:rsidR="00C6689B" w:rsidRPr="00574EFE" w:rsidRDefault="00C6689B" w:rsidP="00465B96">
      <w:pPr>
        <w:rPr>
          <w:sz w:val="26"/>
          <w:szCs w:val="26"/>
        </w:rPr>
      </w:pPr>
    </w:p>
    <w:p w:rsidR="00C6689B" w:rsidRPr="00574EFE" w:rsidRDefault="00C6689B" w:rsidP="00465B96">
      <w:pPr>
        <w:rPr>
          <w:sz w:val="26"/>
          <w:szCs w:val="26"/>
        </w:rPr>
      </w:pPr>
      <w:r w:rsidRPr="00574EFE">
        <w:rPr>
          <w:sz w:val="26"/>
          <w:szCs w:val="26"/>
        </w:rPr>
        <w:t>It is recommended that all pulpal therapy be performed under rubber dam, or equally effective isolation to prevent contamination of the working site.</w:t>
      </w:r>
    </w:p>
    <w:p w:rsidR="00C6689B" w:rsidRPr="00574EFE" w:rsidRDefault="00C6689B" w:rsidP="00465B96">
      <w:pPr>
        <w:rPr>
          <w:sz w:val="26"/>
          <w:szCs w:val="26"/>
        </w:rPr>
      </w:pPr>
    </w:p>
    <w:p w:rsidR="00C6689B" w:rsidRPr="00574EFE" w:rsidRDefault="00C6689B" w:rsidP="00465B96">
      <w:pPr>
        <w:rPr>
          <w:sz w:val="26"/>
          <w:szCs w:val="26"/>
        </w:rPr>
      </w:pPr>
      <w:r w:rsidRPr="00574EFE">
        <w:rPr>
          <w:sz w:val="26"/>
          <w:szCs w:val="26"/>
        </w:rPr>
        <w:t xml:space="preserve">How do you do </w:t>
      </w:r>
      <w:r w:rsidR="00574D46" w:rsidRPr="00574EFE">
        <w:rPr>
          <w:sz w:val="26"/>
          <w:szCs w:val="26"/>
        </w:rPr>
        <w:t>it?</w:t>
      </w:r>
    </w:p>
    <w:p w:rsidR="00C6689B" w:rsidRPr="00574EFE" w:rsidRDefault="00574D46" w:rsidP="00C6689B">
      <w:pPr>
        <w:rPr>
          <w:sz w:val="26"/>
          <w:szCs w:val="26"/>
        </w:rPr>
      </w:pPr>
      <w:r w:rsidRPr="00574EFE">
        <w:rPr>
          <w:sz w:val="26"/>
          <w:szCs w:val="26"/>
        </w:rPr>
        <w:t>1) remove</w:t>
      </w:r>
      <w:r w:rsidR="00C6689B" w:rsidRPr="00574EFE">
        <w:rPr>
          <w:sz w:val="26"/>
          <w:szCs w:val="26"/>
        </w:rPr>
        <w:t xml:space="preserve"> all the caries before going into the pulp, the field should be clean before reaching the pulp, if we can. We remove the caries from the DEJ and then the ones on the surface of the pulp using a large round bur or a spoon excavator.</w:t>
      </w:r>
    </w:p>
    <w:p w:rsidR="00C6689B" w:rsidRPr="00574EFE" w:rsidRDefault="00C6689B" w:rsidP="00C6689B">
      <w:pPr>
        <w:rPr>
          <w:sz w:val="26"/>
          <w:szCs w:val="26"/>
        </w:rPr>
      </w:pPr>
      <w:r w:rsidRPr="00574EFE">
        <w:rPr>
          <w:sz w:val="26"/>
          <w:szCs w:val="26"/>
        </w:rPr>
        <w:t xml:space="preserve">If an exposure occurred, then perform pulptomy following the removal of all carries. </w:t>
      </w:r>
    </w:p>
    <w:p w:rsidR="00C6689B" w:rsidRPr="00574EFE" w:rsidRDefault="00C6689B" w:rsidP="00C6689B">
      <w:pPr>
        <w:rPr>
          <w:sz w:val="26"/>
          <w:szCs w:val="26"/>
        </w:rPr>
      </w:pPr>
      <w:r w:rsidRPr="00574EFE">
        <w:rPr>
          <w:sz w:val="26"/>
          <w:szCs w:val="26"/>
        </w:rPr>
        <w:t xml:space="preserve">If an exposure occurred, where you see redness and there is no perfuse bleeding this will be an indication that the conditions are ideal for a pulpotomy rather than a pulpectomy. </w:t>
      </w:r>
    </w:p>
    <w:p w:rsidR="000E4FEB" w:rsidRPr="00574EFE" w:rsidRDefault="00574D46" w:rsidP="000E4FEB">
      <w:pPr>
        <w:rPr>
          <w:sz w:val="26"/>
          <w:szCs w:val="26"/>
        </w:rPr>
      </w:pPr>
      <w:r w:rsidRPr="00574EFE">
        <w:rPr>
          <w:sz w:val="26"/>
          <w:szCs w:val="26"/>
        </w:rPr>
        <w:t>2) after</w:t>
      </w:r>
      <w:r w:rsidR="00C6689B" w:rsidRPr="00574EFE">
        <w:rPr>
          <w:sz w:val="26"/>
          <w:szCs w:val="26"/>
        </w:rPr>
        <w:t xml:space="preserve"> the complete removal of the caries, you open a wide access to the coronal pulp with a high speed bur. After the drop, we do</w:t>
      </w:r>
      <w:r w:rsidR="000E4FEB" w:rsidRPr="00574EFE">
        <w:rPr>
          <w:sz w:val="26"/>
          <w:szCs w:val="26"/>
        </w:rPr>
        <w:t xml:space="preserve"> unroofing of the pulp chamber, we usually do this with a high speed bur to save time, but it can be done with a low speed bur.  Once drop in is felt we don’t go deeper, we start moving the </w:t>
      </w:r>
      <w:r w:rsidRPr="00574EFE">
        <w:rPr>
          <w:sz w:val="26"/>
          <w:szCs w:val="26"/>
        </w:rPr>
        <w:t>hand piece</w:t>
      </w:r>
      <w:r w:rsidR="000E4FEB" w:rsidRPr="00574EFE">
        <w:rPr>
          <w:sz w:val="26"/>
          <w:szCs w:val="26"/>
        </w:rPr>
        <w:t xml:space="preserve"> sideways to remove the roof of the pulp chamber. We need a complete removal of the roof.</w:t>
      </w:r>
    </w:p>
    <w:p w:rsidR="000E4FEB" w:rsidRPr="00574EFE" w:rsidRDefault="000E4FEB" w:rsidP="000E4FEB">
      <w:pPr>
        <w:rPr>
          <w:sz w:val="26"/>
          <w:szCs w:val="26"/>
        </w:rPr>
      </w:pPr>
    </w:p>
    <w:p w:rsidR="000E4FEB" w:rsidRPr="00574EFE" w:rsidRDefault="000E4FEB" w:rsidP="000E4FEB">
      <w:pPr>
        <w:rPr>
          <w:sz w:val="26"/>
          <w:szCs w:val="26"/>
        </w:rPr>
      </w:pPr>
      <w:r w:rsidRPr="00574EFE">
        <w:rPr>
          <w:sz w:val="26"/>
          <w:szCs w:val="26"/>
        </w:rPr>
        <w:t>Judge the condition of the pulp, the color and hemorrhage:</w:t>
      </w:r>
    </w:p>
    <w:p w:rsidR="000E4FEB" w:rsidRPr="00574EFE" w:rsidRDefault="000E4FEB" w:rsidP="000E4FEB">
      <w:pPr>
        <w:rPr>
          <w:sz w:val="26"/>
          <w:szCs w:val="26"/>
        </w:rPr>
      </w:pPr>
      <w:r w:rsidRPr="00574EFE">
        <w:rPr>
          <w:sz w:val="26"/>
          <w:szCs w:val="26"/>
        </w:rPr>
        <w:t>If there was no hemorrhage at all, then this means that the tooth is necrotic.</w:t>
      </w:r>
    </w:p>
    <w:p w:rsidR="000E4FEB" w:rsidRPr="00574EFE" w:rsidRDefault="000E4FEB" w:rsidP="000E4FEB">
      <w:pPr>
        <w:rPr>
          <w:sz w:val="26"/>
          <w:szCs w:val="26"/>
        </w:rPr>
      </w:pPr>
      <w:r w:rsidRPr="00574EFE">
        <w:rPr>
          <w:sz w:val="26"/>
          <w:szCs w:val="26"/>
        </w:rPr>
        <w:t>Moderate hemorrhage is the ideal condition for pulpotomy.</w:t>
      </w:r>
    </w:p>
    <w:p w:rsidR="000E4FEB" w:rsidRPr="00574EFE" w:rsidRDefault="000E4FEB" w:rsidP="000E4FEB">
      <w:pPr>
        <w:rPr>
          <w:sz w:val="26"/>
          <w:szCs w:val="26"/>
        </w:rPr>
      </w:pPr>
      <w:r w:rsidRPr="00574EFE">
        <w:rPr>
          <w:sz w:val="26"/>
          <w:szCs w:val="26"/>
        </w:rPr>
        <w:t>If severe hemorrhage then this most probably means that the radicular pulp is involved (although it is too early to tell).</w:t>
      </w:r>
    </w:p>
    <w:p w:rsidR="000E4FEB" w:rsidRPr="00574EFE" w:rsidRDefault="000E4FEB" w:rsidP="000E4FEB">
      <w:pPr>
        <w:rPr>
          <w:sz w:val="26"/>
          <w:szCs w:val="26"/>
        </w:rPr>
      </w:pPr>
    </w:p>
    <w:p w:rsidR="000E4FEB" w:rsidRPr="00574EFE" w:rsidRDefault="000E4FEB" w:rsidP="000E4FEB">
      <w:pPr>
        <w:rPr>
          <w:sz w:val="26"/>
          <w:szCs w:val="26"/>
        </w:rPr>
      </w:pPr>
      <w:r w:rsidRPr="00574EFE">
        <w:rPr>
          <w:sz w:val="26"/>
          <w:szCs w:val="26"/>
        </w:rPr>
        <w:t xml:space="preserve">After </w:t>
      </w:r>
      <w:r w:rsidR="00574D46" w:rsidRPr="00574EFE">
        <w:rPr>
          <w:sz w:val="26"/>
          <w:szCs w:val="26"/>
        </w:rPr>
        <w:t>we’ve</w:t>
      </w:r>
      <w:r w:rsidRPr="00574EFE">
        <w:rPr>
          <w:sz w:val="26"/>
          <w:szCs w:val="26"/>
        </w:rPr>
        <w:t xml:space="preserve"> opened </w:t>
      </w:r>
      <w:r w:rsidR="00574D46" w:rsidRPr="00574EFE">
        <w:rPr>
          <w:sz w:val="26"/>
          <w:szCs w:val="26"/>
        </w:rPr>
        <w:t>the entire</w:t>
      </w:r>
      <w:r w:rsidRPr="00574EFE">
        <w:rPr>
          <w:sz w:val="26"/>
          <w:szCs w:val="26"/>
        </w:rPr>
        <w:t xml:space="preserve"> roof, and the coronal pulp is exposed, we need to remove all the coronal pulp tissue. This can be removed by either a sterile sharp excavator, or large round bur in a slow </w:t>
      </w:r>
      <w:r w:rsidR="00574D46" w:rsidRPr="00574EFE">
        <w:rPr>
          <w:sz w:val="26"/>
          <w:szCs w:val="26"/>
        </w:rPr>
        <w:t>hand piece</w:t>
      </w:r>
      <w:r w:rsidRPr="00574EFE">
        <w:rPr>
          <w:sz w:val="26"/>
          <w:szCs w:val="26"/>
        </w:rPr>
        <w:t xml:space="preserve"> (the risk that is associated with a large round bur is that the floor of the pulp might get perforated therefore we should be careful) very large and very gentle removal.</w:t>
      </w:r>
    </w:p>
    <w:p w:rsidR="000E4FEB" w:rsidRPr="00574EFE" w:rsidRDefault="000E4FEB" w:rsidP="000E4FEB">
      <w:pPr>
        <w:rPr>
          <w:sz w:val="26"/>
          <w:szCs w:val="26"/>
        </w:rPr>
      </w:pPr>
    </w:p>
    <w:p w:rsidR="000E4FEB" w:rsidRPr="00574EFE" w:rsidRDefault="000E4FEB" w:rsidP="000E4FEB">
      <w:pPr>
        <w:rPr>
          <w:sz w:val="26"/>
          <w:szCs w:val="26"/>
        </w:rPr>
      </w:pPr>
      <w:r w:rsidRPr="00574EFE">
        <w:rPr>
          <w:sz w:val="26"/>
          <w:szCs w:val="26"/>
        </w:rPr>
        <w:t>After that we need to attain initial radicular pulp homeostasis by g</w:t>
      </w:r>
      <w:r w:rsidR="0093441A" w:rsidRPr="00574EFE">
        <w:rPr>
          <w:sz w:val="26"/>
          <w:szCs w:val="26"/>
        </w:rPr>
        <w:t>entle application of cotton pell</w:t>
      </w:r>
      <w:r w:rsidRPr="00574EFE">
        <w:rPr>
          <w:sz w:val="26"/>
          <w:szCs w:val="26"/>
        </w:rPr>
        <w:t xml:space="preserve">et </w:t>
      </w:r>
      <w:r w:rsidR="0093441A" w:rsidRPr="00574EFE">
        <w:rPr>
          <w:sz w:val="26"/>
          <w:szCs w:val="26"/>
        </w:rPr>
        <w:t>moistened</w:t>
      </w:r>
      <w:r w:rsidRPr="00574EFE">
        <w:rPr>
          <w:sz w:val="26"/>
          <w:szCs w:val="26"/>
        </w:rPr>
        <w:t xml:space="preserve"> with saline</w:t>
      </w:r>
      <w:r w:rsidR="0093441A" w:rsidRPr="00574EFE">
        <w:rPr>
          <w:sz w:val="26"/>
          <w:szCs w:val="26"/>
        </w:rPr>
        <w:t xml:space="preserve">. </w:t>
      </w:r>
    </w:p>
    <w:p w:rsidR="0093441A" w:rsidRPr="00574EFE" w:rsidRDefault="0093441A" w:rsidP="0093441A">
      <w:pPr>
        <w:rPr>
          <w:sz w:val="26"/>
          <w:szCs w:val="26"/>
        </w:rPr>
      </w:pPr>
      <w:r w:rsidRPr="00574EFE">
        <w:rPr>
          <w:sz w:val="26"/>
          <w:szCs w:val="26"/>
        </w:rPr>
        <w:t xml:space="preserve">Two radicular pulps, two cotton pellets with saline and keep them inside for three to four minutes until the bleeding stops. Then we reevaluate the bleeding, if there is no bleeding then we can continue. if the bleeding didn’t stop, and there was continuous perfuse bleeding, we should check that the roof was entirely removed. This is done by checking for ledges, we place the excavator inside, if the excavator disappears then this means that there is part of the roof that wasn’t removed and we should widening the access to remove the left pulp tissue. Again, we place cotton pellets and then we reevaluate.  If there was a perfuse bleeding then we go </w:t>
      </w:r>
      <w:r w:rsidR="00574D46" w:rsidRPr="00574EFE">
        <w:rPr>
          <w:sz w:val="26"/>
          <w:szCs w:val="26"/>
        </w:rPr>
        <w:t>for pulpectomy</w:t>
      </w:r>
      <w:r w:rsidRPr="00574EFE">
        <w:rPr>
          <w:sz w:val="26"/>
          <w:szCs w:val="26"/>
        </w:rPr>
        <w:t xml:space="preserve"> or extraction depending on the conditions that we have.</w:t>
      </w:r>
    </w:p>
    <w:p w:rsidR="0093441A" w:rsidRPr="00574EFE" w:rsidRDefault="001522D4" w:rsidP="0093441A">
      <w:pPr>
        <w:rPr>
          <w:sz w:val="26"/>
          <w:szCs w:val="26"/>
        </w:rPr>
      </w:pPr>
      <w:r w:rsidRPr="00574EFE">
        <w:rPr>
          <w:sz w:val="26"/>
          <w:szCs w:val="26"/>
        </w:rPr>
        <w:t>Selection of medicaments for the pulpotomy which are directly placed on the radicular pulp</w:t>
      </w:r>
    </w:p>
    <w:p w:rsidR="001522D4" w:rsidRPr="00574EFE" w:rsidRDefault="001522D4" w:rsidP="0093441A">
      <w:pPr>
        <w:rPr>
          <w:sz w:val="26"/>
          <w:szCs w:val="26"/>
        </w:rPr>
      </w:pPr>
      <w:r w:rsidRPr="00574EFE">
        <w:rPr>
          <w:sz w:val="26"/>
          <w:szCs w:val="26"/>
        </w:rPr>
        <w:t xml:space="preserve">You </w:t>
      </w:r>
      <w:r w:rsidR="00574D46" w:rsidRPr="00574EFE">
        <w:rPr>
          <w:sz w:val="26"/>
          <w:szCs w:val="26"/>
        </w:rPr>
        <w:t>would</w:t>
      </w:r>
      <w:r w:rsidRPr="00574EFE">
        <w:rPr>
          <w:sz w:val="26"/>
          <w:szCs w:val="26"/>
        </w:rPr>
        <w:t xml:space="preserve"> place the dressing of your choice and then </w:t>
      </w:r>
      <w:r w:rsidR="00574D46" w:rsidRPr="00574EFE">
        <w:rPr>
          <w:sz w:val="26"/>
          <w:szCs w:val="26"/>
        </w:rPr>
        <w:t>you’d</w:t>
      </w:r>
      <w:r w:rsidRPr="00574EFE">
        <w:rPr>
          <w:sz w:val="26"/>
          <w:szCs w:val="26"/>
        </w:rPr>
        <w:t xml:space="preserve"> reevaluate the pulp stumps </w:t>
      </w:r>
    </w:p>
    <w:p w:rsidR="00511885" w:rsidRPr="00574EFE" w:rsidRDefault="00511885" w:rsidP="0093441A">
      <w:pPr>
        <w:rPr>
          <w:sz w:val="26"/>
          <w:szCs w:val="26"/>
        </w:rPr>
      </w:pPr>
    </w:p>
    <w:p w:rsidR="00511885" w:rsidRPr="00574EFE" w:rsidRDefault="00511885" w:rsidP="0093441A">
      <w:pPr>
        <w:rPr>
          <w:sz w:val="26"/>
          <w:szCs w:val="26"/>
        </w:rPr>
      </w:pPr>
      <w:r w:rsidRPr="00574EFE">
        <w:rPr>
          <w:sz w:val="26"/>
          <w:szCs w:val="26"/>
        </w:rPr>
        <w:t>Medicaments available:</w:t>
      </w:r>
    </w:p>
    <w:p w:rsidR="00511885" w:rsidRPr="00574EFE" w:rsidRDefault="00574D46" w:rsidP="00511885">
      <w:pPr>
        <w:pStyle w:val="ListParagraph"/>
        <w:numPr>
          <w:ilvl w:val="0"/>
          <w:numId w:val="1"/>
        </w:numPr>
        <w:rPr>
          <w:sz w:val="26"/>
          <w:szCs w:val="26"/>
        </w:rPr>
      </w:pPr>
      <w:r>
        <w:rPr>
          <w:sz w:val="26"/>
          <w:szCs w:val="26"/>
        </w:rPr>
        <w:t>Forma</w:t>
      </w:r>
      <w:r w:rsidRPr="00574EFE">
        <w:rPr>
          <w:sz w:val="26"/>
          <w:szCs w:val="26"/>
        </w:rPr>
        <w:t>cresol</w:t>
      </w:r>
      <w:r w:rsidR="00511885" w:rsidRPr="00574EFE">
        <w:rPr>
          <w:sz w:val="26"/>
          <w:szCs w:val="26"/>
        </w:rPr>
        <w:t xml:space="preserve">: 20% </w:t>
      </w:r>
      <w:r w:rsidRPr="00574EFE">
        <w:rPr>
          <w:sz w:val="26"/>
          <w:szCs w:val="26"/>
        </w:rPr>
        <w:t>Buckley’s</w:t>
      </w:r>
      <w:r w:rsidR="00511885" w:rsidRPr="00574EFE">
        <w:rPr>
          <w:sz w:val="26"/>
          <w:szCs w:val="26"/>
        </w:rPr>
        <w:t xml:space="preserve"> </w:t>
      </w:r>
      <w:r>
        <w:rPr>
          <w:sz w:val="26"/>
          <w:szCs w:val="26"/>
        </w:rPr>
        <w:t>forma</w:t>
      </w:r>
      <w:r w:rsidRPr="00574EFE">
        <w:rPr>
          <w:sz w:val="26"/>
          <w:szCs w:val="26"/>
        </w:rPr>
        <w:t>cresol</w:t>
      </w:r>
      <w:r w:rsidR="00511885" w:rsidRPr="00574EFE">
        <w:rPr>
          <w:sz w:val="26"/>
          <w:szCs w:val="26"/>
        </w:rPr>
        <w:t xml:space="preserve">: fixation of the pulp. </w:t>
      </w:r>
    </w:p>
    <w:p w:rsidR="00511885" w:rsidRPr="00574EFE" w:rsidRDefault="00511885" w:rsidP="00511885">
      <w:pPr>
        <w:pStyle w:val="ListParagraph"/>
        <w:numPr>
          <w:ilvl w:val="0"/>
          <w:numId w:val="1"/>
        </w:numPr>
        <w:rPr>
          <w:sz w:val="26"/>
          <w:szCs w:val="26"/>
        </w:rPr>
      </w:pPr>
      <w:r w:rsidRPr="00574EFE">
        <w:rPr>
          <w:sz w:val="26"/>
          <w:szCs w:val="26"/>
        </w:rPr>
        <w:t xml:space="preserve">Ferric sulfate solution 15.5% </w:t>
      </w:r>
    </w:p>
    <w:p w:rsidR="00511885" w:rsidRPr="00574EFE" w:rsidRDefault="00511885" w:rsidP="00511885">
      <w:pPr>
        <w:pStyle w:val="ListParagraph"/>
        <w:numPr>
          <w:ilvl w:val="0"/>
          <w:numId w:val="1"/>
        </w:numPr>
        <w:rPr>
          <w:sz w:val="26"/>
          <w:szCs w:val="26"/>
        </w:rPr>
      </w:pPr>
      <w:r w:rsidRPr="00574EFE">
        <w:rPr>
          <w:sz w:val="26"/>
          <w:szCs w:val="26"/>
        </w:rPr>
        <w:t>MTA</w:t>
      </w:r>
    </w:p>
    <w:p w:rsidR="00511885" w:rsidRPr="00574EFE" w:rsidRDefault="00511885" w:rsidP="00511885">
      <w:pPr>
        <w:pStyle w:val="ListParagraph"/>
        <w:numPr>
          <w:ilvl w:val="0"/>
          <w:numId w:val="1"/>
        </w:numPr>
        <w:rPr>
          <w:sz w:val="26"/>
          <w:szCs w:val="26"/>
        </w:rPr>
      </w:pPr>
      <w:r w:rsidRPr="00574EFE">
        <w:rPr>
          <w:sz w:val="26"/>
          <w:szCs w:val="26"/>
        </w:rPr>
        <w:t>Pure calcium hydroxide powder</w:t>
      </w:r>
    </w:p>
    <w:p w:rsidR="00E04E05" w:rsidRPr="00E04E05" w:rsidRDefault="00E04E05" w:rsidP="00E04E05">
      <w:pPr>
        <w:pStyle w:val="ListParagraph"/>
        <w:numPr>
          <w:ilvl w:val="0"/>
          <w:numId w:val="1"/>
        </w:numPr>
        <w:rPr>
          <w:sz w:val="26"/>
          <w:szCs w:val="26"/>
        </w:rPr>
      </w:pPr>
      <w:r>
        <w:rPr>
          <w:sz w:val="26"/>
          <w:szCs w:val="26"/>
        </w:rPr>
        <w:t>Gluteraldhyde</w:t>
      </w:r>
    </w:p>
    <w:p w:rsidR="00511885" w:rsidRPr="00574EFE" w:rsidRDefault="00574D46" w:rsidP="00511885">
      <w:pPr>
        <w:pStyle w:val="ListParagraph"/>
        <w:numPr>
          <w:ilvl w:val="0"/>
          <w:numId w:val="1"/>
        </w:numPr>
        <w:rPr>
          <w:sz w:val="26"/>
          <w:szCs w:val="26"/>
        </w:rPr>
      </w:pPr>
      <w:r w:rsidRPr="00574EFE">
        <w:rPr>
          <w:sz w:val="26"/>
          <w:szCs w:val="26"/>
        </w:rPr>
        <w:lastRenderedPageBreak/>
        <w:t>Electro surgery</w:t>
      </w:r>
      <w:r w:rsidR="00511885" w:rsidRPr="00574EFE">
        <w:rPr>
          <w:sz w:val="26"/>
          <w:szCs w:val="26"/>
        </w:rPr>
        <w:t xml:space="preserve"> </w:t>
      </w:r>
    </w:p>
    <w:p w:rsidR="00511885" w:rsidRPr="00574EFE" w:rsidRDefault="00511885" w:rsidP="00511885">
      <w:pPr>
        <w:pStyle w:val="ListParagraph"/>
        <w:numPr>
          <w:ilvl w:val="0"/>
          <w:numId w:val="1"/>
        </w:numPr>
        <w:rPr>
          <w:sz w:val="26"/>
          <w:szCs w:val="26"/>
        </w:rPr>
      </w:pPr>
      <w:r w:rsidRPr="00574EFE">
        <w:rPr>
          <w:sz w:val="26"/>
          <w:szCs w:val="26"/>
        </w:rPr>
        <w:t xml:space="preserve">Laser </w:t>
      </w:r>
    </w:p>
    <w:p w:rsidR="00511885" w:rsidRPr="00574EFE" w:rsidRDefault="00511885" w:rsidP="00511885">
      <w:pPr>
        <w:rPr>
          <w:sz w:val="26"/>
          <w:szCs w:val="26"/>
        </w:rPr>
      </w:pPr>
    </w:p>
    <w:p w:rsidR="00511885" w:rsidRPr="00574EFE" w:rsidRDefault="00511885" w:rsidP="00511885">
      <w:pPr>
        <w:rPr>
          <w:sz w:val="26"/>
          <w:szCs w:val="26"/>
        </w:rPr>
      </w:pPr>
    </w:p>
    <w:p w:rsidR="00511885" w:rsidRPr="00574EFE" w:rsidRDefault="00574D46" w:rsidP="00511885">
      <w:pPr>
        <w:rPr>
          <w:b/>
          <w:bCs/>
          <w:i/>
          <w:iCs/>
          <w:sz w:val="26"/>
          <w:szCs w:val="26"/>
          <w:u w:val="single"/>
        </w:rPr>
      </w:pPr>
      <w:r w:rsidRPr="00574EFE">
        <w:rPr>
          <w:b/>
          <w:bCs/>
          <w:i/>
          <w:iCs/>
          <w:sz w:val="26"/>
          <w:szCs w:val="26"/>
          <w:u w:val="single"/>
        </w:rPr>
        <w:t>Formacresol</w:t>
      </w:r>
      <w:r w:rsidR="00511885" w:rsidRPr="00574EFE">
        <w:rPr>
          <w:b/>
          <w:bCs/>
          <w:i/>
          <w:iCs/>
          <w:sz w:val="26"/>
          <w:szCs w:val="26"/>
          <w:u w:val="single"/>
        </w:rPr>
        <w:t xml:space="preserve">: 20% </w:t>
      </w:r>
      <w:r w:rsidRPr="00574EFE">
        <w:rPr>
          <w:b/>
          <w:bCs/>
          <w:i/>
          <w:iCs/>
          <w:sz w:val="26"/>
          <w:szCs w:val="26"/>
          <w:u w:val="single"/>
        </w:rPr>
        <w:t>Buckley’s</w:t>
      </w:r>
      <w:r w:rsidR="00511885" w:rsidRPr="00574EFE">
        <w:rPr>
          <w:b/>
          <w:bCs/>
          <w:i/>
          <w:iCs/>
          <w:sz w:val="26"/>
          <w:szCs w:val="26"/>
          <w:u w:val="single"/>
        </w:rPr>
        <w:t xml:space="preserve"> </w:t>
      </w:r>
      <w:r w:rsidRPr="00574EFE">
        <w:rPr>
          <w:b/>
          <w:bCs/>
          <w:i/>
          <w:iCs/>
          <w:sz w:val="26"/>
          <w:szCs w:val="26"/>
          <w:u w:val="single"/>
        </w:rPr>
        <w:t>formacresol</w:t>
      </w:r>
      <w:r w:rsidR="00511885" w:rsidRPr="00574EFE">
        <w:rPr>
          <w:b/>
          <w:bCs/>
          <w:i/>
          <w:iCs/>
          <w:sz w:val="26"/>
          <w:szCs w:val="26"/>
          <w:u w:val="single"/>
        </w:rPr>
        <w:t xml:space="preserve">: </w:t>
      </w:r>
    </w:p>
    <w:p w:rsidR="00511885" w:rsidRPr="00574EFE" w:rsidRDefault="00511885" w:rsidP="00511885">
      <w:pPr>
        <w:rPr>
          <w:sz w:val="26"/>
          <w:szCs w:val="26"/>
        </w:rPr>
      </w:pPr>
      <w:r w:rsidRPr="00574EFE">
        <w:rPr>
          <w:sz w:val="26"/>
          <w:szCs w:val="26"/>
        </w:rPr>
        <w:t>Carcinogenic.</w:t>
      </w:r>
    </w:p>
    <w:p w:rsidR="00511885" w:rsidRPr="00574EFE" w:rsidRDefault="00511885" w:rsidP="00511885">
      <w:pPr>
        <w:rPr>
          <w:sz w:val="26"/>
          <w:szCs w:val="26"/>
        </w:rPr>
      </w:pPr>
      <w:r w:rsidRPr="00574EFE">
        <w:rPr>
          <w:sz w:val="26"/>
          <w:szCs w:val="26"/>
        </w:rPr>
        <w:t xml:space="preserve">Was used in multiple visits pulpotomy. It was placed in the first visit and the patient is sent home. in the mean time, complete mummification occurs, then removed in the second visit. </w:t>
      </w:r>
    </w:p>
    <w:p w:rsidR="00511885" w:rsidRPr="00574EFE" w:rsidRDefault="00511885" w:rsidP="0010157B">
      <w:pPr>
        <w:rPr>
          <w:sz w:val="26"/>
          <w:szCs w:val="26"/>
        </w:rPr>
      </w:pPr>
      <w:r w:rsidRPr="00574EFE">
        <w:rPr>
          <w:sz w:val="26"/>
          <w:szCs w:val="26"/>
        </w:rPr>
        <w:t>Nowadays this is not recommended, only a three to f</w:t>
      </w:r>
      <w:r w:rsidR="0010157B" w:rsidRPr="00574EFE">
        <w:rPr>
          <w:sz w:val="26"/>
          <w:szCs w:val="26"/>
        </w:rPr>
        <w:t>ive</w:t>
      </w:r>
      <w:r w:rsidRPr="00574EFE">
        <w:rPr>
          <w:sz w:val="26"/>
          <w:szCs w:val="26"/>
        </w:rPr>
        <w:t xml:space="preserve"> minutes </w:t>
      </w:r>
      <w:r w:rsidR="00574D46" w:rsidRPr="00574EFE">
        <w:rPr>
          <w:sz w:val="26"/>
          <w:szCs w:val="26"/>
        </w:rPr>
        <w:t>formacresol</w:t>
      </w:r>
      <w:r w:rsidRPr="00574EFE">
        <w:rPr>
          <w:sz w:val="26"/>
          <w:szCs w:val="26"/>
        </w:rPr>
        <w:t xml:space="preserve"> placement is done.</w:t>
      </w:r>
    </w:p>
    <w:p w:rsidR="00511885" w:rsidRPr="00574EFE" w:rsidRDefault="00511885" w:rsidP="00511885">
      <w:pPr>
        <w:rPr>
          <w:sz w:val="26"/>
          <w:szCs w:val="26"/>
        </w:rPr>
      </w:pPr>
      <w:r w:rsidRPr="00574EFE">
        <w:rPr>
          <w:sz w:val="26"/>
          <w:szCs w:val="26"/>
        </w:rPr>
        <w:t>Composition:</w:t>
      </w:r>
    </w:p>
    <w:p w:rsidR="00511885" w:rsidRPr="00574EFE" w:rsidRDefault="00511885" w:rsidP="00511885">
      <w:pPr>
        <w:rPr>
          <w:color w:val="000000"/>
          <w:sz w:val="26"/>
          <w:szCs w:val="26"/>
        </w:rPr>
      </w:pPr>
      <w:r w:rsidRPr="00574EFE">
        <w:rPr>
          <w:color w:val="000000"/>
          <w:sz w:val="26"/>
          <w:szCs w:val="26"/>
        </w:rPr>
        <w:t>19% formaldehyde, 35% cresol, 17.5% glycerol</w:t>
      </w:r>
      <w:r w:rsidR="00DE016C" w:rsidRPr="00574EFE">
        <w:rPr>
          <w:color w:val="000000"/>
          <w:sz w:val="26"/>
          <w:szCs w:val="26"/>
        </w:rPr>
        <w:t xml:space="preserve"> and water </w:t>
      </w:r>
    </w:p>
    <w:p w:rsidR="00511885" w:rsidRPr="00574EFE" w:rsidRDefault="00511885" w:rsidP="00511885">
      <w:pPr>
        <w:rPr>
          <w:color w:val="000000"/>
          <w:sz w:val="26"/>
          <w:szCs w:val="26"/>
        </w:rPr>
      </w:pPr>
      <w:r w:rsidRPr="00574EFE">
        <w:rPr>
          <w:color w:val="000000"/>
          <w:sz w:val="26"/>
          <w:szCs w:val="26"/>
        </w:rPr>
        <w:t xml:space="preserve">We use a 1in 5 dilution of </w:t>
      </w:r>
      <w:r w:rsidR="00574D46" w:rsidRPr="00574EFE">
        <w:rPr>
          <w:color w:val="000000"/>
          <w:sz w:val="26"/>
          <w:szCs w:val="26"/>
        </w:rPr>
        <w:t>formacresol</w:t>
      </w:r>
      <w:r w:rsidRPr="00574EFE">
        <w:rPr>
          <w:color w:val="000000"/>
          <w:sz w:val="26"/>
          <w:szCs w:val="26"/>
        </w:rPr>
        <w:t xml:space="preserve"> to give the same effect.</w:t>
      </w:r>
    </w:p>
    <w:p w:rsidR="0010157B" w:rsidRPr="00574EFE" w:rsidRDefault="0010157B" w:rsidP="00511885">
      <w:pPr>
        <w:rPr>
          <w:color w:val="000000"/>
          <w:sz w:val="26"/>
          <w:szCs w:val="26"/>
        </w:rPr>
      </w:pPr>
    </w:p>
    <w:p w:rsidR="0010157B" w:rsidRPr="00574EFE" w:rsidRDefault="00574D46" w:rsidP="00DE016C">
      <w:pPr>
        <w:rPr>
          <w:color w:val="000000"/>
          <w:sz w:val="26"/>
          <w:szCs w:val="26"/>
        </w:rPr>
      </w:pPr>
      <w:r w:rsidRPr="00574EFE">
        <w:rPr>
          <w:color w:val="000000"/>
          <w:sz w:val="26"/>
          <w:szCs w:val="26"/>
        </w:rPr>
        <w:t>It’s</w:t>
      </w:r>
      <w:r w:rsidR="0010157B" w:rsidRPr="00574EFE">
        <w:rPr>
          <w:color w:val="000000"/>
          <w:sz w:val="26"/>
          <w:szCs w:val="26"/>
        </w:rPr>
        <w:t xml:space="preserve"> applied on a cotton pledget then on the radicular pulp for five minutes to achieve</w:t>
      </w:r>
      <w:r w:rsidR="00DE016C" w:rsidRPr="00574EFE">
        <w:rPr>
          <w:color w:val="000000"/>
          <w:sz w:val="26"/>
          <w:szCs w:val="26"/>
        </w:rPr>
        <w:t xml:space="preserve"> superficial</w:t>
      </w:r>
      <w:r w:rsidR="0010157B" w:rsidRPr="00574EFE">
        <w:rPr>
          <w:color w:val="000000"/>
          <w:sz w:val="26"/>
          <w:szCs w:val="26"/>
        </w:rPr>
        <w:t xml:space="preserve"> tissue fixation. Then we remove it</w:t>
      </w:r>
    </w:p>
    <w:p w:rsidR="0010157B" w:rsidRPr="00574EFE" w:rsidRDefault="0010157B" w:rsidP="00511885">
      <w:pPr>
        <w:rPr>
          <w:color w:val="000000"/>
          <w:sz w:val="26"/>
          <w:szCs w:val="26"/>
        </w:rPr>
      </w:pPr>
    </w:p>
    <w:p w:rsidR="0010157B" w:rsidRPr="00574EFE" w:rsidRDefault="0010157B" w:rsidP="00511885">
      <w:pPr>
        <w:rPr>
          <w:color w:val="000000"/>
          <w:sz w:val="26"/>
          <w:szCs w:val="26"/>
        </w:rPr>
      </w:pPr>
      <w:r w:rsidRPr="00574EFE">
        <w:rPr>
          <w:color w:val="000000"/>
          <w:sz w:val="26"/>
          <w:szCs w:val="26"/>
        </w:rPr>
        <w:t>Has a high clinical success rate and it has been used for a long time. Its disadvantage is that it releases formaldehyde</w:t>
      </w:r>
      <w:r w:rsidR="00DE016C" w:rsidRPr="00574EFE">
        <w:rPr>
          <w:color w:val="000000"/>
          <w:sz w:val="26"/>
          <w:szCs w:val="26"/>
        </w:rPr>
        <w:t xml:space="preserve">, which is a possible carcinogen. It doesn’t promote pulp healing so </w:t>
      </w:r>
      <w:r w:rsidR="00574D46" w:rsidRPr="00574EFE">
        <w:rPr>
          <w:color w:val="000000"/>
          <w:sz w:val="26"/>
          <w:szCs w:val="26"/>
        </w:rPr>
        <w:t>that’s</w:t>
      </w:r>
      <w:r w:rsidR="00DE016C" w:rsidRPr="00574EFE">
        <w:rPr>
          <w:color w:val="000000"/>
          <w:sz w:val="26"/>
          <w:szCs w:val="26"/>
        </w:rPr>
        <w:t xml:space="preserve"> why it is not used in permanent teeth. </w:t>
      </w:r>
    </w:p>
    <w:p w:rsidR="00DE016C" w:rsidRPr="00574EFE" w:rsidRDefault="00DE016C" w:rsidP="00511885">
      <w:pPr>
        <w:rPr>
          <w:color w:val="000000"/>
          <w:sz w:val="26"/>
          <w:szCs w:val="26"/>
        </w:rPr>
      </w:pPr>
      <w:r w:rsidRPr="00574EFE">
        <w:rPr>
          <w:color w:val="000000"/>
          <w:sz w:val="26"/>
          <w:szCs w:val="26"/>
        </w:rPr>
        <w:t xml:space="preserve">If you look at the tooth histologically after the use of the formacresol, you will see fixation of the pulp in the coronal third of the root, and loss of cellular integrity in the middle third of the root, and the apical third showed formation of granulation tissue. </w:t>
      </w:r>
      <w:r w:rsidR="004D71C8" w:rsidRPr="00574EFE">
        <w:rPr>
          <w:color w:val="000000"/>
          <w:sz w:val="26"/>
          <w:szCs w:val="26"/>
        </w:rPr>
        <w:t>So</w:t>
      </w:r>
      <w:r w:rsidRPr="00574EFE">
        <w:rPr>
          <w:color w:val="000000"/>
          <w:sz w:val="26"/>
          <w:szCs w:val="26"/>
        </w:rPr>
        <w:t xml:space="preserve"> basically </w:t>
      </w:r>
      <w:r w:rsidR="004D71C8" w:rsidRPr="00574EFE">
        <w:rPr>
          <w:color w:val="000000"/>
          <w:sz w:val="26"/>
          <w:szCs w:val="26"/>
        </w:rPr>
        <w:t>it’s</w:t>
      </w:r>
      <w:r w:rsidRPr="00574EFE">
        <w:rPr>
          <w:color w:val="000000"/>
          <w:sz w:val="26"/>
          <w:szCs w:val="26"/>
        </w:rPr>
        <w:t xml:space="preserve"> fixating the pulp, with no healing, so basically we just want it to keep the tooth fixated until the tooth exfoliates. </w:t>
      </w:r>
    </w:p>
    <w:p w:rsidR="00DE016C" w:rsidRPr="00574EFE" w:rsidRDefault="00DE016C" w:rsidP="00511885">
      <w:pPr>
        <w:rPr>
          <w:color w:val="000000"/>
          <w:sz w:val="26"/>
          <w:szCs w:val="26"/>
        </w:rPr>
      </w:pPr>
    </w:p>
    <w:p w:rsidR="000E4FEB" w:rsidRPr="00574EFE" w:rsidRDefault="00DE016C" w:rsidP="004D71C8">
      <w:pPr>
        <w:rPr>
          <w:sz w:val="26"/>
          <w:szCs w:val="26"/>
        </w:rPr>
      </w:pPr>
      <w:r w:rsidRPr="00574EFE">
        <w:rPr>
          <w:color w:val="000000"/>
          <w:sz w:val="26"/>
          <w:szCs w:val="26"/>
        </w:rPr>
        <w:lastRenderedPageBreak/>
        <w:t>Systemic spread of formacresol from the tooth and its possible toxic reactions have</w:t>
      </w:r>
      <w:r w:rsidR="00241D9D" w:rsidRPr="00574EFE">
        <w:rPr>
          <w:color w:val="000000"/>
          <w:sz w:val="26"/>
          <w:szCs w:val="26"/>
        </w:rPr>
        <w:t xml:space="preserve"> </w:t>
      </w:r>
      <w:r w:rsidRPr="00574EFE">
        <w:rPr>
          <w:color w:val="000000"/>
          <w:sz w:val="26"/>
          <w:szCs w:val="26"/>
        </w:rPr>
        <w:t xml:space="preserve">been a concern for dentists. </w:t>
      </w:r>
    </w:p>
    <w:p w:rsidR="004D71C8" w:rsidRPr="00574EFE" w:rsidRDefault="004D71C8" w:rsidP="004D71C8">
      <w:pPr>
        <w:rPr>
          <w:sz w:val="26"/>
          <w:szCs w:val="26"/>
        </w:rPr>
      </w:pPr>
      <w:r w:rsidRPr="00574EFE">
        <w:rPr>
          <w:sz w:val="26"/>
          <w:szCs w:val="26"/>
        </w:rPr>
        <w:t xml:space="preserve">The problem in the formacresol is in its components, formaldehyde from one end and cresol on the other end, cresol’s disadvantage is that it burns, locally destructive; however its potential systemic distribution is negligible. </w:t>
      </w:r>
    </w:p>
    <w:p w:rsidR="004D71C8" w:rsidRPr="00574EFE" w:rsidRDefault="004D71C8" w:rsidP="004D71C8">
      <w:pPr>
        <w:rPr>
          <w:sz w:val="26"/>
          <w:szCs w:val="26"/>
        </w:rPr>
      </w:pPr>
      <w:r w:rsidRPr="00574EFE">
        <w:rPr>
          <w:sz w:val="26"/>
          <w:szCs w:val="26"/>
        </w:rPr>
        <w:t xml:space="preserve">Formaldehyde has been classified as a carcinogen for human beings. </w:t>
      </w:r>
    </w:p>
    <w:p w:rsidR="004D71C8" w:rsidRPr="00574EFE" w:rsidRDefault="004D71C8" w:rsidP="004D71C8">
      <w:pPr>
        <w:rPr>
          <w:sz w:val="26"/>
          <w:szCs w:val="26"/>
        </w:rPr>
      </w:pPr>
      <w:r w:rsidRPr="00574EFE">
        <w:rPr>
          <w:sz w:val="26"/>
          <w:szCs w:val="26"/>
        </w:rPr>
        <w:t xml:space="preserve">83% of the dentists in America are still using formacresol.  This is because it has a high success rate, plus the amount that we are using for tooth fixation has an inconsequential risk. This means the risk of carcinogenesis when using the small right amount needed is inconsequential. </w:t>
      </w:r>
    </w:p>
    <w:p w:rsidR="004D71C8" w:rsidRPr="00574EFE" w:rsidRDefault="004D71C8" w:rsidP="004D71C8">
      <w:pPr>
        <w:rPr>
          <w:sz w:val="26"/>
          <w:szCs w:val="26"/>
        </w:rPr>
      </w:pPr>
      <w:r w:rsidRPr="00574EFE">
        <w:rPr>
          <w:sz w:val="26"/>
          <w:szCs w:val="26"/>
        </w:rPr>
        <w:t xml:space="preserve">It has been studied that the amount of formaldehyde present systemically after a GA procedure ,preparing many teeth together , is negligible. </w:t>
      </w:r>
    </w:p>
    <w:p w:rsidR="004D71C8" w:rsidRPr="00574EFE" w:rsidRDefault="004D71C8" w:rsidP="00D2404A">
      <w:pPr>
        <w:rPr>
          <w:sz w:val="26"/>
          <w:szCs w:val="26"/>
        </w:rPr>
      </w:pPr>
      <w:r w:rsidRPr="00574EFE">
        <w:rPr>
          <w:sz w:val="26"/>
          <w:szCs w:val="26"/>
        </w:rPr>
        <w:t xml:space="preserve">There is another approach that states that if there is a potential risk then why use it. So they started looking for a new medicament that can replace its use. Ferric sulfate is the medicament that is used to replace the use of formacresol, which has a comparable </w:t>
      </w:r>
      <w:r w:rsidR="00D2404A" w:rsidRPr="00574EFE">
        <w:rPr>
          <w:sz w:val="26"/>
          <w:szCs w:val="26"/>
        </w:rPr>
        <w:t xml:space="preserve">success rate. However, the formacresol has proven to have a higher success rate than ferric sulfate. </w:t>
      </w:r>
    </w:p>
    <w:p w:rsidR="00D2404A" w:rsidRPr="00574EFE" w:rsidRDefault="00D2404A" w:rsidP="00D2404A">
      <w:pPr>
        <w:rPr>
          <w:sz w:val="26"/>
          <w:szCs w:val="26"/>
        </w:rPr>
      </w:pPr>
    </w:p>
    <w:p w:rsidR="00D2404A" w:rsidRPr="00574EFE" w:rsidRDefault="00D2404A" w:rsidP="00D2404A">
      <w:pPr>
        <w:rPr>
          <w:sz w:val="26"/>
          <w:szCs w:val="26"/>
        </w:rPr>
      </w:pPr>
      <w:r w:rsidRPr="00574EFE">
        <w:rPr>
          <w:sz w:val="26"/>
          <w:szCs w:val="26"/>
        </w:rPr>
        <w:t>Technique:</w:t>
      </w:r>
    </w:p>
    <w:p w:rsidR="000E0650" w:rsidRPr="00574EFE" w:rsidRDefault="00D2404A" w:rsidP="000E0650">
      <w:pPr>
        <w:rPr>
          <w:sz w:val="26"/>
          <w:szCs w:val="26"/>
        </w:rPr>
      </w:pPr>
      <w:r w:rsidRPr="00574EFE">
        <w:rPr>
          <w:sz w:val="26"/>
          <w:szCs w:val="26"/>
        </w:rPr>
        <w:t>After stopping the bleeding, only a small trace of formacresol should be placed on the cotton p</w:t>
      </w:r>
      <w:r w:rsidR="000E0650" w:rsidRPr="00574EFE">
        <w:rPr>
          <w:sz w:val="26"/>
          <w:szCs w:val="26"/>
        </w:rPr>
        <w:t xml:space="preserve">ellet </w:t>
      </w:r>
      <w:r w:rsidRPr="00574EFE">
        <w:rPr>
          <w:sz w:val="26"/>
          <w:szCs w:val="26"/>
        </w:rPr>
        <w:t>and then placed on the pulp stumps</w:t>
      </w:r>
      <w:r w:rsidR="000E0650" w:rsidRPr="00574EFE">
        <w:rPr>
          <w:sz w:val="26"/>
          <w:szCs w:val="26"/>
        </w:rPr>
        <w:t xml:space="preserve"> and leave it for five minutes</w:t>
      </w:r>
      <w:r w:rsidRPr="00574EFE">
        <w:rPr>
          <w:sz w:val="26"/>
          <w:szCs w:val="26"/>
        </w:rPr>
        <w:t xml:space="preserve">. We should be careful not to use excess material </w:t>
      </w:r>
      <w:r w:rsidR="000E0650" w:rsidRPr="00574EFE">
        <w:rPr>
          <w:sz w:val="26"/>
          <w:szCs w:val="26"/>
        </w:rPr>
        <w:t xml:space="preserve">so that it would not harm or burn the surrounding tissues. </w:t>
      </w:r>
    </w:p>
    <w:p w:rsidR="000E0650" w:rsidRPr="00574EFE" w:rsidRDefault="000E0650" w:rsidP="000E0650">
      <w:pPr>
        <w:rPr>
          <w:sz w:val="26"/>
          <w:szCs w:val="26"/>
        </w:rPr>
      </w:pPr>
      <w:r w:rsidRPr="00574EFE">
        <w:rPr>
          <w:sz w:val="26"/>
          <w:szCs w:val="26"/>
        </w:rPr>
        <w:t xml:space="preserve">Squeeze the excess remove it on another cotton roll, and then get rid of it directly. </w:t>
      </w:r>
    </w:p>
    <w:p w:rsidR="000E0650" w:rsidRPr="00574EFE" w:rsidRDefault="000E0650" w:rsidP="000E0650">
      <w:pPr>
        <w:rPr>
          <w:sz w:val="26"/>
          <w:szCs w:val="26"/>
        </w:rPr>
      </w:pPr>
      <w:r w:rsidRPr="00574EFE">
        <w:rPr>
          <w:sz w:val="26"/>
          <w:szCs w:val="26"/>
        </w:rPr>
        <w:t>After leaving the formacresol for five minutes, and the bleeding has stopped and the pulp turned black, make sure to remove all the formacresol and the cotton pellet before placing the IRM. The IRM will be condensed on the pulp stumps.</w:t>
      </w:r>
    </w:p>
    <w:p w:rsidR="000E0650" w:rsidRPr="00574EFE" w:rsidRDefault="000E0650" w:rsidP="000E0650">
      <w:pPr>
        <w:rPr>
          <w:sz w:val="26"/>
          <w:szCs w:val="26"/>
        </w:rPr>
      </w:pPr>
      <w:r w:rsidRPr="00574EFE">
        <w:rPr>
          <w:sz w:val="26"/>
          <w:szCs w:val="26"/>
        </w:rPr>
        <w:lastRenderedPageBreak/>
        <w:t xml:space="preserve">The IRM is used as a base material directly over the pulp stumps. This material must be a thick. Then this mix is shaped into a ball which can then be placed on the pulp chamber. If this mix was a thin mix it would be hard for the dentist to control it, so the mix </w:t>
      </w:r>
      <w:r w:rsidR="00574D46" w:rsidRPr="00574EFE">
        <w:rPr>
          <w:sz w:val="26"/>
          <w:szCs w:val="26"/>
        </w:rPr>
        <w:t>won’t</w:t>
      </w:r>
      <w:r w:rsidRPr="00574EFE">
        <w:rPr>
          <w:sz w:val="26"/>
          <w:szCs w:val="26"/>
        </w:rPr>
        <w:t xml:space="preserve"> be placed directly over the pulp stumps. </w:t>
      </w:r>
    </w:p>
    <w:p w:rsidR="009D2A80" w:rsidRPr="00574EFE" w:rsidRDefault="000E0650" w:rsidP="000E0650">
      <w:pPr>
        <w:rPr>
          <w:sz w:val="26"/>
          <w:szCs w:val="26"/>
        </w:rPr>
      </w:pPr>
      <w:r w:rsidRPr="00574EFE">
        <w:rPr>
          <w:sz w:val="26"/>
          <w:szCs w:val="26"/>
        </w:rPr>
        <w:t>The IRM must be placed in the pulp chamber and condensed well using a</w:t>
      </w:r>
      <w:r w:rsidR="009D2A80" w:rsidRPr="00574EFE">
        <w:rPr>
          <w:sz w:val="26"/>
          <w:szCs w:val="26"/>
        </w:rPr>
        <w:t xml:space="preserve"> wet</w:t>
      </w:r>
      <w:r w:rsidRPr="00574EFE">
        <w:rPr>
          <w:sz w:val="26"/>
          <w:szCs w:val="26"/>
        </w:rPr>
        <w:t xml:space="preserve"> cotton pellet</w:t>
      </w:r>
      <w:r w:rsidR="009D2A80" w:rsidRPr="00574EFE">
        <w:rPr>
          <w:sz w:val="26"/>
          <w:szCs w:val="26"/>
        </w:rPr>
        <w:t xml:space="preserve"> or cotton pellet with powder, or we can use a small condenser which has been wet with water or we put powder on it … </w:t>
      </w:r>
    </w:p>
    <w:p w:rsidR="009D2A80" w:rsidRPr="00574EFE" w:rsidRDefault="009D2A80" w:rsidP="000E0650">
      <w:pPr>
        <w:rPr>
          <w:sz w:val="26"/>
          <w:szCs w:val="26"/>
        </w:rPr>
      </w:pPr>
    </w:p>
    <w:p w:rsidR="009D2A80" w:rsidRPr="00574EFE" w:rsidRDefault="009D2A80" w:rsidP="000E0650">
      <w:pPr>
        <w:rPr>
          <w:sz w:val="26"/>
          <w:szCs w:val="26"/>
        </w:rPr>
      </w:pPr>
      <w:r w:rsidRPr="00574EFE">
        <w:rPr>
          <w:sz w:val="26"/>
          <w:szCs w:val="26"/>
        </w:rPr>
        <w:t>So gentle condensation with a moistened cotton pellet, forceful bleeding might cause the pulp to start bleeding again. If we are planning to place a stainless steel crown on the tooth, the tooth must be filled with IRM to the top; we don’t place a filling between the IRM and crown.</w:t>
      </w:r>
    </w:p>
    <w:p w:rsidR="009D2A80" w:rsidRPr="00574EFE" w:rsidRDefault="009D2A80" w:rsidP="000E0650">
      <w:pPr>
        <w:rPr>
          <w:sz w:val="26"/>
          <w:szCs w:val="26"/>
        </w:rPr>
      </w:pPr>
    </w:p>
    <w:p w:rsidR="009D2A80" w:rsidRPr="00574EFE" w:rsidRDefault="009D2A80" w:rsidP="000E0650">
      <w:pPr>
        <w:rPr>
          <w:b/>
          <w:bCs/>
          <w:i/>
          <w:iCs/>
          <w:sz w:val="26"/>
          <w:szCs w:val="26"/>
          <w:u w:val="single"/>
        </w:rPr>
      </w:pPr>
    </w:p>
    <w:p w:rsidR="009D2A80" w:rsidRPr="00574EFE" w:rsidRDefault="009D2A80" w:rsidP="000E0650">
      <w:pPr>
        <w:rPr>
          <w:b/>
          <w:bCs/>
          <w:i/>
          <w:iCs/>
          <w:sz w:val="26"/>
          <w:szCs w:val="26"/>
          <w:u w:val="single"/>
        </w:rPr>
      </w:pPr>
      <w:r w:rsidRPr="00574EFE">
        <w:rPr>
          <w:b/>
          <w:bCs/>
          <w:i/>
          <w:iCs/>
          <w:sz w:val="26"/>
          <w:szCs w:val="26"/>
          <w:u w:val="single"/>
        </w:rPr>
        <w:t xml:space="preserve">2) Ferric sulfate </w:t>
      </w:r>
    </w:p>
    <w:p w:rsidR="000E0650" w:rsidRPr="00574EFE" w:rsidRDefault="009D2A80" w:rsidP="000E0650">
      <w:pPr>
        <w:rPr>
          <w:sz w:val="26"/>
          <w:szCs w:val="26"/>
        </w:rPr>
      </w:pPr>
      <w:r w:rsidRPr="00574EFE">
        <w:rPr>
          <w:sz w:val="26"/>
          <w:szCs w:val="26"/>
        </w:rPr>
        <w:t xml:space="preserve">It is used in cons as a haemostatic compound that stops the bleeding. It doesn’t fixate the pulp tissue; instead it forms </w:t>
      </w:r>
      <w:r w:rsidR="00B56817" w:rsidRPr="00574EFE">
        <w:rPr>
          <w:sz w:val="26"/>
          <w:szCs w:val="26"/>
        </w:rPr>
        <w:t>a metal protein</w:t>
      </w:r>
      <w:r w:rsidRPr="00574EFE">
        <w:rPr>
          <w:sz w:val="26"/>
          <w:szCs w:val="26"/>
        </w:rPr>
        <w:t xml:space="preserve"> clot</w:t>
      </w:r>
      <w:r w:rsidR="00A34FE1" w:rsidRPr="00574EFE">
        <w:rPr>
          <w:sz w:val="26"/>
          <w:szCs w:val="26"/>
        </w:rPr>
        <w:t xml:space="preserve"> at the pulp stumps  (it seals the blood capillaries)</w:t>
      </w:r>
      <w:r w:rsidRPr="00574EFE">
        <w:rPr>
          <w:sz w:val="26"/>
          <w:szCs w:val="26"/>
        </w:rPr>
        <w:t xml:space="preserve">. </w:t>
      </w:r>
      <w:r w:rsidR="000E0650" w:rsidRPr="00574EFE">
        <w:rPr>
          <w:sz w:val="26"/>
          <w:szCs w:val="26"/>
        </w:rPr>
        <w:t xml:space="preserve"> </w:t>
      </w:r>
      <w:r w:rsidR="00B56817" w:rsidRPr="00574EFE">
        <w:rPr>
          <w:sz w:val="26"/>
          <w:szCs w:val="26"/>
        </w:rPr>
        <w:t xml:space="preserve">Acts as a barrier that stops irritating material that </w:t>
      </w:r>
      <w:r w:rsidR="00574D46" w:rsidRPr="00574EFE">
        <w:rPr>
          <w:sz w:val="26"/>
          <w:szCs w:val="26"/>
        </w:rPr>
        <w:t>is</w:t>
      </w:r>
      <w:r w:rsidR="00B56817" w:rsidRPr="00574EFE">
        <w:rPr>
          <w:sz w:val="26"/>
          <w:szCs w:val="26"/>
        </w:rPr>
        <w:t xml:space="preserve"> applied after and protects the vital radicular pulp from the medicaments that are placed </w:t>
      </w:r>
      <w:r w:rsidR="00A34FE1" w:rsidRPr="00574EFE">
        <w:rPr>
          <w:sz w:val="26"/>
          <w:szCs w:val="26"/>
        </w:rPr>
        <w:t>later (</w:t>
      </w:r>
      <w:r w:rsidR="00B56817" w:rsidRPr="00574EFE">
        <w:rPr>
          <w:sz w:val="26"/>
          <w:szCs w:val="26"/>
        </w:rPr>
        <w:t xml:space="preserve">IRM).  So its chemical reaction with blood is what makes a haemostatic agent.  </w:t>
      </w:r>
    </w:p>
    <w:p w:rsidR="00A34FE1" w:rsidRPr="00574EFE" w:rsidRDefault="00A34FE1" w:rsidP="000E0650">
      <w:pPr>
        <w:rPr>
          <w:sz w:val="26"/>
          <w:szCs w:val="26"/>
        </w:rPr>
      </w:pPr>
      <w:r w:rsidRPr="00574EFE">
        <w:rPr>
          <w:sz w:val="26"/>
          <w:szCs w:val="26"/>
        </w:rPr>
        <w:t xml:space="preserve">Histologically it has been shown that ferric sulfate induces favorable results such as secondary dentin and dentinal bridging. </w:t>
      </w:r>
    </w:p>
    <w:p w:rsidR="00A34FE1" w:rsidRPr="00574EFE" w:rsidRDefault="00A34FE1" w:rsidP="000E0650">
      <w:pPr>
        <w:rPr>
          <w:sz w:val="26"/>
          <w:szCs w:val="26"/>
        </w:rPr>
      </w:pPr>
    </w:p>
    <w:p w:rsidR="00A34FE1" w:rsidRPr="00574EFE" w:rsidRDefault="00A34FE1" w:rsidP="000E0650">
      <w:pPr>
        <w:rPr>
          <w:sz w:val="26"/>
          <w:szCs w:val="26"/>
        </w:rPr>
      </w:pPr>
      <w:r w:rsidRPr="00574EFE">
        <w:rPr>
          <w:sz w:val="26"/>
          <w:szCs w:val="26"/>
        </w:rPr>
        <w:t xml:space="preserve">When we use it we make sure we have maximum retention of vital pulp and conservation of </w:t>
      </w:r>
      <w:r w:rsidR="00E91A16" w:rsidRPr="00574EFE">
        <w:rPr>
          <w:sz w:val="26"/>
          <w:szCs w:val="26"/>
        </w:rPr>
        <w:t xml:space="preserve">without </w:t>
      </w:r>
      <w:r w:rsidRPr="00574EFE">
        <w:rPr>
          <w:sz w:val="26"/>
          <w:szCs w:val="26"/>
        </w:rPr>
        <w:t xml:space="preserve">raddicular pulp without production of reparative dentin. </w:t>
      </w:r>
    </w:p>
    <w:p w:rsidR="00A34FE1" w:rsidRPr="00574EFE" w:rsidRDefault="00A34FE1" w:rsidP="000E0650">
      <w:pPr>
        <w:rPr>
          <w:sz w:val="26"/>
          <w:szCs w:val="26"/>
        </w:rPr>
      </w:pPr>
    </w:p>
    <w:p w:rsidR="00A34FE1" w:rsidRPr="00574EFE" w:rsidRDefault="00A34FE1" w:rsidP="000E0650">
      <w:pPr>
        <w:rPr>
          <w:sz w:val="26"/>
          <w:szCs w:val="26"/>
        </w:rPr>
      </w:pPr>
      <w:r w:rsidRPr="00574EFE">
        <w:rPr>
          <w:sz w:val="26"/>
          <w:szCs w:val="26"/>
        </w:rPr>
        <w:t>The success rate: equivale</w:t>
      </w:r>
      <w:r w:rsidR="00E91A16" w:rsidRPr="00574EFE">
        <w:rPr>
          <w:sz w:val="26"/>
          <w:szCs w:val="26"/>
        </w:rPr>
        <w:t xml:space="preserve">nt radiographic and </w:t>
      </w:r>
      <w:r w:rsidR="00574D46">
        <w:rPr>
          <w:sz w:val="26"/>
          <w:szCs w:val="26"/>
        </w:rPr>
        <w:t>succusser</w:t>
      </w:r>
      <w:r w:rsidRPr="00574EFE">
        <w:rPr>
          <w:sz w:val="26"/>
          <w:szCs w:val="26"/>
        </w:rPr>
        <w:t xml:space="preserve"> premolar outcome to the </w:t>
      </w:r>
      <w:r w:rsidR="00574D46" w:rsidRPr="00574EFE">
        <w:rPr>
          <w:sz w:val="26"/>
          <w:szCs w:val="26"/>
        </w:rPr>
        <w:t>form cresol</w:t>
      </w:r>
      <w:r w:rsidRPr="00574EFE">
        <w:rPr>
          <w:sz w:val="26"/>
          <w:szCs w:val="26"/>
        </w:rPr>
        <w:t xml:space="preserve"> </w:t>
      </w:r>
      <w:r w:rsidR="00574D46" w:rsidRPr="00574EFE">
        <w:rPr>
          <w:sz w:val="26"/>
          <w:szCs w:val="26"/>
        </w:rPr>
        <w:t xml:space="preserve">pulpotomy. </w:t>
      </w:r>
    </w:p>
    <w:p w:rsidR="009D321B" w:rsidRPr="00574EFE" w:rsidRDefault="009D321B" w:rsidP="000E0650">
      <w:pPr>
        <w:rPr>
          <w:sz w:val="26"/>
          <w:szCs w:val="26"/>
        </w:rPr>
      </w:pPr>
      <w:r w:rsidRPr="00574EFE">
        <w:rPr>
          <w:sz w:val="26"/>
          <w:szCs w:val="26"/>
        </w:rPr>
        <w:lastRenderedPageBreak/>
        <w:t xml:space="preserve">No health risks published in the medical or dental literature. </w:t>
      </w:r>
    </w:p>
    <w:p w:rsidR="009D321B" w:rsidRPr="00574EFE" w:rsidRDefault="009D321B" w:rsidP="000E0650">
      <w:pPr>
        <w:rPr>
          <w:sz w:val="26"/>
          <w:szCs w:val="26"/>
        </w:rPr>
      </w:pPr>
      <w:r w:rsidRPr="00574EFE">
        <w:rPr>
          <w:sz w:val="26"/>
          <w:szCs w:val="26"/>
        </w:rPr>
        <w:t xml:space="preserve">Concentration 15.5% </w:t>
      </w:r>
    </w:p>
    <w:p w:rsidR="009D321B" w:rsidRPr="00574EFE" w:rsidRDefault="009D321B" w:rsidP="000E0650">
      <w:pPr>
        <w:rPr>
          <w:sz w:val="26"/>
          <w:szCs w:val="26"/>
        </w:rPr>
      </w:pPr>
      <w:r w:rsidRPr="00574EFE">
        <w:rPr>
          <w:sz w:val="26"/>
          <w:szCs w:val="26"/>
        </w:rPr>
        <w:t>Only used for fifteen secon</w:t>
      </w:r>
      <w:r w:rsidR="00E91A16" w:rsidRPr="00574EFE">
        <w:rPr>
          <w:sz w:val="26"/>
          <w:szCs w:val="26"/>
        </w:rPr>
        <w:t>d</w:t>
      </w:r>
      <w:r w:rsidRPr="00574EFE">
        <w:rPr>
          <w:sz w:val="26"/>
          <w:szCs w:val="26"/>
        </w:rPr>
        <w:t>s on the pulp stumps</w:t>
      </w:r>
    </w:p>
    <w:p w:rsidR="009D2A80" w:rsidRPr="00574EFE" w:rsidRDefault="004A199B" w:rsidP="00584495">
      <w:pPr>
        <w:rPr>
          <w:sz w:val="26"/>
          <w:szCs w:val="26"/>
        </w:rPr>
      </w:pPr>
      <w:r w:rsidRPr="00574EFE">
        <w:rPr>
          <w:sz w:val="26"/>
          <w:szCs w:val="26"/>
        </w:rPr>
        <w:t xml:space="preserve">The same thing as in </w:t>
      </w:r>
      <w:r w:rsidR="00574D46" w:rsidRPr="00574EFE">
        <w:rPr>
          <w:sz w:val="26"/>
          <w:szCs w:val="26"/>
        </w:rPr>
        <w:t>formacresol</w:t>
      </w:r>
      <w:r w:rsidRPr="00574EFE">
        <w:rPr>
          <w:sz w:val="26"/>
          <w:szCs w:val="26"/>
        </w:rPr>
        <w:t xml:space="preserve"> remove the </w:t>
      </w:r>
      <w:r w:rsidR="00574D46" w:rsidRPr="00574EFE">
        <w:rPr>
          <w:sz w:val="26"/>
          <w:szCs w:val="26"/>
        </w:rPr>
        <w:t>coronal</w:t>
      </w:r>
      <w:r w:rsidRPr="00574EFE">
        <w:rPr>
          <w:sz w:val="26"/>
          <w:szCs w:val="26"/>
        </w:rPr>
        <w:t xml:space="preserve"> pulp, control bleeding and th</w:t>
      </w:r>
      <w:r w:rsidR="00B72113" w:rsidRPr="00574EFE">
        <w:rPr>
          <w:sz w:val="26"/>
          <w:szCs w:val="26"/>
        </w:rPr>
        <w:t xml:space="preserve">en you can use ferric </w:t>
      </w:r>
      <w:r w:rsidR="00574D46">
        <w:rPr>
          <w:sz w:val="26"/>
          <w:szCs w:val="26"/>
        </w:rPr>
        <w:t>sulf</w:t>
      </w:r>
      <w:r w:rsidR="00574D46" w:rsidRPr="00574EFE">
        <w:rPr>
          <w:sz w:val="26"/>
          <w:szCs w:val="26"/>
        </w:rPr>
        <w:t>ate</w:t>
      </w:r>
      <w:r w:rsidR="00B72113" w:rsidRPr="00574EFE">
        <w:rPr>
          <w:sz w:val="26"/>
          <w:szCs w:val="26"/>
        </w:rPr>
        <w:t xml:space="preserve">, by rubbing it over a </w:t>
      </w:r>
      <w:r w:rsidR="00574D46" w:rsidRPr="00574EFE">
        <w:rPr>
          <w:sz w:val="26"/>
          <w:szCs w:val="26"/>
        </w:rPr>
        <w:t>micro brush</w:t>
      </w:r>
      <w:r w:rsidR="00B72113" w:rsidRPr="00574EFE">
        <w:rPr>
          <w:sz w:val="26"/>
          <w:szCs w:val="26"/>
        </w:rPr>
        <w:t xml:space="preserve"> or a small cotton pellet. And it is placed only for fifteen seconds and then </w:t>
      </w:r>
      <w:r w:rsidR="00584495" w:rsidRPr="00574EFE">
        <w:rPr>
          <w:sz w:val="26"/>
          <w:szCs w:val="26"/>
        </w:rPr>
        <w:t>rinse i</w:t>
      </w:r>
      <w:r w:rsidR="00B72113" w:rsidRPr="00574EFE">
        <w:rPr>
          <w:sz w:val="26"/>
          <w:szCs w:val="26"/>
        </w:rPr>
        <w:t xml:space="preserve">t with water. Then the filling is placed above it. You can use either IRM or glass ionomer but IRM is more favorable. </w:t>
      </w:r>
    </w:p>
    <w:p w:rsidR="00B72113" w:rsidRPr="00574EFE" w:rsidRDefault="00B72113" w:rsidP="00B72113">
      <w:pPr>
        <w:rPr>
          <w:sz w:val="26"/>
          <w:szCs w:val="26"/>
        </w:rPr>
      </w:pPr>
      <w:r w:rsidRPr="00574EFE">
        <w:rPr>
          <w:sz w:val="26"/>
          <w:szCs w:val="26"/>
        </w:rPr>
        <w:t xml:space="preserve">So ferric sulfate proved to be a good replacement for formacresol with a comparable success rate. </w:t>
      </w:r>
      <w:r w:rsidR="00574D46" w:rsidRPr="00574EFE">
        <w:rPr>
          <w:sz w:val="26"/>
          <w:szCs w:val="26"/>
        </w:rPr>
        <w:t>And because of its low he</w:t>
      </w:r>
      <w:r w:rsidR="00574D46">
        <w:rPr>
          <w:sz w:val="26"/>
          <w:szCs w:val="26"/>
        </w:rPr>
        <w:t>alth factor it may</w:t>
      </w:r>
      <w:r w:rsidR="00574D46" w:rsidRPr="00574EFE">
        <w:rPr>
          <w:sz w:val="26"/>
          <w:szCs w:val="26"/>
        </w:rPr>
        <w:t xml:space="preserve"> become a replacement in primary molar teeth. </w:t>
      </w:r>
    </w:p>
    <w:p w:rsidR="00B72113" w:rsidRPr="00574EFE" w:rsidRDefault="00B72113" w:rsidP="00B72113">
      <w:pPr>
        <w:rPr>
          <w:sz w:val="26"/>
          <w:szCs w:val="26"/>
        </w:rPr>
      </w:pPr>
    </w:p>
    <w:p w:rsidR="00B72113" w:rsidRPr="00574EFE" w:rsidRDefault="00574D46" w:rsidP="00B72113">
      <w:pPr>
        <w:rPr>
          <w:sz w:val="26"/>
          <w:szCs w:val="26"/>
        </w:rPr>
      </w:pPr>
      <w:r w:rsidRPr="00574EFE">
        <w:rPr>
          <w:sz w:val="26"/>
          <w:szCs w:val="26"/>
        </w:rPr>
        <w:t>3) MTA</w:t>
      </w:r>
      <w:r w:rsidR="00C30FFF" w:rsidRPr="00574EFE">
        <w:rPr>
          <w:sz w:val="26"/>
          <w:szCs w:val="26"/>
        </w:rPr>
        <w:t>:</w:t>
      </w:r>
    </w:p>
    <w:p w:rsidR="00C30FFF" w:rsidRPr="00574EFE" w:rsidRDefault="00C30FFF" w:rsidP="00B72113">
      <w:pPr>
        <w:rPr>
          <w:sz w:val="26"/>
          <w:szCs w:val="26"/>
        </w:rPr>
      </w:pPr>
      <w:r w:rsidRPr="00574EFE">
        <w:rPr>
          <w:sz w:val="26"/>
          <w:szCs w:val="26"/>
        </w:rPr>
        <w:t xml:space="preserve">It has been used in endo </w:t>
      </w:r>
    </w:p>
    <w:p w:rsidR="00C30FFF" w:rsidRPr="00574EFE" w:rsidRDefault="00C30FFF" w:rsidP="00B72113">
      <w:pPr>
        <w:rPr>
          <w:sz w:val="26"/>
          <w:szCs w:val="26"/>
        </w:rPr>
      </w:pPr>
      <w:r w:rsidRPr="00574EFE">
        <w:rPr>
          <w:sz w:val="26"/>
          <w:szCs w:val="26"/>
        </w:rPr>
        <w:t xml:space="preserve">It is a bioactive material and stimulates hard tissue formation. You mix it with water and then you place it on the pulp stumps after the bleeding stops. Then we put the crown. It has a very high success rate, higher than that of formacresol and ferric sulfate. It may be the preferred pulpotomy agent in the future. </w:t>
      </w:r>
    </w:p>
    <w:p w:rsidR="00C30FFF" w:rsidRPr="00574EFE" w:rsidRDefault="00C30FFF" w:rsidP="00B72113">
      <w:pPr>
        <w:rPr>
          <w:sz w:val="26"/>
          <w:szCs w:val="26"/>
        </w:rPr>
      </w:pPr>
      <w:r w:rsidRPr="00574EFE">
        <w:rPr>
          <w:sz w:val="26"/>
          <w:szCs w:val="26"/>
        </w:rPr>
        <w:t>The disadvantage of the MTA is its cost. Therefore, new studies are investigating the effectiveness and efficiency of the use of Portland cement as a pulpotomy agent instead. It is less expensive so they’re evaluating it. Further studies are needed.</w:t>
      </w:r>
    </w:p>
    <w:p w:rsidR="00C30FFF" w:rsidRPr="00574EFE" w:rsidRDefault="00C30FFF" w:rsidP="00B72113">
      <w:pPr>
        <w:rPr>
          <w:sz w:val="26"/>
          <w:szCs w:val="26"/>
        </w:rPr>
      </w:pPr>
    </w:p>
    <w:p w:rsidR="00C30FFF" w:rsidRPr="00574EFE" w:rsidRDefault="00584495" w:rsidP="00B72113">
      <w:pPr>
        <w:rPr>
          <w:sz w:val="26"/>
          <w:szCs w:val="26"/>
        </w:rPr>
      </w:pPr>
      <w:r w:rsidRPr="00574EFE">
        <w:rPr>
          <w:sz w:val="26"/>
          <w:szCs w:val="26"/>
        </w:rPr>
        <w:t>4) Calcium</w:t>
      </w:r>
      <w:r w:rsidR="00C30FFF" w:rsidRPr="00574EFE">
        <w:rPr>
          <w:sz w:val="26"/>
          <w:szCs w:val="26"/>
        </w:rPr>
        <w:t xml:space="preserve"> hydroxide:</w:t>
      </w:r>
    </w:p>
    <w:p w:rsidR="00C30FFF" w:rsidRPr="00574EFE" w:rsidRDefault="00C30FFF" w:rsidP="00B72113">
      <w:pPr>
        <w:rPr>
          <w:sz w:val="26"/>
          <w:szCs w:val="26"/>
        </w:rPr>
      </w:pPr>
      <w:r w:rsidRPr="00574EFE">
        <w:rPr>
          <w:sz w:val="26"/>
          <w:szCs w:val="26"/>
        </w:rPr>
        <w:t>It facilitates the regeneration of dentine</w:t>
      </w:r>
      <w:r w:rsidR="00584495" w:rsidRPr="00574EFE">
        <w:rPr>
          <w:sz w:val="26"/>
          <w:szCs w:val="26"/>
        </w:rPr>
        <w:t>, formation</w:t>
      </w:r>
      <w:r w:rsidRPr="00574EFE">
        <w:rPr>
          <w:sz w:val="26"/>
          <w:szCs w:val="26"/>
        </w:rPr>
        <w:t xml:space="preserve"> of a dentinal bridge and promotes the healing of the pulp tissue. </w:t>
      </w:r>
      <w:r w:rsidR="00574D46" w:rsidRPr="00574EFE">
        <w:rPr>
          <w:sz w:val="26"/>
          <w:szCs w:val="26"/>
        </w:rPr>
        <w:t>Has</w:t>
      </w:r>
      <w:r w:rsidRPr="00574EFE">
        <w:rPr>
          <w:sz w:val="26"/>
          <w:szCs w:val="26"/>
        </w:rPr>
        <w:t xml:space="preserve"> a much lower success rate than formacresol. </w:t>
      </w:r>
      <w:r w:rsidR="00574D46" w:rsidRPr="00574EFE">
        <w:rPr>
          <w:sz w:val="26"/>
          <w:szCs w:val="26"/>
        </w:rPr>
        <w:t>It’s</w:t>
      </w:r>
      <w:r w:rsidRPr="00574EFE">
        <w:rPr>
          <w:sz w:val="26"/>
          <w:szCs w:val="26"/>
        </w:rPr>
        <w:t xml:space="preserve"> always associated with internal resorption. </w:t>
      </w:r>
    </w:p>
    <w:p w:rsidR="00C30FFF" w:rsidRPr="00574EFE" w:rsidRDefault="00C30FFF" w:rsidP="00B72113">
      <w:pPr>
        <w:rPr>
          <w:sz w:val="26"/>
          <w:szCs w:val="26"/>
        </w:rPr>
      </w:pPr>
      <w:r w:rsidRPr="00574EFE">
        <w:rPr>
          <w:sz w:val="26"/>
          <w:szCs w:val="26"/>
        </w:rPr>
        <w:lastRenderedPageBreak/>
        <w:t xml:space="preserve">Because of its extreme alkalinity, it causes tissue destruction therefore not recommended as a medicament for primary molars. </w:t>
      </w:r>
    </w:p>
    <w:p w:rsidR="00C30FFF" w:rsidRPr="00574EFE" w:rsidRDefault="00C30FFF" w:rsidP="00B72113">
      <w:pPr>
        <w:rPr>
          <w:sz w:val="26"/>
          <w:szCs w:val="26"/>
        </w:rPr>
      </w:pPr>
      <w:r w:rsidRPr="00574EFE">
        <w:rPr>
          <w:sz w:val="26"/>
          <w:szCs w:val="26"/>
        </w:rPr>
        <w:t xml:space="preserve">Don’t use it </w:t>
      </w:r>
    </w:p>
    <w:p w:rsidR="00C30FFF" w:rsidRPr="00574EFE" w:rsidRDefault="00C30FFF" w:rsidP="00B72113">
      <w:pPr>
        <w:rPr>
          <w:sz w:val="26"/>
          <w:szCs w:val="26"/>
        </w:rPr>
      </w:pPr>
    </w:p>
    <w:p w:rsidR="00C30FFF" w:rsidRPr="00574EFE" w:rsidRDefault="00574D46" w:rsidP="00B72113">
      <w:pPr>
        <w:rPr>
          <w:sz w:val="26"/>
          <w:szCs w:val="26"/>
        </w:rPr>
      </w:pPr>
      <w:r w:rsidRPr="00574EFE">
        <w:rPr>
          <w:sz w:val="26"/>
          <w:szCs w:val="26"/>
        </w:rPr>
        <w:t>5) Gluteraldehyde</w:t>
      </w:r>
      <w:r w:rsidR="00C30FFF" w:rsidRPr="00574EFE">
        <w:rPr>
          <w:sz w:val="26"/>
          <w:szCs w:val="26"/>
        </w:rPr>
        <w:t>:</w:t>
      </w:r>
    </w:p>
    <w:p w:rsidR="00C30FFF" w:rsidRPr="00574EFE" w:rsidRDefault="00C30FFF" w:rsidP="00B72113">
      <w:pPr>
        <w:rPr>
          <w:sz w:val="26"/>
          <w:szCs w:val="26"/>
        </w:rPr>
      </w:pPr>
      <w:r w:rsidRPr="00574EFE">
        <w:rPr>
          <w:sz w:val="26"/>
          <w:szCs w:val="26"/>
        </w:rPr>
        <w:t xml:space="preserve">It’s a better fixative than </w:t>
      </w:r>
      <w:r w:rsidR="00C6416F" w:rsidRPr="00574EFE">
        <w:rPr>
          <w:sz w:val="26"/>
          <w:szCs w:val="26"/>
        </w:rPr>
        <w:t xml:space="preserve">normal formacresol, it also has a lower toxicity, it has a lower success rate. It doesn’t penetrate the apical tissue as how formacresol does. </w:t>
      </w:r>
    </w:p>
    <w:p w:rsidR="00C6416F" w:rsidRPr="00574EFE" w:rsidRDefault="00C6416F" w:rsidP="00B72113">
      <w:pPr>
        <w:rPr>
          <w:sz w:val="26"/>
          <w:szCs w:val="26"/>
        </w:rPr>
      </w:pPr>
      <w:r w:rsidRPr="00574EFE">
        <w:rPr>
          <w:sz w:val="26"/>
          <w:szCs w:val="26"/>
        </w:rPr>
        <w:t xml:space="preserve">It causes a hypersensitivity reaction to the dentists therefore </w:t>
      </w:r>
      <w:r w:rsidR="00574D46" w:rsidRPr="00574EFE">
        <w:rPr>
          <w:sz w:val="26"/>
          <w:szCs w:val="26"/>
        </w:rPr>
        <w:t>it’s</w:t>
      </w:r>
      <w:r w:rsidRPr="00574EFE">
        <w:rPr>
          <w:sz w:val="26"/>
          <w:szCs w:val="26"/>
        </w:rPr>
        <w:t xml:space="preserve"> not being used a lot. </w:t>
      </w:r>
    </w:p>
    <w:p w:rsidR="00C6416F" w:rsidRPr="00574EFE" w:rsidRDefault="00C6416F" w:rsidP="00B72113">
      <w:pPr>
        <w:rPr>
          <w:sz w:val="26"/>
          <w:szCs w:val="26"/>
        </w:rPr>
      </w:pPr>
    </w:p>
    <w:p w:rsidR="00C6416F" w:rsidRPr="00574EFE" w:rsidRDefault="00C6416F" w:rsidP="00B72113">
      <w:pPr>
        <w:rPr>
          <w:sz w:val="26"/>
          <w:szCs w:val="26"/>
        </w:rPr>
      </w:pPr>
      <w:r w:rsidRPr="00574EFE">
        <w:rPr>
          <w:sz w:val="26"/>
          <w:szCs w:val="26"/>
        </w:rPr>
        <w:t xml:space="preserve">6) </w:t>
      </w:r>
      <w:r w:rsidR="00574D46" w:rsidRPr="00574EFE">
        <w:rPr>
          <w:sz w:val="26"/>
          <w:szCs w:val="26"/>
        </w:rPr>
        <w:t>Electro surgery</w:t>
      </w:r>
      <w:r w:rsidRPr="00574EFE">
        <w:rPr>
          <w:sz w:val="26"/>
          <w:szCs w:val="26"/>
        </w:rPr>
        <w:t xml:space="preserve"> </w:t>
      </w:r>
    </w:p>
    <w:p w:rsidR="00C6416F" w:rsidRPr="00574EFE" w:rsidRDefault="00C6416F" w:rsidP="00B72113">
      <w:pPr>
        <w:rPr>
          <w:sz w:val="26"/>
          <w:szCs w:val="26"/>
        </w:rPr>
      </w:pPr>
      <w:r w:rsidRPr="00574EFE">
        <w:rPr>
          <w:sz w:val="26"/>
          <w:szCs w:val="26"/>
        </w:rPr>
        <w:t xml:space="preserve">Its non chemical devitalization process it carbonizes and deep denatures the pulp, so you do routine amputation of the coronal pulp , the pulp stumps and then …. Pulp techniques. </w:t>
      </w:r>
      <w:r w:rsidR="00574D46" w:rsidRPr="00574EFE">
        <w:rPr>
          <w:sz w:val="26"/>
          <w:szCs w:val="26"/>
        </w:rPr>
        <w:t xml:space="preserve">You get a layer of coagulation necrosis that is formed by electro surgery application, the odontoblasts are stimulated to form a dentine bridge and the tooth is maintained in the arch </w:t>
      </w:r>
      <w:r w:rsidR="00574D46">
        <w:rPr>
          <w:sz w:val="26"/>
          <w:szCs w:val="26"/>
        </w:rPr>
        <w:t xml:space="preserve">as </w:t>
      </w:r>
      <w:r w:rsidR="00574D46" w:rsidRPr="00574EFE">
        <w:rPr>
          <w:sz w:val="26"/>
          <w:szCs w:val="26"/>
        </w:rPr>
        <w:t xml:space="preserve">a vital radicular tissue until it exfoliates. </w:t>
      </w:r>
      <w:r w:rsidRPr="00574EFE">
        <w:rPr>
          <w:sz w:val="26"/>
          <w:szCs w:val="26"/>
        </w:rPr>
        <w:t xml:space="preserve">It has similar success rate like formacresol but requires the purchase of special equipments, if you have them then you can use them in primary molar pulpotomy. </w:t>
      </w:r>
    </w:p>
    <w:p w:rsidR="00C6416F" w:rsidRPr="00574EFE" w:rsidRDefault="00C6416F" w:rsidP="00B72113">
      <w:pPr>
        <w:rPr>
          <w:sz w:val="26"/>
          <w:szCs w:val="26"/>
        </w:rPr>
      </w:pPr>
    </w:p>
    <w:p w:rsidR="00C6416F" w:rsidRPr="00574EFE" w:rsidRDefault="00C6416F" w:rsidP="00C6416F">
      <w:pPr>
        <w:pStyle w:val="ListParagraph"/>
        <w:numPr>
          <w:ilvl w:val="0"/>
          <w:numId w:val="1"/>
        </w:numPr>
        <w:rPr>
          <w:sz w:val="26"/>
          <w:szCs w:val="26"/>
        </w:rPr>
      </w:pPr>
      <w:r w:rsidRPr="00574EFE">
        <w:rPr>
          <w:sz w:val="26"/>
          <w:szCs w:val="26"/>
        </w:rPr>
        <w:t>Laser:</w:t>
      </w:r>
    </w:p>
    <w:p w:rsidR="00C6416F" w:rsidRPr="00574EFE" w:rsidRDefault="00C6416F" w:rsidP="00F00102">
      <w:pPr>
        <w:rPr>
          <w:sz w:val="26"/>
          <w:szCs w:val="26"/>
        </w:rPr>
      </w:pPr>
      <w:r w:rsidRPr="00574EFE">
        <w:rPr>
          <w:sz w:val="26"/>
          <w:szCs w:val="26"/>
        </w:rPr>
        <w:t xml:space="preserve">It creates a layer of coagulation necrosis that remains compatible with the underlying </w:t>
      </w:r>
      <w:r w:rsidR="00584495" w:rsidRPr="00574EFE">
        <w:rPr>
          <w:sz w:val="26"/>
          <w:szCs w:val="26"/>
        </w:rPr>
        <w:t>tissue;</w:t>
      </w:r>
      <w:r w:rsidRPr="00574EFE">
        <w:rPr>
          <w:sz w:val="26"/>
          <w:szCs w:val="26"/>
        </w:rPr>
        <w:t xml:space="preserve"> the pulp retains vitality and capability of normal pulp healing. It </w:t>
      </w:r>
      <w:r w:rsidR="00584495" w:rsidRPr="00574EFE">
        <w:rPr>
          <w:sz w:val="26"/>
          <w:szCs w:val="26"/>
        </w:rPr>
        <w:t>has a</w:t>
      </w:r>
      <w:r w:rsidRPr="00574EFE">
        <w:rPr>
          <w:sz w:val="26"/>
          <w:szCs w:val="26"/>
        </w:rPr>
        <w:t xml:space="preserve"> comparable success rate with formacresol but still further research is needed and we have to take into consideration the high cost of the equipment. </w:t>
      </w:r>
    </w:p>
    <w:p w:rsidR="00F00102" w:rsidRPr="00574EFE" w:rsidRDefault="00F00102" w:rsidP="00F00102">
      <w:pPr>
        <w:rPr>
          <w:sz w:val="26"/>
          <w:szCs w:val="26"/>
        </w:rPr>
      </w:pPr>
    </w:p>
    <w:p w:rsidR="00F00102" w:rsidRPr="00574EFE" w:rsidRDefault="00F00102" w:rsidP="00F00102">
      <w:pPr>
        <w:rPr>
          <w:sz w:val="26"/>
          <w:szCs w:val="26"/>
        </w:rPr>
      </w:pPr>
    </w:p>
    <w:p w:rsidR="00F00102" w:rsidRPr="00574EFE" w:rsidRDefault="00584495" w:rsidP="00F00102">
      <w:pPr>
        <w:rPr>
          <w:sz w:val="26"/>
          <w:szCs w:val="26"/>
        </w:rPr>
      </w:pPr>
      <w:r w:rsidRPr="00574EFE">
        <w:rPr>
          <w:sz w:val="26"/>
          <w:szCs w:val="26"/>
        </w:rPr>
        <w:lastRenderedPageBreak/>
        <w:t>Research suggests</w:t>
      </w:r>
      <w:r w:rsidR="00C6416F" w:rsidRPr="00574EFE">
        <w:rPr>
          <w:sz w:val="26"/>
          <w:szCs w:val="26"/>
        </w:rPr>
        <w:t xml:space="preserve"> that formacresol pulpotomy, ferric sulfate pulpotomy, </w:t>
      </w:r>
      <w:r w:rsidR="00574D46" w:rsidRPr="00574EFE">
        <w:rPr>
          <w:sz w:val="26"/>
          <w:szCs w:val="26"/>
        </w:rPr>
        <w:t>electro surgery</w:t>
      </w:r>
      <w:r w:rsidR="00F00102" w:rsidRPr="00574EFE">
        <w:rPr>
          <w:sz w:val="26"/>
          <w:szCs w:val="26"/>
        </w:rPr>
        <w:t xml:space="preserve"> or pulpectomy are equally</w:t>
      </w:r>
      <w:r w:rsidR="00C6416F" w:rsidRPr="00574EFE">
        <w:rPr>
          <w:sz w:val="26"/>
          <w:szCs w:val="26"/>
        </w:rPr>
        <w:t xml:space="preserve"> successful techniques. </w:t>
      </w:r>
      <w:r w:rsidR="00F00102" w:rsidRPr="00574EFE">
        <w:rPr>
          <w:sz w:val="26"/>
          <w:szCs w:val="26"/>
        </w:rPr>
        <w:t xml:space="preserve">More studies have been showing the success of the use of MTA in pulpotomized primary tooth. </w:t>
      </w:r>
    </w:p>
    <w:p w:rsidR="00F00102" w:rsidRPr="00574EFE" w:rsidRDefault="00F00102" w:rsidP="00F00102">
      <w:pPr>
        <w:rPr>
          <w:sz w:val="26"/>
          <w:szCs w:val="26"/>
        </w:rPr>
      </w:pPr>
      <w:r w:rsidRPr="00574EFE">
        <w:rPr>
          <w:sz w:val="26"/>
          <w:szCs w:val="26"/>
        </w:rPr>
        <w:t xml:space="preserve">So again formacresol pulpotomy, ferric sulfate pulpotomy, </w:t>
      </w:r>
      <w:r w:rsidR="00574D46" w:rsidRPr="00574EFE">
        <w:rPr>
          <w:sz w:val="26"/>
          <w:szCs w:val="26"/>
        </w:rPr>
        <w:t>electro surgery</w:t>
      </w:r>
      <w:r w:rsidRPr="00574EFE">
        <w:rPr>
          <w:sz w:val="26"/>
          <w:szCs w:val="26"/>
        </w:rPr>
        <w:t xml:space="preserve"> and MTA have all reported high success rates. </w:t>
      </w:r>
    </w:p>
    <w:p w:rsidR="00F00102" w:rsidRPr="00574EFE" w:rsidRDefault="00F00102" w:rsidP="00C6416F">
      <w:pPr>
        <w:rPr>
          <w:sz w:val="26"/>
          <w:szCs w:val="26"/>
        </w:rPr>
      </w:pPr>
      <w:r w:rsidRPr="00574EFE">
        <w:rPr>
          <w:sz w:val="26"/>
          <w:szCs w:val="26"/>
        </w:rPr>
        <w:t xml:space="preserve">The tooth then must be sealed with a restoration that prevents </w:t>
      </w:r>
      <w:r w:rsidR="00584495" w:rsidRPr="00574EFE">
        <w:rPr>
          <w:sz w:val="26"/>
          <w:szCs w:val="26"/>
        </w:rPr>
        <w:t>micro leakage</w:t>
      </w:r>
      <w:r w:rsidRPr="00574EFE">
        <w:rPr>
          <w:sz w:val="26"/>
          <w:szCs w:val="26"/>
        </w:rPr>
        <w:t xml:space="preserve"> and the most effective restoration that has been reported is stainless steel crown. </w:t>
      </w:r>
    </w:p>
    <w:p w:rsidR="00F00102" w:rsidRPr="00574EFE" w:rsidRDefault="00F00102" w:rsidP="00584495">
      <w:pPr>
        <w:rPr>
          <w:sz w:val="26"/>
          <w:szCs w:val="26"/>
        </w:rPr>
      </w:pPr>
      <w:r w:rsidRPr="00574EFE">
        <w:rPr>
          <w:sz w:val="26"/>
          <w:szCs w:val="26"/>
        </w:rPr>
        <w:t xml:space="preserve">If there is sufficient supporting enamel then an amalgam or composite restoration can provide a functional </w:t>
      </w:r>
      <w:r w:rsidR="00584495" w:rsidRPr="00574EFE">
        <w:rPr>
          <w:sz w:val="26"/>
          <w:szCs w:val="26"/>
        </w:rPr>
        <w:t>alternative</w:t>
      </w:r>
      <w:r w:rsidRPr="00574EFE">
        <w:rPr>
          <w:sz w:val="26"/>
          <w:szCs w:val="26"/>
        </w:rPr>
        <w:t xml:space="preserve"> when the tooth needs two to three years to exfoliate. </w:t>
      </w:r>
    </w:p>
    <w:p w:rsidR="00F00102" w:rsidRPr="00574EFE" w:rsidRDefault="00F00102" w:rsidP="00C6416F">
      <w:pPr>
        <w:rPr>
          <w:sz w:val="26"/>
          <w:szCs w:val="26"/>
        </w:rPr>
      </w:pPr>
    </w:p>
    <w:p w:rsidR="00C30FFF" w:rsidRDefault="00574EFE" w:rsidP="00B72113">
      <w:pPr>
        <w:rPr>
          <w:sz w:val="26"/>
          <w:szCs w:val="26"/>
        </w:rPr>
      </w:pPr>
      <w:r w:rsidRPr="00574EFE">
        <w:rPr>
          <w:sz w:val="26"/>
          <w:szCs w:val="26"/>
        </w:rPr>
        <w:t xml:space="preserve">Periodic clinical and radiographic assessment is required after the pulpotomy has been completed. </w:t>
      </w:r>
      <w:r>
        <w:rPr>
          <w:sz w:val="26"/>
          <w:szCs w:val="26"/>
        </w:rPr>
        <w:t>You need to keep the initial radiographs. And the assessment needs to be done every six months and could be performed as part of the overview of the dental health of the patient</w:t>
      </w:r>
      <w:r w:rsidR="009B4122">
        <w:rPr>
          <w:sz w:val="26"/>
          <w:szCs w:val="26"/>
        </w:rPr>
        <w:t xml:space="preserve"> (periodic comprehensive assessment of the oral health of the </w:t>
      </w:r>
      <w:r w:rsidR="00574D46">
        <w:rPr>
          <w:sz w:val="26"/>
          <w:szCs w:val="26"/>
        </w:rPr>
        <w:t>patient)</w:t>
      </w:r>
      <w:r>
        <w:rPr>
          <w:sz w:val="26"/>
          <w:szCs w:val="26"/>
        </w:rPr>
        <w:t xml:space="preserve">. </w:t>
      </w:r>
    </w:p>
    <w:p w:rsidR="00574EFE" w:rsidRDefault="00574EFE" w:rsidP="00B72113">
      <w:pPr>
        <w:rPr>
          <w:sz w:val="26"/>
          <w:szCs w:val="26"/>
        </w:rPr>
      </w:pPr>
    </w:p>
    <w:p w:rsidR="00574EFE" w:rsidRDefault="00574EFE" w:rsidP="00B72113">
      <w:pPr>
        <w:rPr>
          <w:sz w:val="26"/>
          <w:szCs w:val="26"/>
        </w:rPr>
      </w:pPr>
      <w:r>
        <w:rPr>
          <w:sz w:val="26"/>
          <w:szCs w:val="26"/>
        </w:rPr>
        <w:t>Signs of failure:</w:t>
      </w:r>
    </w:p>
    <w:p w:rsidR="00574EFE" w:rsidRDefault="00574D46" w:rsidP="00574EFE">
      <w:pPr>
        <w:rPr>
          <w:sz w:val="26"/>
          <w:szCs w:val="26"/>
        </w:rPr>
      </w:pPr>
      <w:r>
        <w:rPr>
          <w:sz w:val="26"/>
          <w:szCs w:val="26"/>
        </w:rPr>
        <w:t>1) Pain</w:t>
      </w:r>
    </w:p>
    <w:p w:rsidR="00574EFE" w:rsidRDefault="00574D46" w:rsidP="00574EFE">
      <w:pPr>
        <w:rPr>
          <w:sz w:val="26"/>
          <w:szCs w:val="26"/>
        </w:rPr>
      </w:pPr>
      <w:r>
        <w:rPr>
          <w:sz w:val="26"/>
          <w:szCs w:val="26"/>
        </w:rPr>
        <w:t>2) Abscess</w:t>
      </w:r>
      <w:r w:rsidR="00574EFE">
        <w:rPr>
          <w:sz w:val="26"/>
          <w:szCs w:val="26"/>
        </w:rPr>
        <w:t xml:space="preserve"> formation </w:t>
      </w:r>
    </w:p>
    <w:p w:rsidR="00574EFE" w:rsidRDefault="00574D46" w:rsidP="00574EFE">
      <w:pPr>
        <w:rPr>
          <w:sz w:val="26"/>
          <w:szCs w:val="26"/>
        </w:rPr>
      </w:pPr>
      <w:r>
        <w:rPr>
          <w:sz w:val="26"/>
          <w:szCs w:val="26"/>
        </w:rPr>
        <w:t>3) Increased</w:t>
      </w:r>
      <w:r w:rsidR="00574EFE">
        <w:rPr>
          <w:sz w:val="26"/>
          <w:szCs w:val="26"/>
        </w:rPr>
        <w:t xml:space="preserve"> mobility </w:t>
      </w:r>
    </w:p>
    <w:p w:rsidR="00574EFE" w:rsidRDefault="00574EFE" w:rsidP="00574EFE">
      <w:pPr>
        <w:rPr>
          <w:sz w:val="26"/>
          <w:szCs w:val="26"/>
        </w:rPr>
      </w:pPr>
      <w:r>
        <w:rPr>
          <w:sz w:val="26"/>
          <w:szCs w:val="26"/>
        </w:rPr>
        <w:t xml:space="preserve">Fistula </w:t>
      </w:r>
    </w:p>
    <w:p w:rsidR="00574EFE" w:rsidRDefault="00B47CDC" w:rsidP="00574EFE">
      <w:pPr>
        <w:rPr>
          <w:sz w:val="26"/>
          <w:szCs w:val="26"/>
        </w:rPr>
      </w:pPr>
      <w:r>
        <w:rPr>
          <w:sz w:val="26"/>
          <w:szCs w:val="26"/>
        </w:rPr>
        <w:t>4) Radiographic</w:t>
      </w:r>
      <w:r w:rsidR="00574EFE">
        <w:rPr>
          <w:sz w:val="26"/>
          <w:szCs w:val="26"/>
        </w:rPr>
        <w:t xml:space="preserve"> interradicular resorption (must be compared with previous radiographs)</w:t>
      </w:r>
    </w:p>
    <w:p w:rsidR="00574EFE" w:rsidRDefault="00B47CDC" w:rsidP="00574EFE">
      <w:pPr>
        <w:rPr>
          <w:sz w:val="26"/>
          <w:szCs w:val="26"/>
        </w:rPr>
      </w:pPr>
      <w:r>
        <w:rPr>
          <w:sz w:val="26"/>
          <w:szCs w:val="26"/>
        </w:rPr>
        <w:t>5) Internal</w:t>
      </w:r>
      <w:r w:rsidR="00574EFE">
        <w:rPr>
          <w:sz w:val="26"/>
          <w:szCs w:val="26"/>
        </w:rPr>
        <w:t xml:space="preserve"> or external resorption </w:t>
      </w:r>
    </w:p>
    <w:p w:rsidR="00574EFE" w:rsidRDefault="00574EFE" w:rsidP="00574EFE">
      <w:pPr>
        <w:rPr>
          <w:sz w:val="26"/>
          <w:szCs w:val="26"/>
        </w:rPr>
      </w:pPr>
    </w:p>
    <w:p w:rsidR="00574EFE" w:rsidRDefault="00574EFE" w:rsidP="00067F8A">
      <w:pPr>
        <w:rPr>
          <w:sz w:val="26"/>
          <w:szCs w:val="26"/>
        </w:rPr>
      </w:pPr>
      <w:r>
        <w:rPr>
          <w:sz w:val="26"/>
          <w:szCs w:val="26"/>
        </w:rPr>
        <w:lastRenderedPageBreak/>
        <w:t>If there were no signs of failure, but there is interradicular resorption, (only radiographic failure not clinical)… therefore</w:t>
      </w:r>
      <w:r w:rsidR="00067F8A">
        <w:rPr>
          <w:sz w:val="26"/>
          <w:szCs w:val="26"/>
        </w:rPr>
        <w:t xml:space="preserve">, we should repeat the radiograph, and keep evaluating, check if there is any external or internal resorption. </w:t>
      </w:r>
    </w:p>
    <w:p w:rsidR="00B47CDC" w:rsidRPr="00B47CDC" w:rsidRDefault="00B47CDC" w:rsidP="00B47CDC">
      <w:pPr>
        <w:rPr>
          <w:b/>
          <w:bCs/>
          <w:i/>
          <w:iCs/>
          <w:sz w:val="26"/>
          <w:szCs w:val="26"/>
          <w:u w:val="single"/>
        </w:rPr>
      </w:pPr>
      <w:r w:rsidRPr="00B47CDC">
        <w:rPr>
          <w:b/>
          <w:bCs/>
          <w:i/>
          <w:iCs/>
          <w:sz w:val="26"/>
          <w:szCs w:val="26"/>
          <w:u w:val="single"/>
        </w:rPr>
        <w:t>Pulpectomy in primary teeth:</w:t>
      </w:r>
    </w:p>
    <w:p w:rsidR="00B47CDC" w:rsidRDefault="00B47CDC" w:rsidP="00B47CDC">
      <w:pPr>
        <w:rPr>
          <w:sz w:val="26"/>
          <w:szCs w:val="26"/>
        </w:rPr>
      </w:pPr>
      <w:r>
        <w:rPr>
          <w:sz w:val="26"/>
          <w:szCs w:val="26"/>
        </w:rPr>
        <w:t xml:space="preserve">Indicated when a tooth has signs of irreversible pulpitis, known from reported symptoms or through clinical findings, perfuse bleeding or necrotic tooth following pulpotomy procedures. </w:t>
      </w:r>
    </w:p>
    <w:p w:rsidR="00B47CDC" w:rsidRDefault="00B47CDC" w:rsidP="00B47CDC">
      <w:pPr>
        <w:rPr>
          <w:sz w:val="26"/>
          <w:szCs w:val="26"/>
        </w:rPr>
      </w:pPr>
      <w:r>
        <w:rPr>
          <w:sz w:val="26"/>
          <w:szCs w:val="26"/>
        </w:rPr>
        <w:t xml:space="preserve">For </w:t>
      </w:r>
      <w:r w:rsidR="00574D46">
        <w:rPr>
          <w:sz w:val="26"/>
          <w:szCs w:val="26"/>
        </w:rPr>
        <w:t>a pulpectomy</w:t>
      </w:r>
      <w:r>
        <w:rPr>
          <w:sz w:val="26"/>
          <w:szCs w:val="26"/>
        </w:rPr>
        <w:t xml:space="preserve"> a good patient compliance is extremely important. </w:t>
      </w:r>
    </w:p>
    <w:p w:rsidR="00B47CDC" w:rsidRDefault="00B47CDC" w:rsidP="00B47CDC">
      <w:pPr>
        <w:rPr>
          <w:sz w:val="26"/>
          <w:szCs w:val="26"/>
        </w:rPr>
      </w:pPr>
      <w:r>
        <w:rPr>
          <w:sz w:val="26"/>
          <w:szCs w:val="26"/>
        </w:rPr>
        <w:t xml:space="preserve">The difficulties that are associated with a pulpectomy that the root morphology is difficult and the proximity to the successor tooth makes it difficult to perform the procedure, </w:t>
      </w:r>
    </w:p>
    <w:p w:rsidR="00B47CDC" w:rsidRDefault="00B47CDC" w:rsidP="00B47CDC">
      <w:pPr>
        <w:rPr>
          <w:sz w:val="26"/>
          <w:szCs w:val="26"/>
        </w:rPr>
      </w:pPr>
      <w:r>
        <w:rPr>
          <w:sz w:val="26"/>
          <w:szCs w:val="26"/>
        </w:rPr>
        <w:t xml:space="preserve">Primary molar radicular morphology they are undergoing resorption so </w:t>
      </w:r>
      <w:r w:rsidR="00574D46">
        <w:rPr>
          <w:sz w:val="26"/>
          <w:szCs w:val="26"/>
        </w:rPr>
        <w:t>it’s</w:t>
      </w:r>
      <w:r>
        <w:rPr>
          <w:sz w:val="26"/>
          <w:szCs w:val="26"/>
        </w:rPr>
        <w:t xml:space="preserve"> difficult to </w:t>
      </w:r>
      <w:r w:rsidR="00574D46">
        <w:rPr>
          <w:sz w:val="26"/>
          <w:szCs w:val="26"/>
        </w:rPr>
        <w:t>remove</w:t>
      </w:r>
      <w:r>
        <w:rPr>
          <w:sz w:val="26"/>
          <w:szCs w:val="26"/>
        </w:rPr>
        <w:t xml:space="preserve"> all the pulp tissue inside, interradicular root resorption closed proximity of the </w:t>
      </w:r>
      <w:r w:rsidR="00574D46">
        <w:rPr>
          <w:sz w:val="26"/>
          <w:szCs w:val="26"/>
        </w:rPr>
        <w:t>permanent</w:t>
      </w:r>
      <w:r>
        <w:rPr>
          <w:sz w:val="26"/>
          <w:szCs w:val="26"/>
        </w:rPr>
        <w:t xml:space="preserve"> successor tooth. </w:t>
      </w:r>
    </w:p>
    <w:p w:rsidR="00B47CDC" w:rsidRDefault="00B47CDC" w:rsidP="00B47CDC">
      <w:pPr>
        <w:rPr>
          <w:sz w:val="26"/>
          <w:szCs w:val="26"/>
        </w:rPr>
      </w:pPr>
      <w:r>
        <w:rPr>
          <w:sz w:val="26"/>
          <w:szCs w:val="26"/>
        </w:rPr>
        <w:t xml:space="preserve">However it can be performed with a good patient compliance (patient </w:t>
      </w:r>
      <w:r w:rsidR="00574D46">
        <w:rPr>
          <w:sz w:val="26"/>
          <w:szCs w:val="26"/>
        </w:rPr>
        <w:t>selection)</w:t>
      </w:r>
    </w:p>
    <w:p w:rsidR="00B47CDC" w:rsidRDefault="00B47CDC" w:rsidP="00B47CDC">
      <w:pPr>
        <w:rPr>
          <w:sz w:val="26"/>
          <w:szCs w:val="26"/>
        </w:rPr>
      </w:pPr>
    </w:p>
    <w:p w:rsidR="00B47CDC" w:rsidRDefault="00B47CDC" w:rsidP="00B47CDC">
      <w:pPr>
        <w:rPr>
          <w:sz w:val="26"/>
          <w:szCs w:val="26"/>
        </w:rPr>
      </w:pPr>
      <w:r>
        <w:rPr>
          <w:sz w:val="26"/>
          <w:szCs w:val="26"/>
        </w:rPr>
        <w:t xml:space="preserve">The rationale is to remove all the pulp tissue (the necrotic or </w:t>
      </w:r>
      <w:r w:rsidR="00574D46">
        <w:rPr>
          <w:sz w:val="26"/>
          <w:szCs w:val="26"/>
        </w:rPr>
        <w:t>inflamed)</w:t>
      </w:r>
      <w:r>
        <w:rPr>
          <w:sz w:val="26"/>
          <w:szCs w:val="26"/>
        </w:rPr>
        <w:t xml:space="preserve"> and gently clean the root canal system. Then we need to obdurate the root canal by placing a material that is resorbable. </w:t>
      </w:r>
      <w:r w:rsidR="00574D46">
        <w:rPr>
          <w:sz w:val="26"/>
          <w:szCs w:val="26"/>
        </w:rPr>
        <w:t xml:space="preserve">This means that we can’t place gutta percha. </w:t>
      </w:r>
    </w:p>
    <w:p w:rsidR="00B47CDC" w:rsidRDefault="00B47CDC" w:rsidP="00B47CDC">
      <w:pPr>
        <w:rPr>
          <w:sz w:val="26"/>
          <w:szCs w:val="26"/>
        </w:rPr>
      </w:pPr>
      <w:r>
        <w:rPr>
          <w:sz w:val="26"/>
          <w:szCs w:val="26"/>
        </w:rPr>
        <w:t xml:space="preserve">This material should have the same rate of resorption as the rate of exfoliation of the primary tooth, and should be easy to be eliminated if it was accidently extruded through the pulp apex. </w:t>
      </w:r>
    </w:p>
    <w:p w:rsidR="00B47CDC" w:rsidRDefault="00B47CDC" w:rsidP="00B47CDC">
      <w:pPr>
        <w:rPr>
          <w:sz w:val="26"/>
          <w:szCs w:val="26"/>
        </w:rPr>
      </w:pPr>
    </w:p>
    <w:p w:rsidR="00B47CDC" w:rsidRDefault="00B47CDC" w:rsidP="00B47CDC">
      <w:pPr>
        <w:rPr>
          <w:sz w:val="26"/>
          <w:szCs w:val="26"/>
        </w:rPr>
      </w:pPr>
      <w:r>
        <w:rPr>
          <w:sz w:val="26"/>
          <w:szCs w:val="26"/>
        </w:rPr>
        <w:t>Preoperative periapical is needed. Good anesthesia, rubber dam, removal of caries. Just like in pulpotomy, remove all the roof of the pulp chamber</w:t>
      </w:r>
      <w:r w:rsidR="00C9180D">
        <w:rPr>
          <w:sz w:val="26"/>
          <w:szCs w:val="26"/>
        </w:rPr>
        <w:t xml:space="preserve"> and the coronal pulp with a sterile sharp excavator or a large low speed round bur. </w:t>
      </w:r>
      <w:r w:rsidR="00574D46">
        <w:rPr>
          <w:sz w:val="26"/>
          <w:szCs w:val="26"/>
        </w:rPr>
        <w:t xml:space="preserve">Then you assess the condition of the pulp, if there was perfuse bleeding and you decided you're going for a pulpectomy you can clean the radicular pulp and </w:t>
      </w:r>
      <w:r w:rsidR="00574D46">
        <w:rPr>
          <w:sz w:val="26"/>
          <w:szCs w:val="26"/>
        </w:rPr>
        <w:lastRenderedPageBreak/>
        <w:t>obturate in the same clinic and make it a single visit pulpectomy, however if it is a necrotic tooth, most probably you’ll need a two stage procedure</w:t>
      </w:r>
    </w:p>
    <w:p w:rsidR="00C9180D" w:rsidRDefault="00C9180D" w:rsidP="00B47CDC">
      <w:pPr>
        <w:rPr>
          <w:sz w:val="26"/>
          <w:szCs w:val="26"/>
        </w:rPr>
      </w:pPr>
    </w:p>
    <w:p w:rsidR="00C9180D" w:rsidRDefault="00C9180D" w:rsidP="00B47CDC">
      <w:pPr>
        <w:rPr>
          <w:sz w:val="26"/>
          <w:szCs w:val="26"/>
        </w:rPr>
      </w:pPr>
      <w:r>
        <w:rPr>
          <w:sz w:val="26"/>
          <w:szCs w:val="26"/>
        </w:rPr>
        <w:t>You identify the root canals.</w:t>
      </w:r>
    </w:p>
    <w:p w:rsidR="00C9180D" w:rsidRDefault="00C9180D" w:rsidP="00B47CDC">
      <w:pPr>
        <w:rPr>
          <w:sz w:val="26"/>
          <w:szCs w:val="26"/>
        </w:rPr>
      </w:pPr>
      <w:r>
        <w:rPr>
          <w:sz w:val="26"/>
          <w:szCs w:val="26"/>
        </w:rPr>
        <w:t>The working length must be estimated and keep it 2mm short of the root apex. Insert small files no more than 30 and you file the canal wall lightly and gently.</w:t>
      </w:r>
    </w:p>
    <w:p w:rsidR="00C9180D" w:rsidRDefault="00C9180D" w:rsidP="00B47CDC">
      <w:pPr>
        <w:rPr>
          <w:sz w:val="26"/>
          <w:szCs w:val="26"/>
        </w:rPr>
      </w:pPr>
      <w:r>
        <w:rPr>
          <w:sz w:val="26"/>
          <w:szCs w:val="26"/>
        </w:rPr>
        <w:t xml:space="preserve">Irrigate the canal with normal saline, chorohexidine solution, but the best is sodium hypochlorite solution 0.1% </w:t>
      </w:r>
    </w:p>
    <w:p w:rsidR="00C9180D" w:rsidRDefault="00C9180D" w:rsidP="00B47CDC">
      <w:pPr>
        <w:rPr>
          <w:sz w:val="26"/>
          <w:szCs w:val="26"/>
        </w:rPr>
      </w:pPr>
      <w:r>
        <w:rPr>
          <w:sz w:val="26"/>
          <w:szCs w:val="26"/>
        </w:rPr>
        <w:t xml:space="preserve">Then dry the canal using paper point keeping them 2mm short of the root apex. </w:t>
      </w:r>
    </w:p>
    <w:p w:rsidR="00C9180D" w:rsidRDefault="00321537" w:rsidP="00B47CDC">
      <w:pPr>
        <w:rPr>
          <w:sz w:val="26"/>
          <w:szCs w:val="26"/>
        </w:rPr>
      </w:pPr>
      <w:r>
        <w:rPr>
          <w:sz w:val="26"/>
          <w:szCs w:val="26"/>
        </w:rPr>
        <w:t xml:space="preserve">If the pulp is necrotic we said that we need a two stage pulpectomy, there will be periapical exudates or sinus, </w:t>
      </w:r>
      <w:r w:rsidR="00574D46">
        <w:rPr>
          <w:sz w:val="26"/>
          <w:szCs w:val="26"/>
        </w:rPr>
        <w:t>and we</w:t>
      </w:r>
      <w:r>
        <w:rPr>
          <w:sz w:val="26"/>
          <w:szCs w:val="26"/>
        </w:rPr>
        <w:t xml:space="preserve"> need to clean the pulp and then place a non setting calcium hydroxide and temporize. Cotton pellet and irm then we remove it next time. </w:t>
      </w:r>
    </w:p>
    <w:p w:rsidR="00B47CDC" w:rsidRDefault="00321537" w:rsidP="00B47CDC">
      <w:pPr>
        <w:rPr>
          <w:sz w:val="26"/>
          <w:szCs w:val="26"/>
        </w:rPr>
      </w:pPr>
      <w:r>
        <w:rPr>
          <w:sz w:val="26"/>
          <w:szCs w:val="26"/>
        </w:rPr>
        <w:t>If canal can be dried with paper point then inject or condense a resorbable material, we can use the pure zinc oxide eugenol and not the irm</w:t>
      </w:r>
    </w:p>
    <w:p w:rsidR="00321537" w:rsidRDefault="00321537" w:rsidP="00B47CDC">
      <w:pPr>
        <w:rPr>
          <w:sz w:val="26"/>
          <w:szCs w:val="26"/>
        </w:rPr>
      </w:pPr>
    </w:p>
    <w:p w:rsidR="00321537" w:rsidRDefault="00321537" w:rsidP="00321537">
      <w:pPr>
        <w:rPr>
          <w:sz w:val="26"/>
          <w:szCs w:val="26"/>
        </w:rPr>
      </w:pPr>
      <w:r>
        <w:rPr>
          <w:sz w:val="26"/>
          <w:szCs w:val="26"/>
        </w:rPr>
        <w:t xml:space="preserve">Zoe: has a high success rate, different rate of resorption than that of the root this means that sometimes the root resorbs and the zoe stays in place. Slow absorption in the apical tissue. </w:t>
      </w:r>
    </w:p>
    <w:p w:rsidR="00B47CDC" w:rsidRDefault="00321537" w:rsidP="00321537">
      <w:pPr>
        <w:rPr>
          <w:sz w:val="26"/>
          <w:szCs w:val="26"/>
        </w:rPr>
      </w:pPr>
      <w:r>
        <w:rPr>
          <w:sz w:val="26"/>
          <w:szCs w:val="26"/>
        </w:rPr>
        <w:t xml:space="preserve">The two options that are better than the zoe are the non setting calcium hydroxide and the gutta tex </w:t>
      </w:r>
    </w:p>
    <w:p w:rsidR="00321537" w:rsidRDefault="00321537" w:rsidP="00321537">
      <w:pPr>
        <w:rPr>
          <w:sz w:val="26"/>
          <w:szCs w:val="26"/>
        </w:rPr>
      </w:pPr>
      <w:r>
        <w:rPr>
          <w:sz w:val="26"/>
          <w:szCs w:val="26"/>
        </w:rPr>
        <w:t xml:space="preserve">Pure Non setting calcium hydroxide: has favorable antibacterial effect and </w:t>
      </w:r>
      <w:r w:rsidR="00574D46">
        <w:rPr>
          <w:sz w:val="26"/>
          <w:szCs w:val="26"/>
        </w:rPr>
        <w:t>it’s</w:t>
      </w:r>
      <w:r>
        <w:rPr>
          <w:sz w:val="26"/>
          <w:szCs w:val="26"/>
        </w:rPr>
        <w:t xml:space="preserve"> easily resorbed and causes no foreign body reaction, it has a high clinical success rate over a six month period. It is injectable after drying the canals. And inject it till you reach the desired working length.  </w:t>
      </w:r>
    </w:p>
    <w:p w:rsidR="00321537" w:rsidRDefault="00321537" w:rsidP="00321537">
      <w:pPr>
        <w:rPr>
          <w:sz w:val="26"/>
          <w:szCs w:val="26"/>
        </w:rPr>
      </w:pPr>
      <w:r>
        <w:rPr>
          <w:sz w:val="26"/>
          <w:szCs w:val="26"/>
        </w:rPr>
        <w:t xml:space="preserve">Gutta pex is calcium hydroxide with iodoform paste, which is even better than the non setting calcium hydroxide. It has a very </w:t>
      </w:r>
      <w:r w:rsidR="00574D46">
        <w:rPr>
          <w:sz w:val="26"/>
          <w:szCs w:val="26"/>
        </w:rPr>
        <w:t>high</w:t>
      </w:r>
      <w:r>
        <w:rPr>
          <w:sz w:val="26"/>
          <w:szCs w:val="26"/>
        </w:rPr>
        <w:t xml:space="preserve"> clinical success rate lack of toxic effects, it is </w:t>
      </w:r>
      <w:r w:rsidR="00574D46">
        <w:rPr>
          <w:sz w:val="26"/>
          <w:szCs w:val="26"/>
        </w:rPr>
        <w:t>radio opaque</w:t>
      </w:r>
      <w:r>
        <w:rPr>
          <w:sz w:val="26"/>
          <w:szCs w:val="26"/>
        </w:rPr>
        <w:t xml:space="preserve"> and it is resorbable. </w:t>
      </w:r>
    </w:p>
    <w:p w:rsidR="00321537" w:rsidRDefault="00321537" w:rsidP="00321537">
      <w:pPr>
        <w:rPr>
          <w:sz w:val="26"/>
          <w:szCs w:val="26"/>
        </w:rPr>
      </w:pPr>
      <w:r>
        <w:rPr>
          <w:sz w:val="26"/>
          <w:szCs w:val="26"/>
        </w:rPr>
        <w:lastRenderedPageBreak/>
        <w:t xml:space="preserve">After filling the canals we place the irm, which is packed on top if the root canal filling then a definitive restoration to achieve </w:t>
      </w:r>
      <w:r w:rsidR="00574D46">
        <w:rPr>
          <w:sz w:val="26"/>
          <w:szCs w:val="26"/>
        </w:rPr>
        <w:t>an</w:t>
      </w:r>
      <w:r>
        <w:rPr>
          <w:sz w:val="26"/>
          <w:szCs w:val="26"/>
        </w:rPr>
        <w:t xml:space="preserve"> optimal external coronal seal ideally </w:t>
      </w:r>
      <w:r w:rsidR="00574D46">
        <w:rPr>
          <w:sz w:val="26"/>
          <w:szCs w:val="26"/>
        </w:rPr>
        <w:t>an</w:t>
      </w:r>
      <w:r>
        <w:rPr>
          <w:sz w:val="26"/>
          <w:szCs w:val="26"/>
        </w:rPr>
        <w:t xml:space="preserve"> ss crown. </w:t>
      </w:r>
    </w:p>
    <w:p w:rsidR="00321537" w:rsidRDefault="00321537" w:rsidP="00321537">
      <w:pPr>
        <w:rPr>
          <w:sz w:val="26"/>
          <w:szCs w:val="26"/>
        </w:rPr>
      </w:pPr>
    </w:p>
    <w:p w:rsidR="00321537" w:rsidRDefault="00321537" w:rsidP="00321537">
      <w:pPr>
        <w:rPr>
          <w:sz w:val="26"/>
          <w:szCs w:val="26"/>
        </w:rPr>
      </w:pPr>
      <w:r>
        <w:rPr>
          <w:sz w:val="26"/>
          <w:szCs w:val="26"/>
        </w:rPr>
        <w:t xml:space="preserve">Those two are injectable however for the zoe you need to mix it and then condense it into the canal as far as you can. Therefore, this is an advantage for the injectable material over the zoe as you can inject them inside the canal going beyond the limit of the zoe. </w:t>
      </w:r>
    </w:p>
    <w:p w:rsidR="00B1451A" w:rsidRDefault="00574D46" w:rsidP="00321537">
      <w:pPr>
        <w:rPr>
          <w:sz w:val="26"/>
          <w:szCs w:val="26"/>
        </w:rPr>
      </w:pPr>
      <w:r>
        <w:rPr>
          <w:sz w:val="26"/>
          <w:szCs w:val="26"/>
        </w:rPr>
        <w:t xml:space="preserve">The objective is to observe a disappearance in the interradicular radiolucency after six months of performing the pulpectomy. </w:t>
      </w:r>
    </w:p>
    <w:p w:rsidR="00B1451A" w:rsidRDefault="00B1451A" w:rsidP="00321537">
      <w:pPr>
        <w:rPr>
          <w:sz w:val="26"/>
          <w:szCs w:val="26"/>
        </w:rPr>
      </w:pPr>
      <w:r>
        <w:rPr>
          <w:sz w:val="26"/>
          <w:szCs w:val="26"/>
        </w:rPr>
        <w:t xml:space="preserve">The clinical symptoms should disappear within few weeks. And the radiographs should show an optimal filling without excess or </w:t>
      </w:r>
      <w:r w:rsidR="00574D46">
        <w:rPr>
          <w:sz w:val="26"/>
          <w:szCs w:val="26"/>
        </w:rPr>
        <w:t>under filling</w:t>
      </w:r>
      <w:r>
        <w:rPr>
          <w:sz w:val="26"/>
          <w:szCs w:val="26"/>
        </w:rPr>
        <w:t xml:space="preserve">. </w:t>
      </w:r>
    </w:p>
    <w:p w:rsidR="00B1451A" w:rsidRDefault="00B1451A" w:rsidP="00321537">
      <w:pPr>
        <w:rPr>
          <w:sz w:val="26"/>
          <w:szCs w:val="26"/>
        </w:rPr>
      </w:pPr>
      <w:r>
        <w:rPr>
          <w:sz w:val="26"/>
          <w:szCs w:val="26"/>
        </w:rPr>
        <w:t xml:space="preserve">86% success after 36 month follow up. Longer follow up time shows less success rate. </w:t>
      </w:r>
    </w:p>
    <w:p w:rsidR="00B1451A" w:rsidRDefault="00B1451A" w:rsidP="00321537">
      <w:pPr>
        <w:rPr>
          <w:sz w:val="26"/>
          <w:szCs w:val="26"/>
        </w:rPr>
      </w:pPr>
    </w:p>
    <w:p w:rsidR="00B1451A" w:rsidRDefault="00B1451A" w:rsidP="00321537">
      <w:pPr>
        <w:rPr>
          <w:sz w:val="26"/>
          <w:szCs w:val="26"/>
        </w:rPr>
      </w:pPr>
      <w:r>
        <w:rPr>
          <w:sz w:val="26"/>
          <w:szCs w:val="26"/>
        </w:rPr>
        <w:t xml:space="preserve">Desensitizing pulp therapy, </w:t>
      </w:r>
    </w:p>
    <w:p w:rsidR="00B1451A" w:rsidRDefault="00B1451A" w:rsidP="00B1451A">
      <w:pPr>
        <w:rPr>
          <w:sz w:val="26"/>
          <w:szCs w:val="26"/>
        </w:rPr>
      </w:pPr>
      <w:r>
        <w:rPr>
          <w:sz w:val="26"/>
          <w:szCs w:val="26"/>
        </w:rPr>
        <w:t xml:space="preserve">This is used after you’ve done </w:t>
      </w:r>
      <w:r w:rsidR="00574D46">
        <w:rPr>
          <w:sz w:val="26"/>
          <w:szCs w:val="26"/>
        </w:rPr>
        <w:t>pulpotomy;</w:t>
      </w:r>
      <w:r>
        <w:rPr>
          <w:sz w:val="26"/>
          <w:szCs w:val="26"/>
        </w:rPr>
        <w:t xml:space="preserve"> the patient still feels a severe pain when you get near the pulp. Although you know you gave a good anesthesia. Most probably this means that the pulp is hyperalgesic. In this case we can use something called desensitizing pulp therapy. </w:t>
      </w:r>
    </w:p>
    <w:p w:rsidR="00B1451A" w:rsidRDefault="00B1451A" w:rsidP="00B1451A">
      <w:pPr>
        <w:rPr>
          <w:sz w:val="26"/>
          <w:szCs w:val="26"/>
        </w:rPr>
      </w:pPr>
      <w:r>
        <w:rPr>
          <w:sz w:val="26"/>
          <w:szCs w:val="26"/>
        </w:rPr>
        <w:t xml:space="preserve">The rationale is to reduce the inflammation of the pulp in order to facilitate </w:t>
      </w:r>
      <w:r w:rsidR="00574D46">
        <w:rPr>
          <w:sz w:val="26"/>
          <w:szCs w:val="26"/>
        </w:rPr>
        <w:t>subsequent</w:t>
      </w:r>
      <w:r w:rsidR="00AD780D">
        <w:rPr>
          <w:sz w:val="26"/>
          <w:szCs w:val="26"/>
        </w:rPr>
        <w:t xml:space="preserve"> pulpotomy or </w:t>
      </w:r>
      <w:r>
        <w:rPr>
          <w:sz w:val="26"/>
          <w:szCs w:val="26"/>
        </w:rPr>
        <w:t>pulpectomy</w:t>
      </w:r>
      <w:r w:rsidR="00AD780D">
        <w:rPr>
          <w:sz w:val="26"/>
          <w:szCs w:val="26"/>
        </w:rPr>
        <w:t xml:space="preserve"> procedures</w:t>
      </w:r>
      <w:r>
        <w:rPr>
          <w:sz w:val="26"/>
          <w:szCs w:val="26"/>
        </w:rPr>
        <w:t xml:space="preserve">. </w:t>
      </w:r>
    </w:p>
    <w:p w:rsidR="00B1451A" w:rsidRDefault="00574D46" w:rsidP="00B1451A">
      <w:pPr>
        <w:rPr>
          <w:sz w:val="26"/>
          <w:szCs w:val="26"/>
        </w:rPr>
      </w:pPr>
      <w:r>
        <w:rPr>
          <w:sz w:val="26"/>
          <w:szCs w:val="26"/>
        </w:rPr>
        <w:t>Indications:</w:t>
      </w:r>
      <w:r w:rsidR="00B1451A">
        <w:rPr>
          <w:sz w:val="26"/>
          <w:szCs w:val="26"/>
        </w:rPr>
        <w:t xml:space="preserve"> carious </w:t>
      </w:r>
      <w:r w:rsidR="00AD780D">
        <w:rPr>
          <w:sz w:val="26"/>
          <w:szCs w:val="26"/>
        </w:rPr>
        <w:t xml:space="preserve">pulp exposure </w:t>
      </w:r>
      <w:r w:rsidR="00B1451A">
        <w:rPr>
          <w:sz w:val="26"/>
          <w:szCs w:val="26"/>
        </w:rPr>
        <w:t xml:space="preserve">tooth but no signs and symptoms of loss of </w:t>
      </w:r>
      <w:r>
        <w:rPr>
          <w:sz w:val="26"/>
          <w:szCs w:val="26"/>
        </w:rPr>
        <w:t>vitality,</w:t>
      </w:r>
      <w:r w:rsidR="00AD780D">
        <w:rPr>
          <w:sz w:val="26"/>
          <w:szCs w:val="26"/>
        </w:rPr>
        <w:t xml:space="preserve"> non complying patient who may require further sedation to complete the procedures, so we use desensitizing pulp therapy, or hyperalgesic pulp (most common use) </w:t>
      </w:r>
    </w:p>
    <w:p w:rsidR="00AD780D" w:rsidRDefault="00AD780D" w:rsidP="00B1451A">
      <w:pPr>
        <w:rPr>
          <w:sz w:val="26"/>
          <w:szCs w:val="26"/>
        </w:rPr>
      </w:pPr>
    </w:p>
    <w:p w:rsidR="00AD780D" w:rsidRDefault="00AD780D" w:rsidP="00B1451A">
      <w:pPr>
        <w:rPr>
          <w:sz w:val="26"/>
          <w:szCs w:val="26"/>
        </w:rPr>
      </w:pPr>
      <w:r>
        <w:rPr>
          <w:sz w:val="26"/>
          <w:szCs w:val="26"/>
        </w:rPr>
        <w:t xml:space="preserve">Give a local anesthesia, then the tooth is too sensitive to continue to remove the entire pulp in the pulp chamber, we put a mix (steroid with antibiotics) and place </w:t>
      </w:r>
      <w:r>
        <w:rPr>
          <w:sz w:val="26"/>
          <w:szCs w:val="26"/>
        </w:rPr>
        <w:lastRenderedPageBreak/>
        <w:t xml:space="preserve">it on a cotton roll directly over the exposure site and then we temporize it, then next time he comes the condition would be much better to work. </w:t>
      </w:r>
    </w:p>
    <w:p w:rsidR="005A3628" w:rsidRDefault="005A3628" w:rsidP="00B1451A">
      <w:pPr>
        <w:rPr>
          <w:sz w:val="26"/>
          <w:szCs w:val="26"/>
        </w:rPr>
      </w:pPr>
      <w:r>
        <w:rPr>
          <w:sz w:val="26"/>
          <w:szCs w:val="26"/>
        </w:rPr>
        <w:t>Place a well seated irm above the cotton with the steroidal antibiotic and then after 7-14days recall the patient to continue the procedure.</w:t>
      </w:r>
    </w:p>
    <w:p w:rsidR="005A3628" w:rsidRDefault="00C43A81" w:rsidP="00C43A81">
      <w:pPr>
        <w:tabs>
          <w:tab w:val="left" w:pos="3330"/>
        </w:tabs>
        <w:rPr>
          <w:sz w:val="26"/>
          <w:szCs w:val="26"/>
        </w:rPr>
      </w:pPr>
      <w:r>
        <w:rPr>
          <w:sz w:val="26"/>
          <w:szCs w:val="26"/>
        </w:rPr>
        <w:tab/>
      </w:r>
    </w:p>
    <w:p w:rsidR="009B4122" w:rsidRDefault="009B4122" w:rsidP="00067F8A">
      <w:pPr>
        <w:rPr>
          <w:sz w:val="26"/>
          <w:szCs w:val="26"/>
        </w:rPr>
      </w:pPr>
    </w:p>
    <w:p w:rsidR="00067F8A" w:rsidRDefault="00533399" w:rsidP="00067F8A">
      <w:pPr>
        <w:rPr>
          <w:sz w:val="26"/>
          <w:szCs w:val="26"/>
        </w:rPr>
      </w:pPr>
      <w:r>
        <w:rPr>
          <w:sz w:val="26"/>
          <w:szCs w:val="26"/>
        </w:rPr>
        <w:t>(GUYS NOT SURE OF</w:t>
      </w:r>
      <w:r w:rsidR="00E04E05">
        <w:rPr>
          <w:sz w:val="26"/>
          <w:szCs w:val="26"/>
        </w:rPr>
        <w:t xml:space="preserve"> THE NAME </w:t>
      </w:r>
      <w:r>
        <w:rPr>
          <w:sz w:val="26"/>
          <w:szCs w:val="26"/>
        </w:rPr>
        <w:t xml:space="preserve">of the material </w:t>
      </w:r>
      <w:r w:rsidR="00972716">
        <w:rPr>
          <w:sz w:val="26"/>
          <w:szCs w:val="26"/>
        </w:rPr>
        <w:t xml:space="preserve">GUTTA PEX OR TEX OR WHAT) </w:t>
      </w:r>
    </w:p>
    <w:p w:rsidR="00972716" w:rsidRDefault="00972716" w:rsidP="00067F8A">
      <w:pPr>
        <w:rPr>
          <w:sz w:val="26"/>
          <w:szCs w:val="26"/>
        </w:rPr>
      </w:pPr>
    </w:p>
    <w:p w:rsidR="00972716" w:rsidRPr="00574EFE" w:rsidRDefault="00972716" w:rsidP="00067F8A">
      <w:pPr>
        <w:rPr>
          <w:sz w:val="26"/>
          <w:szCs w:val="26"/>
        </w:rPr>
      </w:pPr>
      <w:r>
        <w:rPr>
          <w:sz w:val="26"/>
          <w:szCs w:val="26"/>
        </w:rPr>
        <w:t xml:space="preserve">GOOD LUCK </w:t>
      </w:r>
      <w:r w:rsidRPr="00972716">
        <w:rPr>
          <w:sz w:val="26"/>
          <w:szCs w:val="26"/>
        </w:rPr>
        <w:sym w:font="Wingdings" w:char="F04A"/>
      </w:r>
      <w:r>
        <w:rPr>
          <w:sz w:val="26"/>
          <w:szCs w:val="26"/>
        </w:rPr>
        <w:t xml:space="preserve"> </w:t>
      </w:r>
    </w:p>
    <w:sectPr w:rsidR="00972716" w:rsidRPr="00574EFE" w:rsidSect="00972716">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3C" w:rsidRDefault="00E3603C" w:rsidP="00972716">
      <w:pPr>
        <w:spacing w:after="0" w:line="240" w:lineRule="auto"/>
      </w:pPr>
      <w:r>
        <w:separator/>
      </w:r>
    </w:p>
  </w:endnote>
  <w:endnote w:type="continuationSeparator" w:id="1">
    <w:p w:rsidR="00E3603C" w:rsidRDefault="00E3603C" w:rsidP="0097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3C" w:rsidRDefault="00E3603C" w:rsidP="00972716">
      <w:pPr>
        <w:spacing w:after="0" w:line="240" w:lineRule="auto"/>
      </w:pPr>
      <w:r>
        <w:separator/>
      </w:r>
    </w:p>
  </w:footnote>
  <w:footnote w:type="continuationSeparator" w:id="1">
    <w:p w:rsidR="00E3603C" w:rsidRDefault="00E3603C" w:rsidP="00972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16" w:rsidRDefault="00972716" w:rsidP="00972716">
    <w:pPr>
      <w:pStyle w:val="Header"/>
    </w:pPr>
    <w:r>
      <w:t>HALA KANAN</w:t>
    </w:r>
    <w:r>
      <w:ptab w:relativeTo="margin" w:alignment="center" w:leader="none"/>
    </w:r>
    <w:r>
      <w:t>Pediatric Dentistry</w:t>
    </w:r>
    <w:r>
      <w:ptab w:relativeTo="margin" w:alignment="right" w:leader="none"/>
    </w:r>
    <w:r>
      <w:t>Lecture 2</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A64"/>
    <w:multiLevelType w:val="hybridMultilevel"/>
    <w:tmpl w:val="A7341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523C"/>
    <w:rsid w:val="000011C9"/>
    <w:rsid w:val="00067F8A"/>
    <w:rsid w:val="000E0650"/>
    <w:rsid w:val="000E4FEB"/>
    <w:rsid w:val="0010157B"/>
    <w:rsid w:val="001522D4"/>
    <w:rsid w:val="00241D9D"/>
    <w:rsid w:val="00302000"/>
    <w:rsid w:val="00321537"/>
    <w:rsid w:val="003F41FA"/>
    <w:rsid w:val="00465B96"/>
    <w:rsid w:val="004A199B"/>
    <w:rsid w:val="004D71C8"/>
    <w:rsid w:val="00511885"/>
    <w:rsid w:val="00533399"/>
    <w:rsid w:val="00574D46"/>
    <w:rsid w:val="00574EFE"/>
    <w:rsid w:val="00584495"/>
    <w:rsid w:val="005A3628"/>
    <w:rsid w:val="00657256"/>
    <w:rsid w:val="007B3B3C"/>
    <w:rsid w:val="0093441A"/>
    <w:rsid w:val="00972716"/>
    <w:rsid w:val="009B4122"/>
    <w:rsid w:val="009D2A80"/>
    <w:rsid w:val="009D321B"/>
    <w:rsid w:val="00A34FE1"/>
    <w:rsid w:val="00AD780D"/>
    <w:rsid w:val="00B1451A"/>
    <w:rsid w:val="00B47CDC"/>
    <w:rsid w:val="00B56817"/>
    <w:rsid w:val="00B72113"/>
    <w:rsid w:val="00C30FFF"/>
    <w:rsid w:val="00C43A81"/>
    <w:rsid w:val="00C6416F"/>
    <w:rsid w:val="00C6689B"/>
    <w:rsid w:val="00C9180D"/>
    <w:rsid w:val="00D2404A"/>
    <w:rsid w:val="00DE016C"/>
    <w:rsid w:val="00E04E05"/>
    <w:rsid w:val="00E3603C"/>
    <w:rsid w:val="00E91A16"/>
    <w:rsid w:val="00F00102"/>
    <w:rsid w:val="00F058B5"/>
    <w:rsid w:val="00F34B1F"/>
    <w:rsid w:val="00F75082"/>
    <w:rsid w:val="00FC523C"/>
    <w:rsid w:val="00FD38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85"/>
    <w:pPr>
      <w:ind w:left="720"/>
      <w:contextualSpacing/>
    </w:pPr>
  </w:style>
  <w:style w:type="paragraph" w:styleId="Header">
    <w:name w:val="header"/>
    <w:basedOn w:val="Normal"/>
    <w:link w:val="HeaderChar"/>
    <w:uiPriority w:val="99"/>
    <w:unhideWhenUsed/>
    <w:rsid w:val="009727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716"/>
  </w:style>
  <w:style w:type="paragraph" w:styleId="Footer">
    <w:name w:val="footer"/>
    <w:basedOn w:val="Normal"/>
    <w:link w:val="FooterChar"/>
    <w:uiPriority w:val="99"/>
    <w:semiHidden/>
    <w:unhideWhenUsed/>
    <w:rsid w:val="0097271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2716"/>
  </w:style>
  <w:style w:type="paragraph" w:styleId="BalloonText">
    <w:name w:val="Balloon Text"/>
    <w:basedOn w:val="Normal"/>
    <w:link w:val="BalloonTextChar"/>
    <w:uiPriority w:val="99"/>
    <w:semiHidden/>
    <w:unhideWhenUsed/>
    <w:rsid w:val="0097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DA5B-422B-418C-8571-DE3E359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2015-10-18T08:35:00Z</dcterms:created>
  <dcterms:modified xsi:type="dcterms:W3CDTF">2015-10-18T08:35:00Z</dcterms:modified>
</cp:coreProperties>
</file>