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pPr w:leftFromText="180" w:rightFromText="180" w:vertAnchor="text" w:horzAnchor="margin" w:tblpY="8896"/>
        <w:bidiVisual/>
        <w:tblW w:w="0" w:type="auto"/>
        <w:tblLook w:val="04A0" w:firstRow="1" w:lastRow="0" w:firstColumn="1" w:lastColumn="0" w:noHBand="0" w:noVBand="1"/>
      </w:tblPr>
      <w:tblGrid>
        <w:gridCol w:w="6155"/>
        <w:gridCol w:w="2127"/>
      </w:tblGrid>
      <w:tr w:rsidR="001A5289" w:rsidTr="00804EBD">
        <w:trPr>
          <w:trHeight w:val="604"/>
        </w:trPr>
        <w:tc>
          <w:tcPr>
            <w:tcW w:w="6155" w:type="dxa"/>
            <w:tcBorders>
              <w:top w:val="thickThinMediumGap" w:sz="12" w:space="0" w:color="auto"/>
              <w:left w:val="thickThinMediumGap" w:sz="12" w:space="0" w:color="auto"/>
              <w:right w:val="thickThinMediumGap" w:sz="12" w:space="0" w:color="auto"/>
            </w:tcBorders>
          </w:tcPr>
          <w:p w:rsidR="001A5289" w:rsidRPr="003E5F4F" w:rsidRDefault="001A5289" w:rsidP="001A5289">
            <w:pPr>
              <w:bidi w:val="0"/>
              <w:jc w:val="center"/>
              <w:rPr>
                <w:rFonts w:asciiTheme="minorBidi" w:hAnsiTheme="minorBidi"/>
                <w:sz w:val="36"/>
                <w:szCs w:val="36"/>
                <w:rtl/>
                <w:lang w:bidi="ar-JO"/>
              </w:rPr>
            </w:pPr>
            <w:r>
              <w:rPr>
                <w:noProof/>
                <w:sz w:val="36"/>
                <w:szCs w:val="36"/>
                <w:rtl/>
              </w:rPr>
              <mc:AlternateContent>
                <mc:Choice Requires="wps">
                  <w:drawing>
                    <wp:anchor distT="0" distB="0" distL="114300" distR="114300" simplePos="0" relativeHeight="251684864" behindDoc="0" locked="0" layoutInCell="1" allowOverlap="1" wp14:anchorId="643F9478" wp14:editId="762F9CBA">
                      <wp:simplePos x="0" y="0"/>
                      <wp:positionH relativeFrom="column">
                        <wp:posOffset>-866775</wp:posOffset>
                      </wp:positionH>
                      <wp:positionV relativeFrom="paragraph">
                        <wp:posOffset>2733040</wp:posOffset>
                      </wp:positionV>
                      <wp:extent cx="1952625" cy="400050"/>
                      <wp:effectExtent l="9525" t="9525" r="9525" b="952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400050"/>
                              </a:xfrm>
                              <a:prstGeom prst="rect">
                                <a:avLst/>
                              </a:prstGeom>
                              <a:solidFill>
                                <a:srgbClr val="FFFFFF"/>
                              </a:solidFill>
                              <a:ln w="9525">
                                <a:solidFill>
                                  <a:srgbClr val="000000"/>
                                </a:solidFill>
                                <a:miter lim="800000"/>
                                <a:headEnd/>
                                <a:tailEnd/>
                              </a:ln>
                            </wps:spPr>
                            <wps:txb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68.25pt;margin-top:215.2pt;width:153.75pt;height:31.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">
                      <v:textbox>
                        <w:txbxContent>
                          <w:p w:rsidR="001A5289" w:rsidRPr="00495326" w:rsidRDefault="001A5289" w:rsidP="001A5289">
                            <w:pPr>
                              <w:jc w:val="center"/>
                              <w:rPr>
                                <w:szCs w:val="28"/>
                                <w:rtl/>
                                <w:lang w:bidi="ar-JO"/>
                              </w:rPr>
                            </w:pPr>
                            <w:r>
                              <w:rPr>
                                <w:rFonts w:ascii="Balthazar" w:hAnsi="Balthazar" w:cs="Estrangelo Edessa"/>
                                <w:sz w:val="28"/>
                                <w:szCs w:val="28"/>
                                <w:lang w:bidi="ar-JO"/>
                              </w:rPr>
                              <w:t>D</w:t>
                            </w:r>
                            <w:r w:rsidRPr="00495326">
                              <w:rPr>
                                <w:rFonts w:ascii="Balthazar" w:hAnsi="Balthazar" w:cs="Estrangelo Edessa"/>
                                <w:sz w:val="28"/>
                                <w:szCs w:val="28"/>
                                <w:lang w:bidi="ar-JO"/>
                              </w:rPr>
                              <w:t>ent-2011.weebly.com</w:t>
                            </w:r>
                          </w:p>
                        </w:txbxContent>
                      </v:textbox>
                    </v:shape>
                  </w:pict>
                </mc:Fallback>
              </mc:AlternateContent>
            </w:r>
            <w:r w:rsidR="003A661C">
              <w:rPr>
                <w:rFonts w:asciiTheme="minorBidi" w:hAnsiTheme="minorBidi"/>
                <w:sz w:val="36"/>
                <w:szCs w:val="36"/>
                <w:lang w:bidi="ar-JO"/>
              </w:rPr>
              <w:t>1</w:t>
            </w:r>
          </w:p>
        </w:tc>
        <w:tc>
          <w:tcPr>
            <w:tcW w:w="2127" w:type="dxa"/>
            <w:tcBorders>
              <w:top w:val="thickThinMediumGap" w:sz="12" w:space="0" w:color="auto"/>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Pr>
                <w:rFonts w:ascii="Balthazar" w:hAnsi="Balthazar"/>
                <w:sz w:val="36"/>
                <w:szCs w:val="36"/>
                <w:lang w:bidi="ar-JO"/>
              </w:rPr>
              <w:t>Lecture No.</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3A661C" w:rsidP="003A661C">
            <w:pPr>
              <w:bidi w:val="0"/>
              <w:jc w:val="center"/>
              <w:rPr>
                <w:sz w:val="36"/>
                <w:szCs w:val="36"/>
                <w:rtl/>
                <w:lang w:bidi="ar-JO"/>
              </w:rPr>
            </w:pPr>
            <w:r>
              <w:rPr>
                <w:sz w:val="36"/>
                <w:szCs w:val="36"/>
                <w:lang w:bidi="ar-JO"/>
              </w:rPr>
              <w:t>10</w:t>
            </w:r>
            <w:r w:rsidR="001A5289">
              <w:rPr>
                <w:sz w:val="36"/>
                <w:szCs w:val="36"/>
                <w:lang w:bidi="ar-JO"/>
              </w:rPr>
              <w:t>/</w:t>
            </w:r>
            <w:r>
              <w:rPr>
                <w:sz w:val="36"/>
                <w:szCs w:val="36"/>
                <w:lang w:bidi="ar-JO"/>
              </w:rPr>
              <w:t>4</w:t>
            </w:r>
            <w:r w:rsidR="001A5289">
              <w:rPr>
                <w:sz w:val="36"/>
                <w:szCs w:val="36"/>
                <w:lang w:bidi="ar-JO"/>
              </w:rPr>
              <w:t>/2015</w:t>
            </w:r>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Date:</w:t>
            </w:r>
          </w:p>
        </w:tc>
      </w:tr>
      <w:tr w:rsidR="001A5289" w:rsidTr="00804EBD">
        <w:trPr>
          <w:trHeight w:val="604"/>
        </w:trPr>
        <w:tc>
          <w:tcPr>
            <w:tcW w:w="6155" w:type="dxa"/>
            <w:tcBorders>
              <w:left w:val="thickThinMediumGap" w:sz="12" w:space="0" w:color="auto"/>
              <w:right w:val="thickThinMediumGap" w:sz="12" w:space="0" w:color="auto"/>
            </w:tcBorders>
          </w:tcPr>
          <w:p w:rsidR="001A5289" w:rsidRPr="003E5F4F" w:rsidRDefault="003A661C" w:rsidP="001A5289">
            <w:pPr>
              <w:bidi w:val="0"/>
              <w:jc w:val="center"/>
              <w:rPr>
                <w:sz w:val="36"/>
                <w:szCs w:val="36"/>
                <w:rtl/>
                <w:lang w:bidi="ar-JO"/>
              </w:rPr>
            </w:pPr>
            <w:proofErr w:type="spellStart"/>
            <w:r>
              <w:rPr>
                <w:sz w:val="36"/>
                <w:szCs w:val="36"/>
                <w:lang w:bidi="ar-JO"/>
              </w:rPr>
              <w:t>suha</w:t>
            </w:r>
            <w:proofErr w:type="spellEnd"/>
          </w:p>
        </w:tc>
        <w:tc>
          <w:tcPr>
            <w:tcW w:w="2127" w:type="dxa"/>
            <w:tcBorders>
              <w:left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Doctor:</w:t>
            </w:r>
          </w:p>
        </w:tc>
      </w:tr>
      <w:tr w:rsidR="001A5289" w:rsidTr="00804EBD">
        <w:trPr>
          <w:trHeight w:val="604"/>
        </w:trPr>
        <w:tc>
          <w:tcPr>
            <w:tcW w:w="6155" w:type="dxa"/>
            <w:tcBorders>
              <w:left w:val="thickThinMediumGap" w:sz="12" w:space="0" w:color="auto"/>
              <w:bottom w:val="thickThinMediumGap" w:sz="12" w:space="0" w:color="auto"/>
              <w:right w:val="thickThinMediumGap" w:sz="12" w:space="0" w:color="auto"/>
            </w:tcBorders>
          </w:tcPr>
          <w:p w:rsidR="001A5289" w:rsidRPr="003E5F4F" w:rsidRDefault="003A661C" w:rsidP="001A5289">
            <w:pPr>
              <w:bidi w:val="0"/>
              <w:jc w:val="center"/>
              <w:rPr>
                <w:sz w:val="36"/>
                <w:szCs w:val="36"/>
                <w:lang w:bidi="ar-JO"/>
              </w:rPr>
            </w:pPr>
            <w:proofErr w:type="spellStart"/>
            <w:r>
              <w:rPr>
                <w:sz w:val="36"/>
                <w:szCs w:val="36"/>
                <w:lang w:bidi="ar-JO"/>
              </w:rPr>
              <w:t>Samia</w:t>
            </w:r>
            <w:proofErr w:type="spellEnd"/>
            <w:r>
              <w:rPr>
                <w:sz w:val="36"/>
                <w:szCs w:val="36"/>
                <w:lang w:bidi="ar-JO"/>
              </w:rPr>
              <w:t xml:space="preserve"> </w:t>
            </w:r>
            <w:proofErr w:type="spellStart"/>
            <w:r>
              <w:rPr>
                <w:sz w:val="36"/>
                <w:szCs w:val="36"/>
                <w:lang w:bidi="ar-JO"/>
              </w:rPr>
              <w:t>mohammed</w:t>
            </w:r>
            <w:proofErr w:type="spellEnd"/>
          </w:p>
        </w:tc>
        <w:tc>
          <w:tcPr>
            <w:tcW w:w="2127" w:type="dxa"/>
            <w:tcBorders>
              <w:left w:val="thickThinMediumGap" w:sz="12" w:space="0" w:color="auto"/>
              <w:bottom w:val="thickThinMediumGap" w:sz="12" w:space="0" w:color="auto"/>
              <w:right w:val="thickThinMediumGap" w:sz="12" w:space="0" w:color="auto"/>
            </w:tcBorders>
          </w:tcPr>
          <w:p w:rsidR="001A5289" w:rsidRPr="003C50C2" w:rsidRDefault="001A5289" w:rsidP="001A5289">
            <w:pPr>
              <w:bidi w:val="0"/>
              <w:jc w:val="center"/>
              <w:rPr>
                <w:rFonts w:ascii="Balthazar" w:hAnsi="Balthazar"/>
                <w:sz w:val="36"/>
                <w:szCs w:val="36"/>
                <w:lang w:bidi="ar-JO"/>
              </w:rPr>
            </w:pPr>
            <w:r w:rsidRPr="003C50C2">
              <w:rPr>
                <w:rFonts w:ascii="Balthazar" w:hAnsi="Balthazar"/>
                <w:sz w:val="36"/>
                <w:szCs w:val="36"/>
                <w:lang w:bidi="ar-JO"/>
              </w:rPr>
              <w:t>Done by:</w:t>
            </w:r>
          </w:p>
        </w:tc>
      </w:tr>
    </w:tbl>
    <w:p w:rsidR="001A5289" w:rsidRDefault="001A5289" w:rsidP="001A5289">
      <w:pPr>
        <w:bidi w:val="0"/>
        <w:rPr>
          <w:rtl/>
          <w:lang w:bidi="ar-JO"/>
        </w:rPr>
      </w:pPr>
      <w:r>
        <w:rPr>
          <w:noProof/>
          <w:rtl/>
        </w:rPr>
        <mc:AlternateContent>
          <mc:Choice Requires="wps">
            <w:drawing>
              <wp:anchor distT="0" distB="0" distL="114300" distR="114300" simplePos="0" relativeHeight="251661312" behindDoc="0" locked="0" layoutInCell="1" allowOverlap="1" wp14:anchorId="2E403A76" wp14:editId="710F7C35">
                <wp:simplePos x="0" y="0"/>
                <wp:positionH relativeFrom="column">
                  <wp:posOffset>-600075</wp:posOffset>
                </wp:positionH>
                <wp:positionV relativeFrom="paragraph">
                  <wp:posOffset>381000</wp:posOffset>
                </wp:positionV>
                <wp:extent cx="6534150" cy="1552575"/>
                <wp:effectExtent l="0" t="0" r="0" b="0"/>
                <wp:wrapNone/>
                <wp:docPr id="2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0" cy="1552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27AC" w:rsidRDefault="00A227AC" w:rsidP="00A227AC">
                            <w:pPr>
                              <w:jc w:val="center"/>
                              <w:rPr>
                                <w:rFonts w:ascii="AcmeFont" w:hAnsi="AcmeFont"/>
                                <w:sz w:val="144"/>
                                <w:szCs w:val="144"/>
                                <w:lang w:bidi="ar-JO"/>
                              </w:rPr>
                            </w:pPr>
                            <w:r>
                              <w:rPr>
                                <w:rFonts w:ascii="AcmeFont" w:hAnsi="AcmeFont"/>
                                <w:sz w:val="144"/>
                                <w:szCs w:val="144"/>
                                <w:lang w:bidi="ar-JO"/>
                              </w:rPr>
                              <w:t xml:space="preserve">Pediatrics </w:t>
                            </w:r>
                            <w:r w:rsidRPr="00A227AC">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7.25pt;margin-top:30pt;width:514.5pt;height:12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" stroked="f">
                <v:textbox>
                  <w:txbxContent>
                    <w:p w:rsidR="00A227AC" w:rsidRDefault="00A227AC" w:rsidP="00A227AC">
                      <w:pPr>
                        <w:jc w:val="center"/>
                        <w:rPr>
                          <w:rFonts w:ascii="AcmeFont" w:hAnsi="AcmeFont"/>
                          <w:sz w:val="144"/>
                          <w:szCs w:val="144"/>
                          <w:lang w:bidi="ar-JO"/>
                        </w:rPr>
                      </w:pPr>
                      <w:r>
                        <w:rPr>
                          <w:rFonts w:ascii="AcmeFont" w:hAnsi="AcmeFont"/>
                          <w:sz w:val="144"/>
                          <w:szCs w:val="144"/>
                          <w:lang w:bidi="ar-JO"/>
                        </w:rPr>
                        <w:t xml:space="preserve">Pediatrics </w:t>
                      </w:r>
                      <w:r w:rsidRPr="00A227AC">
                        <w:rPr>
                          <w:rFonts w:ascii="AcmeFont" w:hAnsi="AcmeFont"/>
                          <w:sz w:val="144"/>
                          <w:szCs w:val="144"/>
                          <w:lang w:bidi="ar-JO"/>
                        </w:rPr>
                        <w:t>II</w:t>
                      </w:r>
                      <w:r>
                        <w:rPr>
                          <w:rFonts w:ascii="AcmeFont" w:hAnsi="AcmeFont"/>
                          <w:sz w:val="96"/>
                          <w:szCs w:val="96"/>
                          <w:lang w:bidi="ar-JO"/>
                        </w:rPr>
                        <w:t xml:space="preserve"> </w:t>
                      </w:r>
                    </w:p>
                    <w:p w:rsidR="001A5289" w:rsidRPr="00902914" w:rsidRDefault="001A5289" w:rsidP="001A5289">
                      <w:pPr>
                        <w:jc w:val="center"/>
                        <w:rPr>
                          <w:rFonts w:ascii="AcmeFont" w:hAnsi="AcmeFont"/>
                          <w:sz w:val="120"/>
                          <w:szCs w:val="120"/>
                          <w:rtl/>
                          <w:lang w:bidi="ar-JO"/>
                        </w:rPr>
                      </w:pPr>
                    </w:p>
                  </w:txbxContent>
                </v:textbox>
              </v:shape>
            </w:pict>
          </mc:Fallback>
        </mc:AlternateContent>
      </w:r>
      <w:r>
        <w:rPr>
          <w:noProof/>
          <w:rtl/>
        </w:rPr>
        <w:drawing>
          <wp:anchor distT="0" distB="0" distL="114300" distR="114300" simplePos="0" relativeHeight="251660288" behindDoc="0" locked="0" layoutInCell="1" allowOverlap="1" wp14:anchorId="7A1CF80F" wp14:editId="44654C90">
            <wp:simplePos x="0" y="0"/>
            <wp:positionH relativeFrom="column">
              <wp:posOffset>4800600</wp:posOffset>
            </wp:positionH>
            <wp:positionV relativeFrom="paragraph">
              <wp:posOffset>-647700</wp:posOffset>
            </wp:positionV>
            <wp:extent cx="1409700" cy="1038225"/>
            <wp:effectExtent l="19050" t="0" r="0" b="0"/>
            <wp:wrapNone/>
            <wp:docPr id="1" name="Picture 0"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9"/>
                    <a:stretch>
                      <a:fillRect/>
                    </a:stretch>
                  </pic:blipFill>
                  <pic:spPr>
                    <a:xfrm>
                      <a:off x="0" y="0"/>
                      <a:ext cx="1409700" cy="1038225"/>
                    </a:xfrm>
                    <a:prstGeom prst="rect">
                      <a:avLst/>
                    </a:prstGeom>
                  </pic:spPr>
                </pic:pic>
              </a:graphicData>
            </a:graphic>
          </wp:anchor>
        </w:drawing>
      </w:r>
      <w:r>
        <w:rPr>
          <w:noProof/>
          <w:rtl/>
        </w:rPr>
        <mc:AlternateContent>
          <mc:Choice Requires="wps">
            <w:drawing>
              <wp:anchor distT="0" distB="0" distL="114300" distR="114300" simplePos="0" relativeHeight="251659264" behindDoc="0" locked="0" layoutInCell="1" allowOverlap="1" wp14:anchorId="102B163D" wp14:editId="6000EE23">
                <wp:simplePos x="0" y="0"/>
                <wp:positionH relativeFrom="column">
                  <wp:posOffset>1438275</wp:posOffset>
                </wp:positionH>
                <wp:positionV relativeFrom="paragraph">
                  <wp:posOffset>-733425</wp:posOffset>
                </wp:positionV>
                <wp:extent cx="2209800" cy="1238250"/>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113.25pt;margin-top:-57.75pt;width:174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" stroked="f">
                <v:textbox>
                  <w:txbxContent>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University of Jordan</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Faculty of Dentistry</w:t>
                      </w:r>
                    </w:p>
                    <w:p w:rsidR="001A5289" w:rsidRPr="00C00179" w:rsidRDefault="001A5289" w:rsidP="001A5289">
                      <w:pPr>
                        <w:jc w:val="center"/>
                        <w:rPr>
                          <w:rFonts w:ascii="Balthazar" w:hAnsi="Balthazar"/>
                          <w:b/>
                          <w:bCs/>
                          <w:sz w:val="28"/>
                          <w:szCs w:val="28"/>
                          <w:lang w:bidi="ar-JO"/>
                        </w:rPr>
                      </w:pPr>
                      <w:r w:rsidRPr="00C00179">
                        <w:rPr>
                          <w:rFonts w:ascii="Balthazar" w:hAnsi="Balthazar"/>
                          <w:b/>
                          <w:bCs/>
                          <w:sz w:val="28"/>
                          <w:szCs w:val="28"/>
                          <w:lang w:bidi="ar-JO"/>
                        </w:rPr>
                        <w:t>5</w:t>
                      </w:r>
                      <w:r w:rsidRPr="00C00179">
                        <w:rPr>
                          <w:rFonts w:ascii="Balthazar" w:hAnsi="Balthazar"/>
                          <w:b/>
                          <w:bCs/>
                          <w:sz w:val="28"/>
                          <w:szCs w:val="28"/>
                          <w:vertAlign w:val="superscript"/>
                          <w:lang w:bidi="ar-JO"/>
                        </w:rPr>
                        <w:t>th</w:t>
                      </w:r>
                      <w:r w:rsidRPr="00C00179">
                        <w:rPr>
                          <w:rFonts w:ascii="Balthazar" w:hAnsi="Balthazar"/>
                          <w:b/>
                          <w:bCs/>
                          <w:sz w:val="28"/>
                          <w:szCs w:val="28"/>
                          <w:lang w:bidi="ar-JO"/>
                        </w:rPr>
                        <w:t xml:space="preserve"> year</w:t>
                      </w:r>
                      <w:r>
                        <w:rPr>
                          <w:rFonts w:ascii="Balthazar" w:hAnsi="Balthazar"/>
                          <w:b/>
                          <w:bCs/>
                          <w:sz w:val="28"/>
                          <w:szCs w:val="28"/>
                          <w:lang w:bidi="ar-JO"/>
                        </w:rPr>
                        <w:t xml:space="preserve"> </w:t>
                      </w:r>
                      <w:r w:rsidRPr="000B78E9">
                        <w:rPr>
                          <w:rFonts w:ascii="Balthazar" w:hAnsi="Balthazar"/>
                          <w:b/>
                          <w:bCs/>
                          <w:sz w:val="24"/>
                          <w:szCs w:val="24"/>
                          <w:lang w:bidi="ar-JO"/>
                        </w:rPr>
                        <w:t>(2015-2016)</w:t>
                      </w:r>
                    </w:p>
                  </w:txbxContent>
                </v:textbox>
              </v:shape>
            </w:pict>
          </mc:Fallback>
        </mc:AlternateContent>
      </w:r>
      <w:r>
        <w:rPr>
          <w:noProof/>
          <w:rtl/>
        </w:rPr>
        <mc:AlternateContent>
          <mc:Choice Requires="wps">
            <w:drawing>
              <wp:anchor distT="0" distB="0" distL="114300" distR="114300" simplePos="0" relativeHeight="251677696" behindDoc="0" locked="0" layoutInCell="1" allowOverlap="1" wp14:anchorId="1EBC9599" wp14:editId="43C3E31A">
                <wp:simplePos x="0" y="0"/>
                <wp:positionH relativeFrom="column">
                  <wp:posOffset>-723900</wp:posOffset>
                </wp:positionH>
                <wp:positionV relativeFrom="paragraph">
                  <wp:posOffset>819150</wp:posOffset>
                </wp:positionV>
                <wp:extent cx="152400" cy="171450"/>
                <wp:effectExtent l="9525" t="9525" r="9525" b="9525"/>
                <wp:wrapNone/>
                <wp:docPr id="2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71450"/>
                        </a:xfrm>
                        <a:prstGeom prst="flowChartConnector">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D6D5B28" id="_x0000_t120" coordsize="21600,21600" o:spt="120" path="m10800,qx,10800,10800,21600,21600,10800,10800,xe">
                <v:path gradientshapeok="t" o:connecttype="custom" o:connectlocs="10800,0;3163,3163;0,10800;3163,18437;10800,21600;18437,18437;21600,10800;18437,3163" textboxrect="3163,3163,18437,18437"/>
              </v:shapetype>
              <v:shape id="AutoShape 10" o:spid="_x0000_s1026" type="#_x0000_t120" style="position:absolute;margin-left:-57pt;margin-top:64.5pt;width:12pt;height:1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" fillcolor="black [3213]"/>
            </w:pict>
          </mc:Fallback>
        </mc:AlternateContent>
      </w:r>
      <w:r>
        <w:rPr>
          <w:rFonts w:hint="cs"/>
          <w:noProof/>
          <w:rtl/>
        </w:rPr>
        <w:drawing>
          <wp:anchor distT="0" distB="0" distL="114300" distR="114300" simplePos="0" relativeHeight="251679744" behindDoc="0" locked="0" layoutInCell="1" allowOverlap="1" wp14:anchorId="4CEC3216" wp14:editId="1C4A6770">
            <wp:simplePos x="0" y="0"/>
            <wp:positionH relativeFrom="column">
              <wp:posOffset>-981075</wp:posOffset>
            </wp:positionH>
            <wp:positionV relativeFrom="paragraph">
              <wp:posOffset>8486775</wp:posOffset>
            </wp:positionV>
            <wp:extent cx="514350" cy="476250"/>
            <wp:effectExtent l="19050" t="0" r="0" b="0"/>
            <wp:wrapNone/>
            <wp:docPr id="18" name="Picture 17" descr="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10" cstate="print"/>
                    <a:stretch>
                      <a:fillRect/>
                    </a:stretch>
                  </pic:blipFill>
                  <pic:spPr>
                    <a:xfrm>
                      <a:off x="0" y="0"/>
                      <a:ext cx="514350" cy="476250"/>
                    </a:xfrm>
                    <a:prstGeom prst="rect">
                      <a:avLst/>
                    </a:prstGeom>
                  </pic:spPr>
                </pic:pic>
              </a:graphicData>
            </a:graphic>
          </wp:anchor>
        </w:drawing>
      </w:r>
      <w:r>
        <w:rPr>
          <w:rFonts w:hint="cs"/>
          <w:noProof/>
          <w:rtl/>
        </w:rPr>
        <w:drawing>
          <wp:anchor distT="0" distB="0" distL="114300" distR="114300" simplePos="0" relativeHeight="251678720" behindDoc="0" locked="0" layoutInCell="1" allowOverlap="1" wp14:anchorId="6D6EE750" wp14:editId="52ACC7AC">
            <wp:simplePos x="0" y="0"/>
            <wp:positionH relativeFrom="column">
              <wp:posOffset>-1014095</wp:posOffset>
            </wp:positionH>
            <wp:positionV relativeFrom="paragraph">
              <wp:posOffset>7858125</wp:posOffset>
            </wp:positionV>
            <wp:extent cx="547370" cy="504825"/>
            <wp:effectExtent l="19050" t="0" r="5080" b="0"/>
            <wp:wrapNone/>
            <wp:docPr id="17" name="Picture 16" descr="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PNG"/>
                    <pic:cNvPicPr/>
                  </pic:nvPicPr>
                  <pic:blipFill>
                    <a:blip r:embed="rId11"/>
                    <a:stretch>
                      <a:fillRect/>
                    </a:stretch>
                  </pic:blipFill>
                  <pic:spPr>
                    <a:xfrm>
                      <a:off x="0" y="0"/>
                      <a:ext cx="547370" cy="504825"/>
                    </a:xfrm>
                    <a:prstGeom prst="rect">
                      <a:avLst/>
                    </a:prstGeom>
                  </pic:spPr>
                </pic:pic>
              </a:graphicData>
            </a:graphic>
          </wp:anchor>
        </w:drawing>
      </w:r>
      <w:r>
        <w:rPr>
          <w:rFonts w:hint="cs"/>
          <w:noProof/>
          <w:rtl/>
        </w:rPr>
        <w:drawing>
          <wp:anchor distT="0" distB="0" distL="114300" distR="114300" simplePos="0" relativeHeight="251672576" behindDoc="0" locked="0" layoutInCell="1" allowOverlap="1" wp14:anchorId="4974E2A2" wp14:editId="24272FD4">
            <wp:simplePos x="0" y="0"/>
            <wp:positionH relativeFrom="column">
              <wp:posOffset>-1009650</wp:posOffset>
            </wp:positionH>
            <wp:positionV relativeFrom="paragraph">
              <wp:posOffset>6648450</wp:posOffset>
            </wp:positionV>
            <wp:extent cx="519296" cy="485775"/>
            <wp:effectExtent l="19050" t="0" r="0" b="0"/>
            <wp:wrapNone/>
            <wp:docPr id="11" name="Picture 10"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12" cstate="print"/>
                    <a:stretch>
                      <a:fillRect/>
                    </a:stretch>
                  </pic:blipFill>
                  <pic:spPr>
                    <a:xfrm>
                      <a:off x="0" y="0"/>
                      <a:ext cx="519296" cy="485775"/>
                    </a:xfrm>
                    <a:prstGeom prst="rect">
                      <a:avLst/>
                    </a:prstGeom>
                  </pic:spPr>
                </pic:pic>
              </a:graphicData>
            </a:graphic>
          </wp:anchor>
        </w:drawing>
      </w:r>
      <w:r>
        <w:rPr>
          <w:rFonts w:hint="cs"/>
          <w:noProof/>
          <w:rtl/>
        </w:rPr>
        <w:drawing>
          <wp:anchor distT="0" distB="0" distL="114300" distR="114300" simplePos="0" relativeHeight="251675648" behindDoc="0" locked="0" layoutInCell="1" allowOverlap="1" wp14:anchorId="0E629CBA" wp14:editId="782354B2">
            <wp:simplePos x="0" y="0"/>
            <wp:positionH relativeFrom="column">
              <wp:posOffset>-986155</wp:posOffset>
            </wp:positionH>
            <wp:positionV relativeFrom="paragraph">
              <wp:posOffset>7191375</wp:posOffset>
            </wp:positionV>
            <wp:extent cx="533400" cy="504825"/>
            <wp:effectExtent l="19050" t="0" r="0" b="0"/>
            <wp:wrapNone/>
            <wp:docPr id="16" name="Picture 15" descr="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a:blip r:embed="rId13"/>
                    <a:stretch>
                      <a:fillRect/>
                    </a:stretch>
                  </pic:blipFill>
                  <pic:spPr>
                    <a:xfrm>
                      <a:off x="0" y="0"/>
                      <a:ext cx="533400" cy="504825"/>
                    </a:xfrm>
                    <a:prstGeom prst="rect">
                      <a:avLst/>
                    </a:prstGeom>
                  </pic:spPr>
                </pic:pic>
              </a:graphicData>
            </a:graphic>
          </wp:anchor>
        </w:drawing>
      </w:r>
      <w:r>
        <w:rPr>
          <w:noProof/>
          <w:rtl/>
        </w:rPr>
        <mc:AlternateContent>
          <mc:Choice Requires="wps">
            <w:drawing>
              <wp:anchor distT="0" distB="0" distL="114300" distR="114300" simplePos="0" relativeHeight="251665408" behindDoc="0" locked="0" layoutInCell="1" allowOverlap="1" wp14:anchorId="7E753BA7" wp14:editId="727E73C5">
                <wp:simplePos x="0" y="0"/>
                <wp:positionH relativeFrom="column">
                  <wp:posOffset>152400</wp:posOffset>
                </wp:positionH>
                <wp:positionV relativeFrom="paragraph">
                  <wp:posOffset>7524750</wp:posOffset>
                </wp:positionV>
                <wp:extent cx="2543175" cy="800100"/>
                <wp:effectExtent l="9525" t="19050" r="19050" b="19050"/>
                <wp:wrapNone/>
                <wp:docPr id="2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3175" cy="800100"/>
                        </a:xfrm>
                        <a:prstGeom prst="stripedRightArrow">
                          <a:avLst>
                            <a:gd name="adj1" fmla="val 50000"/>
                            <a:gd name="adj2" fmla="val 79464"/>
                          </a:avLst>
                        </a:prstGeom>
                        <a:solidFill>
                          <a:srgbClr val="FFFFFF"/>
                        </a:solidFill>
                        <a:ln w="9525">
                          <a:solidFill>
                            <a:schemeClr val="tx1">
                              <a:lumMod val="100000"/>
                              <a:lumOff val="0"/>
                            </a:schemeClr>
                          </a:solidFill>
                          <a:miter lim="800000"/>
                          <a:headEnd/>
                          <a:tailEnd/>
                        </a:ln>
                      </wps:spPr>
                      <wps:txb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8" o:spid="_x0000_s1029" type="#_x0000_t93" style="position:absolute;margin-left:12pt;margin-top:592.5pt;width:200.2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" strokecolor="black [3213]">
                <v:textbox>
                  <w:txbxContent>
                    <w:p w:rsidR="001A5289" w:rsidRPr="004E6094" w:rsidRDefault="001A5289" w:rsidP="001A5289">
                      <w:pPr>
                        <w:jc w:val="right"/>
                        <w:rPr>
                          <w:rFonts w:ascii="Balthazar" w:hAnsi="Balthazar"/>
                          <w:sz w:val="28"/>
                          <w:szCs w:val="28"/>
                          <w:lang w:bidi="ar-JO"/>
                        </w:rPr>
                      </w:pPr>
                      <w:r>
                        <w:rPr>
                          <w:rFonts w:ascii="Balthazar" w:hAnsi="Balthazar"/>
                          <w:sz w:val="28"/>
                          <w:szCs w:val="28"/>
                          <w:lang w:bidi="ar-JO"/>
                        </w:rPr>
                        <w:t xml:space="preserve">Price &amp; </w:t>
                      </w:r>
                      <w:r w:rsidRPr="004E6094">
                        <w:rPr>
                          <w:rFonts w:ascii="Balthazar" w:hAnsi="Balthazar"/>
                          <w:sz w:val="28"/>
                          <w:szCs w:val="28"/>
                          <w:lang w:bidi="ar-JO"/>
                        </w:rPr>
                        <w:t xml:space="preserve">Date of printing: </w:t>
                      </w:r>
                    </w:p>
                    <w:p w:rsidR="001A5289" w:rsidRPr="004E6094" w:rsidRDefault="001A5289" w:rsidP="001A5289">
                      <w:pPr>
                        <w:jc w:val="right"/>
                        <w:rPr>
                          <w:rFonts w:ascii="Balthazar" w:hAnsi="Balthazar"/>
                          <w:sz w:val="28"/>
                          <w:szCs w:val="28"/>
                          <w:lang w:bidi="ar-JO"/>
                        </w:rPr>
                      </w:pPr>
                    </w:p>
                    <w:p w:rsidR="001A5289" w:rsidRPr="004E6094" w:rsidRDefault="001A5289" w:rsidP="001A5289">
                      <w:pPr>
                        <w:jc w:val="right"/>
                        <w:rPr>
                          <w:rFonts w:ascii="Balthazar" w:hAnsi="Balthazar"/>
                          <w:sz w:val="28"/>
                          <w:szCs w:val="28"/>
                          <w:lang w:bidi="ar-JO"/>
                        </w:rPr>
                      </w:pPr>
                    </w:p>
                  </w:txbxContent>
                </v:textbox>
              </v:shape>
            </w:pict>
          </mc:Fallback>
        </mc:AlternateContent>
      </w:r>
      <w:r>
        <w:rPr>
          <w:noProof/>
          <w:rtl/>
        </w:rPr>
        <mc:AlternateContent>
          <mc:Choice Requires="wps">
            <w:drawing>
              <wp:anchor distT="0" distB="0" distL="114300" distR="114300" simplePos="0" relativeHeight="251680768" behindDoc="0" locked="0" layoutInCell="1" allowOverlap="1" wp14:anchorId="782C4160" wp14:editId="54D506F8">
                <wp:simplePos x="0" y="0"/>
                <wp:positionH relativeFrom="column">
                  <wp:posOffset>2867025</wp:posOffset>
                </wp:positionH>
                <wp:positionV relativeFrom="paragraph">
                  <wp:posOffset>7524750</wp:posOffset>
                </wp:positionV>
                <wp:extent cx="2200275" cy="1362075"/>
                <wp:effectExtent l="0" t="0" r="0" b="0"/>
                <wp:wrapNone/>
                <wp:docPr id="2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0275" cy="1362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154EEC" w:rsidRDefault="001A5289" w:rsidP="001A5289">
                            <w:pPr>
                              <w:rPr>
                                <w:sz w:val="28"/>
                                <w:szCs w:val="28"/>
                                <w:lang w:bidi="ar-JO"/>
                              </w:rPr>
                            </w:pPr>
                            <w:r w:rsidRPr="00154EEC">
                              <w:rPr>
                                <w:rFonts w:hint="cs"/>
                                <w:sz w:val="28"/>
                                <w:szCs w:val="28"/>
                                <w:rtl/>
                                <w:lang w:bidi="ar-J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225.75pt;margin-top:592.5pt;width:173.25pt;height:107.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va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" stroked="f">
                <v:textbox>
                  <w:txbxContent>
                    <w:p w:rsidR="001A5289" w:rsidRPr="00154EEC" w:rsidRDefault="001A5289" w:rsidP="001A5289">
                      <w:pPr>
                        <w:rPr>
                          <w:sz w:val="28"/>
                          <w:szCs w:val="28"/>
                          <w:lang w:bidi="ar-JO"/>
                        </w:rPr>
                      </w:pPr>
                      <w:r w:rsidRPr="00154EEC">
                        <w:rPr>
                          <w:rFonts w:hint="cs"/>
                          <w:sz w:val="28"/>
                          <w:szCs w:val="28"/>
                          <w:rtl/>
                          <w:lang w:bidi="ar-JO"/>
                        </w:rPr>
                        <w:t>.........................................................................................................................................................................................................................................................</w:t>
                      </w:r>
                    </w:p>
                  </w:txbxContent>
                </v:textbox>
              </v:shape>
            </w:pict>
          </mc:Fallback>
        </mc:AlternateContent>
      </w:r>
      <w:r>
        <w:rPr>
          <w:rFonts w:hint="cs"/>
          <w:noProof/>
          <w:rtl/>
        </w:rPr>
        <w:drawing>
          <wp:anchor distT="0" distB="0" distL="114300" distR="114300" simplePos="0" relativeHeight="251681792" behindDoc="0" locked="0" layoutInCell="1" allowOverlap="1" wp14:anchorId="0B79451E" wp14:editId="465D4E63">
            <wp:simplePos x="0" y="0"/>
            <wp:positionH relativeFrom="column">
              <wp:posOffset>95250</wp:posOffset>
            </wp:positionH>
            <wp:positionV relativeFrom="paragraph">
              <wp:posOffset>8362950</wp:posOffset>
            </wp:positionV>
            <wp:extent cx="429260" cy="523875"/>
            <wp:effectExtent l="19050" t="0" r="8890" b="0"/>
            <wp:wrapNone/>
            <wp:docPr id="19" name="Picture 18" descr="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PNG"/>
                    <pic:cNvPicPr/>
                  </pic:nvPicPr>
                  <pic:blipFill>
                    <a:blip r:embed="rId14"/>
                    <a:stretch>
                      <a:fillRect/>
                    </a:stretch>
                  </pic:blipFill>
                  <pic:spPr>
                    <a:xfrm>
                      <a:off x="0" y="0"/>
                      <a:ext cx="429260" cy="523875"/>
                    </a:xfrm>
                    <a:prstGeom prst="rect">
                      <a:avLst/>
                    </a:prstGeom>
                  </pic:spPr>
                </pic:pic>
              </a:graphicData>
            </a:graphic>
          </wp:anchor>
        </w:drawing>
      </w:r>
      <w:r>
        <w:rPr>
          <w:rFonts w:hint="cs"/>
          <w:noProof/>
          <w:rtl/>
        </w:rPr>
        <w:drawing>
          <wp:anchor distT="0" distB="0" distL="114300" distR="114300" simplePos="0" relativeHeight="251673600" behindDoc="0" locked="0" layoutInCell="1" allowOverlap="1" wp14:anchorId="0495188A" wp14:editId="66DB212D">
            <wp:simplePos x="0" y="0"/>
            <wp:positionH relativeFrom="column">
              <wp:posOffset>-1010285</wp:posOffset>
            </wp:positionH>
            <wp:positionV relativeFrom="paragraph">
              <wp:posOffset>6067425</wp:posOffset>
            </wp:positionV>
            <wp:extent cx="514350" cy="485775"/>
            <wp:effectExtent l="19050" t="0" r="0" b="0"/>
            <wp:wrapNone/>
            <wp:docPr id="12" name="Picture 11" descr="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PNG"/>
                    <pic:cNvPicPr/>
                  </pic:nvPicPr>
                  <pic:blipFill>
                    <a:blip r:embed="rId15" cstate="print"/>
                    <a:stretch>
                      <a:fillRect/>
                    </a:stretch>
                  </pic:blipFill>
                  <pic:spPr>
                    <a:xfrm>
                      <a:off x="0" y="0"/>
                      <a:ext cx="514350" cy="485775"/>
                    </a:xfrm>
                    <a:prstGeom prst="rect">
                      <a:avLst/>
                    </a:prstGeom>
                  </pic:spPr>
                </pic:pic>
              </a:graphicData>
            </a:graphic>
          </wp:anchor>
        </w:drawing>
      </w:r>
      <w:r>
        <w:rPr>
          <w:rFonts w:hint="cs"/>
          <w:noProof/>
          <w:rtl/>
        </w:rPr>
        <w:drawing>
          <wp:anchor distT="0" distB="0" distL="114300" distR="114300" simplePos="0" relativeHeight="251674624" behindDoc="0" locked="0" layoutInCell="1" allowOverlap="1" wp14:anchorId="7F949A47" wp14:editId="02EF9B52">
            <wp:simplePos x="0" y="0"/>
            <wp:positionH relativeFrom="column">
              <wp:posOffset>-1000125</wp:posOffset>
            </wp:positionH>
            <wp:positionV relativeFrom="paragraph">
              <wp:posOffset>5438775</wp:posOffset>
            </wp:positionV>
            <wp:extent cx="504825" cy="495300"/>
            <wp:effectExtent l="19050" t="0" r="9525" b="0"/>
            <wp:wrapNone/>
            <wp:docPr id="15" name="Picture 14" descr="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PNG"/>
                    <pic:cNvPicPr/>
                  </pic:nvPicPr>
                  <pic:blipFill>
                    <a:blip r:embed="rId16" cstate="print"/>
                    <a:stretch>
                      <a:fillRect/>
                    </a:stretch>
                  </pic:blipFill>
                  <pic:spPr>
                    <a:xfrm>
                      <a:off x="0" y="0"/>
                      <a:ext cx="504825" cy="495300"/>
                    </a:xfrm>
                    <a:prstGeom prst="rect">
                      <a:avLst/>
                    </a:prstGeom>
                  </pic:spPr>
                </pic:pic>
              </a:graphicData>
            </a:graphic>
          </wp:anchor>
        </w:drawing>
      </w:r>
      <w:r>
        <w:rPr>
          <w:rFonts w:hint="cs"/>
          <w:noProof/>
          <w:rtl/>
        </w:rPr>
        <w:drawing>
          <wp:anchor distT="0" distB="0" distL="114300" distR="114300" simplePos="0" relativeHeight="251671552" behindDoc="0" locked="0" layoutInCell="1" allowOverlap="1" wp14:anchorId="3D264047" wp14:editId="7F7CB311">
            <wp:simplePos x="0" y="0"/>
            <wp:positionH relativeFrom="column">
              <wp:posOffset>-1000125</wp:posOffset>
            </wp:positionH>
            <wp:positionV relativeFrom="paragraph">
              <wp:posOffset>4829175</wp:posOffset>
            </wp:positionV>
            <wp:extent cx="485775" cy="466725"/>
            <wp:effectExtent l="19050" t="0" r="9525" b="0"/>
            <wp:wrapNone/>
            <wp:docPr id="10" name="Picture 9" descr="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PNG"/>
                    <pic:cNvPicPr/>
                  </pic:nvPicPr>
                  <pic:blipFill>
                    <a:blip r:embed="rId17" cstate="print"/>
                    <a:stretch>
                      <a:fillRect/>
                    </a:stretch>
                  </pic:blipFill>
                  <pic:spPr>
                    <a:xfrm>
                      <a:off x="0" y="0"/>
                      <a:ext cx="485775" cy="466725"/>
                    </a:xfrm>
                    <a:prstGeom prst="rect">
                      <a:avLst/>
                    </a:prstGeom>
                  </pic:spPr>
                </pic:pic>
              </a:graphicData>
            </a:graphic>
          </wp:anchor>
        </w:drawing>
      </w:r>
      <w:r>
        <w:rPr>
          <w:rFonts w:hint="cs"/>
          <w:noProof/>
          <w:rtl/>
        </w:rPr>
        <w:drawing>
          <wp:anchor distT="0" distB="0" distL="114300" distR="114300" simplePos="0" relativeHeight="251669504" behindDoc="0" locked="0" layoutInCell="1" allowOverlap="1" wp14:anchorId="6DEE8AC2" wp14:editId="734E30C8">
            <wp:simplePos x="0" y="0"/>
            <wp:positionH relativeFrom="column">
              <wp:posOffset>-1000125</wp:posOffset>
            </wp:positionH>
            <wp:positionV relativeFrom="paragraph">
              <wp:posOffset>4229100</wp:posOffset>
            </wp:positionV>
            <wp:extent cx="513715" cy="495300"/>
            <wp:effectExtent l="19050" t="0" r="635" b="0"/>
            <wp:wrapNone/>
            <wp:docPr id="7" name="Picture 6" descr="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18" cstate="print"/>
                    <a:stretch>
                      <a:fillRect/>
                    </a:stretch>
                  </pic:blipFill>
                  <pic:spPr>
                    <a:xfrm>
                      <a:off x="0" y="0"/>
                      <a:ext cx="513715" cy="495300"/>
                    </a:xfrm>
                    <a:prstGeom prst="rect">
                      <a:avLst/>
                    </a:prstGeom>
                  </pic:spPr>
                </pic:pic>
              </a:graphicData>
            </a:graphic>
          </wp:anchor>
        </w:drawing>
      </w:r>
      <w:r>
        <w:rPr>
          <w:rFonts w:hint="cs"/>
          <w:noProof/>
          <w:rtl/>
        </w:rPr>
        <w:drawing>
          <wp:anchor distT="0" distB="0" distL="114300" distR="114300" simplePos="0" relativeHeight="251670528" behindDoc="0" locked="0" layoutInCell="1" allowOverlap="1" wp14:anchorId="19B24FAF" wp14:editId="68A7BD1F">
            <wp:simplePos x="0" y="0"/>
            <wp:positionH relativeFrom="column">
              <wp:posOffset>-1000125</wp:posOffset>
            </wp:positionH>
            <wp:positionV relativeFrom="paragraph">
              <wp:posOffset>3600450</wp:posOffset>
            </wp:positionV>
            <wp:extent cx="533400" cy="504825"/>
            <wp:effectExtent l="19050" t="0" r="0" b="0"/>
            <wp:wrapNone/>
            <wp:docPr id="9" name="Picture 8" descr="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PNG"/>
                    <pic:cNvPicPr/>
                  </pic:nvPicPr>
                  <pic:blipFill>
                    <a:blip r:embed="rId19"/>
                    <a:stretch>
                      <a:fillRect/>
                    </a:stretch>
                  </pic:blipFill>
                  <pic:spPr>
                    <a:xfrm>
                      <a:off x="0" y="0"/>
                      <a:ext cx="533400" cy="504825"/>
                    </a:xfrm>
                    <a:prstGeom prst="rect">
                      <a:avLst/>
                    </a:prstGeom>
                  </pic:spPr>
                </pic:pic>
              </a:graphicData>
            </a:graphic>
          </wp:anchor>
        </w:drawing>
      </w:r>
      <w:r>
        <w:rPr>
          <w:rFonts w:hint="cs"/>
          <w:noProof/>
          <w:rtl/>
        </w:rPr>
        <w:drawing>
          <wp:anchor distT="0" distB="0" distL="114300" distR="114300" simplePos="0" relativeHeight="251668480" behindDoc="0" locked="0" layoutInCell="1" allowOverlap="1" wp14:anchorId="060F3238" wp14:editId="10064DA9">
            <wp:simplePos x="0" y="0"/>
            <wp:positionH relativeFrom="column">
              <wp:posOffset>-1009650</wp:posOffset>
            </wp:positionH>
            <wp:positionV relativeFrom="paragraph">
              <wp:posOffset>2981325</wp:posOffset>
            </wp:positionV>
            <wp:extent cx="513715" cy="476250"/>
            <wp:effectExtent l="19050" t="0" r="635" b="0"/>
            <wp:wrapNone/>
            <wp:docPr id="6" name="Picture 5"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cstate="print"/>
                    <a:stretch>
                      <a:fillRect/>
                    </a:stretch>
                  </pic:blipFill>
                  <pic:spPr>
                    <a:xfrm>
                      <a:off x="0" y="0"/>
                      <a:ext cx="513715" cy="476250"/>
                    </a:xfrm>
                    <a:prstGeom prst="rect">
                      <a:avLst/>
                    </a:prstGeom>
                  </pic:spPr>
                </pic:pic>
              </a:graphicData>
            </a:graphic>
          </wp:anchor>
        </w:drawing>
      </w:r>
      <w:r>
        <w:rPr>
          <w:rFonts w:hint="cs"/>
          <w:noProof/>
          <w:rtl/>
        </w:rPr>
        <w:drawing>
          <wp:anchor distT="0" distB="0" distL="114300" distR="114300" simplePos="0" relativeHeight="251667456" behindDoc="0" locked="0" layoutInCell="1" allowOverlap="1" wp14:anchorId="5CDE1287" wp14:editId="4E799F7B">
            <wp:simplePos x="0" y="0"/>
            <wp:positionH relativeFrom="column">
              <wp:posOffset>-1012813</wp:posOffset>
            </wp:positionH>
            <wp:positionV relativeFrom="paragraph">
              <wp:posOffset>2379070</wp:posOffset>
            </wp:positionV>
            <wp:extent cx="523875" cy="495300"/>
            <wp:effectExtent l="19050" t="19050" r="9525" b="0"/>
            <wp:wrapNone/>
            <wp:docPr id="5" name="Picture 4"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21" cstate="print"/>
                    <a:stretch>
                      <a:fillRect/>
                    </a:stretch>
                  </pic:blipFill>
                  <pic:spPr>
                    <a:xfrm rot="228759">
                      <a:off x="0" y="0"/>
                      <a:ext cx="523875" cy="495300"/>
                    </a:xfrm>
                    <a:prstGeom prst="rect">
                      <a:avLst/>
                    </a:prstGeom>
                  </pic:spPr>
                </pic:pic>
              </a:graphicData>
            </a:graphic>
          </wp:anchor>
        </w:drawing>
      </w:r>
      <w:r>
        <w:rPr>
          <w:rFonts w:hint="cs"/>
          <w:noProof/>
          <w:rtl/>
        </w:rPr>
        <w:drawing>
          <wp:anchor distT="0" distB="0" distL="114300" distR="114300" simplePos="0" relativeHeight="251666432" behindDoc="0" locked="0" layoutInCell="1" allowOverlap="1" wp14:anchorId="2AE814BE" wp14:editId="24707572">
            <wp:simplePos x="0" y="0"/>
            <wp:positionH relativeFrom="column">
              <wp:posOffset>-990600</wp:posOffset>
            </wp:positionH>
            <wp:positionV relativeFrom="paragraph">
              <wp:posOffset>1724025</wp:posOffset>
            </wp:positionV>
            <wp:extent cx="504825" cy="485775"/>
            <wp:effectExtent l="19050" t="0" r="9525" b="0"/>
            <wp:wrapNone/>
            <wp:docPr id="4" name="Picture 3"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22" cstate="print"/>
                    <a:stretch>
                      <a:fillRect/>
                    </a:stretch>
                  </pic:blipFill>
                  <pic:spPr>
                    <a:xfrm>
                      <a:off x="0" y="0"/>
                      <a:ext cx="504825" cy="485775"/>
                    </a:xfrm>
                    <a:prstGeom prst="rect">
                      <a:avLst/>
                    </a:prstGeom>
                  </pic:spPr>
                </pic:pic>
              </a:graphicData>
            </a:graphic>
          </wp:anchor>
        </w:drawing>
      </w:r>
      <w:r>
        <w:rPr>
          <w:noProof/>
          <w:rtl/>
        </w:rPr>
        <mc:AlternateContent>
          <mc:Choice Requires="wps">
            <w:drawing>
              <wp:anchor distT="0" distB="0" distL="114300" distR="114300" simplePos="0" relativeHeight="251676672" behindDoc="0" locked="0" layoutInCell="1" allowOverlap="1" wp14:anchorId="095667A4" wp14:editId="52D2AE28">
                <wp:simplePos x="0" y="0"/>
                <wp:positionH relativeFrom="column">
                  <wp:posOffset>-895350</wp:posOffset>
                </wp:positionH>
                <wp:positionV relativeFrom="paragraph">
                  <wp:posOffset>1200150</wp:posOffset>
                </wp:positionV>
                <wp:extent cx="228600" cy="228600"/>
                <wp:effectExtent l="9525" t="9525" r="9525" b="9525"/>
                <wp:wrapNone/>
                <wp:docPr id="14"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ellipse">
                          <a:avLst/>
                        </a:prstGeom>
                        <a:solidFill>
                          <a:schemeClr val="tx1">
                            <a:lumMod val="100000"/>
                            <a:lumOff val="0"/>
                          </a:scheme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oval w14:anchorId="167D5D75" id="Oval 9" o:spid="_x0000_s1026" style="position:absolute;margin-left:-70.5pt;margin-top:94.5pt;width:18pt;height:1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" fillcolor="black [3213]"/>
            </w:pict>
          </mc:Fallback>
        </mc:AlternateContent>
      </w:r>
      <w:r>
        <w:rPr>
          <w:noProof/>
          <w:rtl/>
        </w:rPr>
        <mc:AlternateContent>
          <mc:Choice Requires="wps">
            <w:drawing>
              <wp:anchor distT="0" distB="0" distL="114300" distR="114300" simplePos="0" relativeHeight="251664384" behindDoc="0" locked="0" layoutInCell="1" allowOverlap="1" wp14:anchorId="77701B7B" wp14:editId="22DB2D8E">
                <wp:simplePos x="0" y="0"/>
                <wp:positionH relativeFrom="column">
                  <wp:posOffset>4648200</wp:posOffset>
                </wp:positionH>
                <wp:positionV relativeFrom="paragraph">
                  <wp:posOffset>4219575</wp:posOffset>
                </wp:positionV>
                <wp:extent cx="1352550" cy="476250"/>
                <wp:effectExtent l="9525" t="9525" r="9525" b="952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1" type="#_x0000_t202" style="position:absolute;margin-left:366pt;margin-top:332.25pt;width:106.5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Hand Out</w:t>
                      </w:r>
                    </w:p>
                  </w:txbxContent>
                </v:textbox>
              </v:shape>
            </w:pict>
          </mc:Fallback>
        </mc:AlternateContent>
      </w:r>
      <w:r>
        <w:rPr>
          <w:noProof/>
          <w:rtl/>
        </w:rPr>
        <mc:AlternateContent>
          <mc:Choice Requires="wps">
            <w:drawing>
              <wp:anchor distT="0" distB="0" distL="114300" distR="114300" simplePos="0" relativeHeight="251663360" behindDoc="0" locked="0" layoutInCell="1" allowOverlap="1" wp14:anchorId="4D6F5B67" wp14:editId="44126ECF">
                <wp:simplePos x="0" y="0"/>
                <wp:positionH relativeFrom="column">
                  <wp:posOffset>4429125</wp:posOffset>
                </wp:positionH>
                <wp:positionV relativeFrom="paragraph">
                  <wp:posOffset>3448050</wp:posOffset>
                </wp:positionV>
                <wp:extent cx="1352550" cy="476250"/>
                <wp:effectExtent l="9525" t="9525" r="9525" b="952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348.75pt;margin-top:271.5pt;width:106.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lang w:bidi="ar-JO"/>
                        </w:rPr>
                      </w:pPr>
                      <w:r>
                        <w:rPr>
                          <w:rFonts w:ascii="Balthazar" w:hAnsi="Balthazar"/>
                          <w:sz w:val="36"/>
                          <w:szCs w:val="36"/>
                          <w:lang w:bidi="ar-JO"/>
                        </w:rPr>
                        <w:t>Slide</w:t>
                      </w:r>
                    </w:p>
                  </w:txbxContent>
                </v:textbox>
              </v:shape>
            </w:pict>
          </mc:Fallback>
        </mc:AlternateContent>
      </w:r>
      <w:r>
        <w:rPr>
          <w:noProof/>
          <w:rtl/>
        </w:rPr>
        <mc:AlternateContent>
          <mc:Choice Requires="wps">
            <w:drawing>
              <wp:anchor distT="0" distB="0" distL="114300" distR="114300" simplePos="0" relativeHeight="251662336" behindDoc="0" locked="0" layoutInCell="1" allowOverlap="1" wp14:anchorId="1231E6B9" wp14:editId="1F6D13C9">
                <wp:simplePos x="0" y="0"/>
                <wp:positionH relativeFrom="column">
                  <wp:posOffset>4200525</wp:posOffset>
                </wp:positionH>
                <wp:positionV relativeFrom="paragraph">
                  <wp:posOffset>2714625</wp:posOffset>
                </wp:positionV>
                <wp:extent cx="1352550" cy="476250"/>
                <wp:effectExtent l="9525" t="9525" r="9525"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76250"/>
                        </a:xfrm>
                        <a:prstGeom prst="rect">
                          <a:avLst/>
                        </a:prstGeom>
                        <a:solidFill>
                          <a:srgbClr val="FFFFFF"/>
                        </a:solidFill>
                        <a:ln w="19050">
                          <a:solidFill>
                            <a:srgbClr val="000000"/>
                          </a:solidFill>
                          <a:miter lim="800000"/>
                          <a:headEnd/>
                          <a:tailEnd/>
                        </a:ln>
                      </wps:spPr>
                      <wps:txbx>
                        <w:txbxContent>
                          <w:p w:rsidR="001A5289" w:rsidRPr="003C50C2" w:rsidRDefault="001A5289" w:rsidP="001A5289">
                            <w:pPr>
                              <w:jc w:val="center"/>
                              <w:rPr>
                                <w:rFonts w:ascii="Balthazar" w:hAnsi="Balthazar"/>
                                <w:sz w:val="36"/>
                                <w:szCs w:val="36"/>
                                <w:rtl/>
                                <w:lang w:bidi="ar-YE"/>
                              </w:rPr>
                            </w:pPr>
                            <w:r w:rsidRPr="003C50C2">
                              <w:rPr>
                                <w:rFonts w:ascii="Balthazar" w:hAnsi="Balthazar"/>
                                <w:sz w:val="36"/>
                                <w:szCs w:val="36"/>
                                <w:lang w:bidi="ar-JO"/>
                              </w:rPr>
                              <w:t>Sheet</w:t>
                            </w:r>
                            <w:r w:rsidR="00E64DBA">
                              <w:rPr>
                                <w:rFonts w:ascii="Balthazar" w:hAnsi="Balthazar"/>
                                <w:sz w:val="36"/>
                                <w:szCs w:val="36"/>
                                <w:lang w:bidi="ar-JO"/>
                              </w:rPr>
                              <w:t xml:space="preserv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margin-left:330.75pt;margin-top:213.75pt;width:106.5pt;height: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" strokeweight="1.5pt">
                <v:textbox>
                  <w:txbxContent>
                    <w:p w:rsidR="001A5289" w:rsidRPr="003C50C2" w:rsidRDefault="001A5289" w:rsidP="001A5289">
                      <w:pPr>
                        <w:jc w:val="center"/>
                        <w:rPr>
                          <w:rFonts w:ascii="Balthazar" w:hAnsi="Balthazar"/>
                          <w:sz w:val="36"/>
                          <w:szCs w:val="36"/>
                          <w:rtl/>
                          <w:lang w:bidi="ar-YE"/>
                        </w:rPr>
                      </w:pPr>
                      <w:r w:rsidRPr="003C50C2">
                        <w:rPr>
                          <w:rFonts w:ascii="Balthazar" w:hAnsi="Balthazar"/>
                          <w:sz w:val="36"/>
                          <w:szCs w:val="36"/>
                          <w:lang w:bidi="ar-JO"/>
                        </w:rPr>
                        <w:t>Sheet</w:t>
                      </w:r>
                      <w:r w:rsidR="00E64DBA">
                        <w:rPr>
                          <w:rFonts w:ascii="Balthazar" w:hAnsi="Balthazar"/>
                          <w:sz w:val="36"/>
                          <w:szCs w:val="36"/>
                          <w:lang w:bidi="ar-JO"/>
                        </w:rPr>
                        <w:t xml:space="preserve"> #1</w:t>
                      </w:r>
                    </w:p>
                  </w:txbxContent>
                </v:textbox>
              </v:shape>
            </w:pict>
          </mc:Fallback>
        </mc:AlternateContent>
      </w:r>
    </w:p>
    <w:p w:rsidR="001A5289" w:rsidRDefault="001A5289" w:rsidP="001A5289">
      <w:pPr>
        <w:bidi w:val="0"/>
        <w:rPr>
          <w:rtl/>
        </w:rPr>
      </w:pPr>
    </w:p>
    <w:p w:rsidR="001A5289" w:rsidRDefault="009C6FA1" w:rsidP="001A5289">
      <w:pPr>
        <w:bidi w:val="0"/>
        <w:rPr>
          <w:rtl/>
        </w:rPr>
      </w:pPr>
      <w:r>
        <w:rPr>
          <w:noProof/>
          <w:rtl/>
        </w:rPr>
        <w:drawing>
          <wp:anchor distT="0" distB="0" distL="114300" distR="114300" simplePos="0" relativeHeight="251683840" behindDoc="0" locked="0" layoutInCell="1" allowOverlap="1" wp14:anchorId="3A40CCF2" wp14:editId="6303352E">
            <wp:simplePos x="0" y="0"/>
            <wp:positionH relativeFrom="column">
              <wp:posOffset>-476250</wp:posOffset>
            </wp:positionH>
            <wp:positionV relativeFrom="paragraph">
              <wp:posOffset>852804</wp:posOffset>
            </wp:positionV>
            <wp:extent cx="4806449" cy="414337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c14f37752f263c40fcebadd7f47585.jpg"/>
                    <pic:cNvPicPr/>
                  </pic:nvPicPr>
                  <pic:blipFill>
                    <a:blip r:embed="rId23">
                      <a:extLst>
                        <a:ext uri="{28A0092B-C50C-407E-A947-70E740481C1C}">
                          <a14:useLocalDpi xmlns:a14="http://schemas.microsoft.com/office/drawing/2010/main" val="0"/>
                        </a:ext>
                      </a:extLst>
                    </a:blip>
                    <a:stretch>
                      <a:fillRect/>
                    </a:stretch>
                  </pic:blipFill>
                  <pic:spPr>
                    <a:xfrm>
                      <a:off x="0" y="0"/>
                      <a:ext cx="4808396" cy="4145053"/>
                    </a:xfrm>
                    <a:prstGeom prst="ellipse">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D57181">
        <w:rPr>
          <w:noProof/>
          <w:rtl/>
        </w:rPr>
        <mc:AlternateContent>
          <mc:Choice Requires="wps">
            <w:drawing>
              <wp:anchor distT="0" distB="0" distL="114300" distR="114300" simplePos="0" relativeHeight="251682816" behindDoc="0" locked="0" layoutInCell="1" allowOverlap="1" wp14:anchorId="643195F3" wp14:editId="5D528470">
                <wp:simplePos x="0" y="0"/>
                <wp:positionH relativeFrom="column">
                  <wp:posOffset>942975</wp:posOffset>
                </wp:positionH>
                <wp:positionV relativeFrom="paragraph">
                  <wp:posOffset>8720455</wp:posOffset>
                </wp:positionV>
                <wp:extent cx="3305175" cy="314325"/>
                <wp:effectExtent l="0" t="0" r="0" b="0"/>
                <wp:wrapNone/>
                <wp:docPr id="2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74.25pt;margin-top:686.65pt;width:260.25pt;height:2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" stroked="f">
                <v:textbox>
                  <w:txbxContent>
                    <w:p w:rsidR="001A5289" w:rsidRPr="00DD516E" w:rsidRDefault="001A5289" w:rsidP="001A5289">
                      <w:pPr>
                        <w:jc w:val="center"/>
                        <w:rPr>
                          <w:rFonts w:ascii="Balthazar" w:hAnsi="Balthazar"/>
                          <w:sz w:val="24"/>
                          <w:szCs w:val="24"/>
                          <w:u w:val="single"/>
                          <w:lang w:bidi="ar-JO"/>
                        </w:rPr>
                      </w:pPr>
                      <w:r w:rsidRPr="00DD516E">
                        <w:rPr>
                          <w:rFonts w:ascii="Balthazar" w:hAnsi="Balthazar"/>
                          <w:sz w:val="24"/>
                          <w:szCs w:val="24"/>
                          <w:u w:val="single"/>
                          <w:lang w:bidi="ar-JO"/>
                        </w:rPr>
                        <w:t>Designed by: Hin</w:t>
                      </w:r>
                      <w:r w:rsidRPr="00DD516E">
                        <w:rPr>
                          <w:rFonts w:asciiTheme="majorHAnsi" w:hAnsiTheme="majorHAnsi" w:cs="Estrangelo Edessa"/>
                          <w:sz w:val="24"/>
                          <w:szCs w:val="24"/>
                          <w:u w:val="single"/>
                          <w:lang w:bidi="ar-JO"/>
                        </w:rPr>
                        <w:t>d</w:t>
                      </w:r>
                      <w:r>
                        <w:rPr>
                          <w:rFonts w:ascii="Balthazar" w:hAnsi="Balthazar"/>
                          <w:sz w:val="24"/>
                          <w:szCs w:val="24"/>
                          <w:u w:val="single"/>
                          <w:lang w:bidi="ar-JO"/>
                        </w:rPr>
                        <w:t xml:space="preserve"> </w:t>
                      </w:r>
                      <w:r w:rsidRPr="00DD516E">
                        <w:rPr>
                          <w:rFonts w:ascii="Balthazar" w:hAnsi="Balthazar"/>
                          <w:sz w:val="24"/>
                          <w:szCs w:val="24"/>
                          <w:u w:val="single"/>
                          <w:lang w:bidi="ar-JO"/>
                        </w:rPr>
                        <w:t>Alabba</w:t>
                      </w:r>
                      <w:r w:rsidRPr="00DD516E">
                        <w:rPr>
                          <w:rFonts w:asciiTheme="majorHAnsi" w:hAnsiTheme="majorHAnsi"/>
                          <w:sz w:val="24"/>
                          <w:szCs w:val="24"/>
                          <w:u w:val="single"/>
                          <w:lang w:bidi="ar-JO"/>
                        </w:rPr>
                        <w:t>d</w:t>
                      </w:r>
                      <w:r>
                        <w:rPr>
                          <w:rFonts w:ascii="Balthazar" w:hAnsi="Balthazar"/>
                          <w:sz w:val="24"/>
                          <w:szCs w:val="24"/>
                          <w:u w:val="single"/>
                          <w:lang w:bidi="ar-JO"/>
                        </w:rPr>
                        <w:t>i</w:t>
                      </w:r>
                    </w:p>
                  </w:txbxContent>
                </v:textbox>
              </v:shape>
            </w:pict>
          </mc:Fallback>
        </mc:AlternateContent>
      </w:r>
      <w:r w:rsidR="001A5289">
        <w:rPr>
          <w:rtl/>
        </w:rPr>
        <w:br w:type="page"/>
      </w:r>
    </w:p>
    <w:p w:rsidR="00B90F67" w:rsidRDefault="00B90F67" w:rsidP="001A5289">
      <w:pPr>
        <w:bidi w:val="0"/>
        <w:sectPr w:rsidR="00B90F67" w:rsidSect="00B90F67">
          <w:headerReference w:type="default" r:id="rId24"/>
          <w:pgSz w:w="11906" w:h="16838"/>
          <w:pgMar w:top="1440" w:right="1800" w:bottom="1440" w:left="1800" w:header="708" w:footer="708" w:gutter="0"/>
          <w:cols w:space="708"/>
          <w:titlePg/>
          <w:docGrid w:linePitch="360"/>
        </w:sectPr>
      </w:pPr>
    </w:p>
    <w:p w:rsidR="001A5289" w:rsidRDefault="001A5289" w:rsidP="001A5289">
      <w:pPr>
        <w:bidi w:val="0"/>
      </w:pPr>
    </w:p>
    <w:p w:rsidR="001A5289" w:rsidRDefault="00E64DBA" w:rsidP="00E64DBA">
      <w:pPr>
        <w:bidi w:val="0"/>
        <w:jc w:val="center"/>
      </w:pPr>
      <w:r>
        <w:t xml:space="preserve">Pulp therapy of primary teeth </w:t>
      </w:r>
    </w:p>
    <w:p w:rsidR="00E64DBA" w:rsidRPr="00E64DBA" w:rsidRDefault="00E64DBA" w:rsidP="00E64DBA">
      <w:pPr>
        <w:bidi w:val="0"/>
        <w:rPr>
          <w:sz w:val="28"/>
          <w:szCs w:val="28"/>
        </w:rPr>
      </w:pPr>
      <w:r w:rsidRPr="00E64DBA">
        <w:rPr>
          <w:sz w:val="28"/>
          <w:szCs w:val="28"/>
        </w:rPr>
        <w:t xml:space="preserve">Aims of pulp therapy of primary teeth : to maintain integrity and health of primary teeth and supporting tissues . </w:t>
      </w:r>
    </w:p>
    <w:p w:rsidR="00E64DBA" w:rsidRDefault="00E64DBA" w:rsidP="00E64DBA">
      <w:pPr>
        <w:numPr>
          <w:ilvl w:val="1"/>
          <w:numId w:val="1"/>
        </w:numPr>
        <w:tabs>
          <w:tab w:val="clear" w:pos="1440"/>
        </w:tabs>
        <w:bidi w:val="0"/>
        <w:spacing w:after="0" w:line="240" w:lineRule="auto"/>
        <w:ind w:left="720"/>
        <w:rPr>
          <w:sz w:val="28"/>
          <w:szCs w:val="28"/>
          <w:lang w:bidi="ar-JO"/>
        </w:rPr>
      </w:pPr>
      <w:r>
        <w:rPr>
          <w:sz w:val="28"/>
          <w:szCs w:val="28"/>
          <w:lang w:bidi="ar-JO"/>
        </w:rPr>
        <w:t>The difference in primary teeth is that you have the option to take them out , because they will exfoliate at some point and will be replaced by permanent teeth , so you have to make a decision either to treat or extract based on the patient , dental history , dental status and medical status.</w:t>
      </w:r>
    </w:p>
    <w:p w:rsidR="006A79A3" w:rsidRDefault="00E64DBA" w:rsidP="006A79A3">
      <w:pPr>
        <w:bidi w:val="0"/>
        <w:rPr>
          <w:sz w:val="28"/>
          <w:szCs w:val="28"/>
          <w:lang w:bidi="ar-JO"/>
        </w:rPr>
      </w:pPr>
      <w:r>
        <w:rPr>
          <w:sz w:val="28"/>
          <w:szCs w:val="28"/>
          <w:lang w:bidi="ar-JO"/>
        </w:rPr>
        <w:t>So in primary teeth you have the option to take it out or t</w:t>
      </w:r>
      <w:r w:rsidR="006A79A3">
        <w:rPr>
          <w:sz w:val="28"/>
          <w:szCs w:val="28"/>
          <w:lang w:bidi="ar-JO"/>
        </w:rPr>
        <w:t>reat it based on several factors</w:t>
      </w:r>
    </w:p>
    <w:p w:rsidR="006A79A3" w:rsidRDefault="006A79A3" w:rsidP="006A79A3">
      <w:pPr>
        <w:numPr>
          <w:ilvl w:val="1"/>
          <w:numId w:val="1"/>
        </w:numPr>
        <w:tabs>
          <w:tab w:val="clear" w:pos="1440"/>
          <w:tab w:val="num" w:pos="720"/>
        </w:tabs>
        <w:bidi w:val="0"/>
        <w:spacing w:after="0" w:line="240" w:lineRule="auto"/>
        <w:ind w:left="720"/>
        <w:rPr>
          <w:sz w:val="28"/>
          <w:szCs w:val="28"/>
          <w:lang w:bidi="ar-JO"/>
        </w:rPr>
      </w:pPr>
      <w:r>
        <w:rPr>
          <w:sz w:val="28"/>
          <w:szCs w:val="28"/>
          <w:lang w:bidi="ar-JO"/>
        </w:rPr>
        <w:t>But in general we prefer to treat and maintain the primary teeth although they are disposable because they are important in :</w:t>
      </w:r>
    </w:p>
    <w:p w:rsidR="006A79A3" w:rsidRDefault="006A79A3" w:rsidP="006A79A3">
      <w:pPr>
        <w:numPr>
          <w:ilvl w:val="0"/>
          <w:numId w:val="2"/>
        </w:numPr>
        <w:bidi w:val="0"/>
        <w:spacing w:after="0" w:line="240" w:lineRule="auto"/>
        <w:rPr>
          <w:sz w:val="28"/>
          <w:szCs w:val="28"/>
          <w:lang w:bidi="ar-JO"/>
        </w:rPr>
      </w:pPr>
      <w:r w:rsidRPr="009A31B2">
        <w:rPr>
          <w:sz w:val="28"/>
          <w:szCs w:val="28"/>
        </w:rPr>
        <w:t>Digestion and assimilation of food</w:t>
      </w:r>
      <w:r>
        <w:rPr>
          <w:sz w:val="28"/>
          <w:szCs w:val="28"/>
        </w:rPr>
        <w:t xml:space="preserve"> </w:t>
      </w:r>
    </w:p>
    <w:p w:rsidR="006A79A3" w:rsidRDefault="006A79A3" w:rsidP="006A79A3">
      <w:pPr>
        <w:numPr>
          <w:ilvl w:val="0"/>
          <w:numId w:val="2"/>
        </w:numPr>
        <w:bidi w:val="0"/>
        <w:spacing w:after="0" w:line="240" w:lineRule="auto"/>
        <w:rPr>
          <w:sz w:val="28"/>
          <w:szCs w:val="28"/>
          <w:lang w:bidi="ar-JO"/>
        </w:rPr>
      </w:pPr>
      <w:r w:rsidRPr="009A31B2">
        <w:rPr>
          <w:sz w:val="28"/>
          <w:szCs w:val="28"/>
        </w:rPr>
        <w:t>Maintaining a space for permanent teeth to erupt</w:t>
      </w:r>
      <w:r>
        <w:rPr>
          <w:sz w:val="28"/>
          <w:szCs w:val="28"/>
          <w:lang w:bidi="ar-JO"/>
        </w:rPr>
        <w:t xml:space="preserve"> (so the best space maintainer is the primary tooth itself) , so we don't like to take them out before their natural time of exfoliation because space maintainers have many disadvantages like caries and food accumulation</w:t>
      </w:r>
    </w:p>
    <w:p w:rsidR="006A79A3" w:rsidRDefault="006A79A3" w:rsidP="006A79A3">
      <w:pPr>
        <w:numPr>
          <w:ilvl w:val="0"/>
          <w:numId w:val="2"/>
        </w:numPr>
        <w:bidi w:val="0"/>
        <w:spacing w:after="0" w:line="240" w:lineRule="auto"/>
        <w:rPr>
          <w:sz w:val="28"/>
          <w:szCs w:val="28"/>
          <w:lang w:bidi="ar-JO"/>
        </w:rPr>
      </w:pPr>
      <w:r>
        <w:rPr>
          <w:sz w:val="28"/>
          <w:szCs w:val="28"/>
          <w:lang w:bidi="ar-JO"/>
        </w:rPr>
        <w:t>helping the patient to get the best occlusion</w:t>
      </w:r>
    </w:p>
    <w:p w:rsidR="00B03F1D" w:rsidRDefault="00B03F1D" w:rsidP="00B03F1D">
      <w:pPr>
        <w:bidi w:val="0"/>
        <w:spacing w:after="0" w:line="240" w:lineRule="auto"/>
        <w:ind w:left="795"/>
        <w:rPr>
          <w:sz w:val="28"/>
          <w:szCs w:val="28"/>
          <w:lang w:bidi="ar-JO"/>
        </w:rPr>
      </w:pPr>
    </w:p>
    <w:p w:rsidR="00B03F1D" w:rsidRDefault="00B03F1D" w:rsidP="00B03F1D">
      <w:pPr>
        <w:bidi w:val="0"/>
        <w:spacing w:after="0" w:line="240" w:lineRule="auto"/>
        <w:ind w:left="795"/>
        <w:rPr>
          <w:sz w:val="28"/>
          <w:szCs w:val="28"/>
          <w:lang w:bidi="ar-JO"/>
        </w:rPr>
      </w:pPr>
      <w:r>
        <w:rPr>
          <w:sz w:val="28"/>
          <w:szCs w:val="28"/>
          <w:lang w:bidi="ar-JO"/>
        </w:rPr>
        <w:t xml:space="preserve">Sometimes we prefer to take them out , for example if we have an infected primary molar with local infection , it will affect the underlying premolar especially in early stage of development , then development of turner tooth may occur . In this case you have 2 options either to take it out or do </w:t>
      </w:r>
      <w:proofErr w:type="spellStart"/>
      <w:r>
        <w:rPr>
          <w:sz w:val="28"/>
          <w:szCs w:val="28"/>
          <w:lang w:bidi="ar-JO"/>
        </w:rPr>
        <w:t>pulpectomy</w:t>
      </w:r>
      <w:proofErr w:type="spellEnd"/>
      <w:r>
        <w:rPr>
          <w:sz w:val="28"/>
          <w:szCs w:val="28"/>
          <w:lang w:bidi="ar-JO"/>
        </w:rPr>
        <w:t xml:space="preserve"> , but if we have a resorbed root we prefer to take it out</w:t>
      </w:r>
    </w:p>
    <w:p w:rsidR="00B03F1D" w:rsidRDefault="00B03F1D" w:rsidP="00B03F1D">
      <w:pPr>
        <w:tabs>
          <w:tab w:val="left" w:pos="3570"/>
        </w:tabs>
        <w:bidi w:val="0"/>
        <w:spacing w:after="0" w:line="240" w:lineRule="auto"/>
        <w:ind w:left="795"/>
        <w:rPr>
          <w:sz w:val="28"/>
          <w:szCs w:val="28"/>
          <w:lang w:bidi="ar-JO"/>
        </w:rPr>
      </w:pPr>
    </w:p>
    <w:p w:rsidR="00B03F1D" w:rsidRDefault="00B03F1D" w:rsidP="00B03F1D">
      <w:pPr>
        <w:tabs>
          <w:tab w:val="left" w:pos="3570"/>
        </w:tabs>
        <w:bidi w:val="0"/>
        <w:spacing w:after="0" w:line="240" w:lineRule="auto"/>
        <w:ind w:left="795"/>
        <w:rPr>
          <w:sz w:val="28"/>
          <w:szCs w:val="28"/>
          <w:lang w:bidi="ar-JO"/>
        </w:rPr>
      </w:pPr>
      <w:r>
        <w:rPr>
          <w:sz w:val="28"/>
          <w:szCs w:val="28"/>
          <w:lang w:bidi="ar-JO"/>
        </w:rPr>
        <w:t xml:space="preserve">How to know when to extract primary teeth or not we have to do treatment planning </w:t>
      </w:r>
    </w:p>
    <w:p w:rsidR="00B03F1D" w:rsidRDefault="00B03F1D" w:rsidP="00B03F1D">
      <w:pPr>
        <w:tabs>
          <w:tab w:val="left" w:pos="3570"/>
        </w:tabs>
        <w:bidi w:val="0"/>
        <w:spacing w:after="0" w:line="240" w:lineRule="auto"/>
        <w:ind w:left="795"/>
        <w:rPr>
          <w:sz w:val="28"/>
          <w:szCs w:val="28"/>
          <w:lang w:bidi="ar-JO"/>
        </w:rPr>
      </w:pPr>
    </w:p>
    <w:p w:rsidR="00B03F1D" w:rsidRDefault="00B03F1D" w:rsidP="00B03F1D">
      <w:pPr>
        <w:bidi w:val="0"/>
        <w:ind w:left="360"/>
        <w:rPr>
          <w:b/>
          <w:bCs/>
          <w:sz w:val="28"/>
          <w:szCs w:val="28"/>
          <w:u w:val="single"/>
          <w:lang w:bidi="ar-JO"/>
        </w:rPr>
      </w:pPr>
      <w:r w:rsidRPr="00741A17">
        <w:rPr>
          <w:b/>
          <w:bCs/>
          <w:sz w:val="28"/>
          <w:szCs w:val="28"/>
          <w:u w:val="single"/>
          <w:lang w:bidi="ar-JO"/>
        </w:rPr>
        <w:t>Treatment plan :</w:t>
      </w:r>
    </w:p>
    <w:p w:rsidR="00B03F1D" w:rsidRDefault="00B03F1D" w:rsidP="00B03F1D">
      <w:pPr>
        <w:tabs>
          <w:tab w:val="left" w:pos="3570"/>
        </w:tabs>
        <w:bidi w:val="0"/>
        <w:spacing w:after="0" w:line="240" w:lineRule="auto"/>
        <w:ind w:left="795"/>
        <w:rPr>
          <w:sz w:val="28"/>
          <w:szCs w:val="28"/>
          <w:lang w:bidi="ar-JO"/>
        </w:rPr>
      </w:pPr>
      <w:r>
        <w:rPr>
          <w:sz w:val="28"/>
          <w:szCs w:val="28"/>
          <w:lang w:bidi="ar-JO"/>
        </w:rPr>
        <w:t>A</w:t>
      </w:r>
      <w:r w:rsidRPr="00741A17">
        <w:rPr>
          <w:sz w:val="28"/>
          <w:szCs w:val="28"/>
          <w:lang w:bidi="ar-JO"/>
        </w:rPr>
        <w:t xml:space="preserve">ny </w:t>
      </w:r>
      <w:r>
        <w:rPr>
          <w:sz w:val="28"/>
          <w:szCs w:val="28"/>
          <w:lang w:bidi="ar-JO"/>
        </w:rPr>
        <w:t xml:space="preserve">treatment </w:t>
      </w:r>
      <w:r w:rsidRPr="00741A17">
        <w:rPr>
          <w:sz w:val="28"/>
          <w:szCs w:val="28"/>
          <w:lang w:bidi="ar-JO"/>
        </w:rPr>
        <w:t>plan should be based on a thorough history</w:t>
      </w:r>
      <w:r>
        <w:rPr>
          <w:sz w:val="28"/>
          <w:szCs w:val="28"/>
          <w:lang w:bidi="ar-JO"/>
        </w:rPr>
        <w:t xml:space="preserve"> ,</w:t>
      </w:r>
      <w:r w:rsidRPr="00741A17">
        <w:rPr>
          <w:sz w:val="28"/>
          <w:szCs w:val="28"/>
          <w:lang w:bidi="ar-JO"/>
        </w:rPr>
        <w:t xml:space="preserve"> examination and appropriate investigations</w:t>
      </w:r>
      <w:r>
        <w:rPr>
          <w:sz w:val="28"/>
          <w:szCs w:val="28"/>
          <w:lang w:bidi="ar-JO"/>
        </w:rPr>
        <w:t>. It should take in consideration patient's medical , dental and social status.</w:t>
      </w:r>
    </w:p>
    <w:p w:rsidR="00B03F1D" w:rsidRDefault="00B03F1D" w:rsidP="00B03F1D">
      <w:pPr>
        <w:numPr>
          <w:ilvl w:val="0"/>
          <w:numId w:val="3"/>
        </w:numPr>
        <w:bidi w:val="0"/>
        <w:spacing w:after="0" w:line="240" w:lineRule="auto"/>
        <w:rPr>
          <w:sz w:val="28"/>
          <w:szCs w:val="28"/>
          <w:lang w:bidi="ar-JO"/>
        </w:rPr>
      </w:pPr>
      <w:r>
        <w:rPr>
          <w:sz w:val="28"/>
          <w:szCs w:val="28"/>
          <w:lang w:bidi="ar-JO"/>
        </w:rPr>
        <w:t xml:space="preserve">Any planned treatment should include </w:t>
      </w:r>
      <w:proofErr w:type="spellStart"/>
      <w:r>
        <w:rPr>
          <w:sz w:val="28"/>
          <w:szCs w:val="28"/>
          <w:lang w:bidi="ar-JO"/>
        </w:rPr>
        <w:t>consederation</w:t>
      </w:r>
      <w:proofErr w:type="spellEnd"/>
      <w:r>
        <w:rPr>
          <w:sz w:val="28"/>
          <w:szCs w:val="28"/>
          <w:lang w:bidi="ar-JO"/>
        </w:rPr>
        <w:t xml:space="preserve"> of :</w:t>
      </w:r>
    </w:p>
    <w:p w:rsidR="00B03F1D" w:rsidRDefault="00B03F1D" w:rsidP="00B03F1D">
      <w:pPr>
        <w:numPr>
          <w:ilvl w:val="0"/>
          <w:numId w:val="4"/>
        </w:numPr>
        <w:tabs>
          <w:tab w:val="clear" w:pos="1080"/>
          <w:tab w:val="num" w:pos="720"/>
        </w:tabs>
        <w:bidi w:val="0"/>
        <w:spacing w:after="0" w:line="240" w:lineRule="auto"/>
        <w:ind w:hanging="720"/>
        <w:rPr>
          <w:sz w:val="28"/>
          <w:szCs w:val="28"/>
          <w:lang w:bidi="ar-JO"/>
        </w:rPr>
      </w:pPr>
      <w:r>
        <w:rPr>
          <w:sz w:val="28"/>
          <w:szCs w:val="28"/>
          <w:lang w:bidi="ar-JO"/>
        </w:rPr>
        <w:t>the patient's medical history</w:t>
      </w:r>
    </w:p>
    <w:p w:rsidR="00B03F1D" w:rsidRDefault="00B03F1D" w:rsidP="00B03F1D">
      <w:pPr>
        <w:numPr>
          <w:ilvl w:val="0"/>
          <w:numId w:val="4"/>
        </w:numPr>
        <w:tabs>
          <w:tab w:val="clear" w:pos="1080"/>
          <w:tab w:val="num" w:pos="720"/>
        </w:tabs>
        <w:bidi w:val="0"/>
        <w:spacing w:after="0" w:line="240" w:lineRule="auto"/>
        <w:ind w:left="720"/>
        <w:rPr>
          <w:sz w:val="28"/>
          <w:szCs w:val="28"/>
          <w:lang w:bidi="ar-JO"/>
        </w:rPr>
      </w:pPr>
      <w:r>
        <w:rPr>
          <w:sz w:val="28"/>
          <w:szCs w:val="28"/>
          <w:lang w:bidi="ar-JO"/>
        </w:rPr>
        <w:t xml:space="preserve">the value of each involved tooth in relation to the child's overall development (for example , we </w:t>
      </w:r>
      <w:proofErr w:type="spellStart"/>
      <w:r>
        <w:rPr>
          <w:sz w:val="28"/>
          <w:szCs w:val="28"/>
          <w:lang w:bidi="ar-JO"/>
        </w:rPr>
        <w:t>aways</w:t>
      </w:r>
      <w:proofErr w:type="spellEnd"/>
      <w:r>
        <w:rPr>
          <w:sz w:val="28"/>
          <w:szCs w:val="28"/>
          <w:lang w:bidi="ar-JO"/>
        </w:rPr>
        <w:t xml:space="preserve"> prefer to keep E's as much as we can but D's sometimes we prefer to take them out)</w:t>
      </w:r>
    </w:p>
    <w:p w:rsidR="00B03F1D" w:rsidRDefault="00B03F1D" w:rsidP="00B03F1D">
      <w:pPr>
        <w:numPr>
          <w:ilvl w:val="0"/>
          <w:numId w:val="4"/>
        </w:numPr>
        <w:tabs>
          <w:tab w:val="clear" w:pos="1080"/>
          <w:tab w:val="num" w:pos="720"/>
        </w:tabs>
        <w:bidi w:val="0"/>
        <w:spacing w:after="0" w:line="240" w:lineRule="auto"/>
        <w:ind w:hanging="720"/>
        <w:rPr>
          <w:sz w:val="28"/>
          <w:szCs w:val="28"/>
          <w:lang w:bidi="ar-JO"/>
        </w:rPr>
      </w:pPr>
      <w:r>
        <w:rPr>
          <w:sz w:val="28"/>
          <w:szCs w:val="28"/>
          <w:lang w:bidi="ar-JO"/>
        </w:rPr>
        <w:t>alternatives to pulp treatment</w:t>
      </w:r>
    </w:p>
    <w:p w:rsidR="00B03F1D" w:rsidRDefault="00B03F1D" w:rsidP="00B03F1D">
      <w:pPr>
        <w:numPr>
          <w:ilvl w:val="0"/>
          <w:numId w:val="4"/>
        </w:numPr>
        <w:tabs>
          <w:tab w:val="clear" w:pos="1080"/>
          <w:tab w:val="num" w:pos="720"/>
        </w:tabs>
        <w:bidi w:val="0"/>
        <w:spacing w:after="0" w:line="240" w:lineRule="auto"/>
        <w:ind w:hanging="720"/>
        <w:rPr>
          <w:sz w:val="28"/>
          <w:szCs w:val="28"/>
          <w:lang w:bidi="ar-JO"/>
        </w:rPr>
      </w:pPr>
      <w:r>
        <w:rPr>
          <w:sz w:val="28"/>
          <w:szCs w:val="28"/>
          <w:lang w:bidi="ar-JO"/>
        </w:rPr>
        <w:t>restorability of the tooth</w:t>
      </w:r>
    </w:p>
    <w:p w:rsidR="00B03F1D" w:rsidRDefault="00B03F1D" w:rsidP="00B03F1D">
      <w:pPr>
        <w:tabs>
          <w:tab w:val="num" w:pos="720"/>
        </w:tabs>
        <w:bidi w:val="0"/>
        <w:spacing w:after="0" w:line="240" w:lineRule="auto"/>
        <w:ind w:left="360"/>
        <w:rPr>
          <w:sz w:val="28"/>
          <w:szCs w:val="28"/>
          <w:lang w:bidi="ar-JO"/>
        </w:rPr>
      </w:pPr>
    </w:p>
    <w:p w:rsidR="00B03F1D" w:rsidRDefault="00B03F1D" w:rsidP="00B03F1D">
      <w:pPr>
        <w:tabs>
          <w:tab w:val="num" w:pos="720"/>
        </w:tabs>
        <w:bidi w:val="0"/>
        <w:spacing w:after="0" w:line="240" w:lineRule="auto"/>
        <w:ind w:left="360"/>
        <w:rPr>
          <w:sz w:val="28"/>
          <w:szCs w:val="28"/>
          <w:lang w:bidi="ar-JO"/>
        </w:rPr>
      </w:pPr>
    </w:p>
    <w:p w:rsidR="00B03F1D" w:rsidRDefault="00B03F1D" w:rsidP="00B03F1D">
      <w:pPr>
        <w:tabs>
          <w:tab w:val="num" w:pos="720"/>
        </w:tabs>
        <w:bidi w:val="0"/>
        <w:spacing w:after="0" w:line="240" w:lineRule="auto"/>
        <w:ind w:left="360"/>
        <w:rPr>
          <w:sz w:val="28"/>
          <w:szCs w:val="28"/>
          <w:lang w:bidi="ar-JO"/>
        </w:rPr>
      </w:pPr>
    </w:p>
    <w:p w:rsidR="00B03F1D" w:rsidRDefault="00B03F1D" w:rsidP="00B03F1D">
      <w:pPr>
        <w:tabs>
          <w:tab w:val="num" w:pos="720"/>
        </w:tabs>
        <w:bidi w:val="0"/>
        <w:spacing w:after="0" w:line="240" w:lineRule="auto"/>
        <w:ind w:left="360"/>
        <w:rPr>
          <w:sz w:val="28"/>
          <w:szCs w:val="28"/>
          <w:lang w:bidi="ar-JO"/>
        </w:rPr>
      </w:pPr>
    </w:p>
    <w:p w:rsidR="00B03F1D" w:rsidRDefault="00B03F1D" w:rsidP="00B03F1D">
      <w:pPr>
        <w:tabs>
          <w:tab w:val="num" w:pos="720"/>
        </w:tabs>
        <w:bidi w:val="0"/>
        <w:spacing w:after="0" w:line="240" w:lineRule="auto"/>
        <w:ind w:left="360"/>
        <w:rPr>
          <w:sz w:val="28"/>
          <w:szCs w:val="28"/>
          <w:lang w:bidi="ar-JO"/>
        </w:rPr>
      </w:pPr>
    </w:p>
    <w:p w:rsidR="00B03F1D" w:rsidRDefault="00B03F1D" w:rsidP="00B03F1D">
      <w:pPr>
        <w:tabs>
          <w:tab w:val="num" w:pos="720"/>
        </w:tabs>
        <w:bidi w:val="0"/>
        <w:spacing w:after="0" w:line="240" w:lineRule="auto"/>
        <w:ind w:left="360"/>
        <w:rPr>
          <w:sz w:val="28"/>
          <w:szCs w:val="28"/>
          <w:lang w:bidi="ar-JO"/>
        </w:rPr>
      </w:pPr>
    </w:p>
    <w:p w:rsidR="00B03F1D" w:rsidRDefault="00B03F1D" w:rsidP="00B03F1D">
      <w:pPr>
        <w:tabs>
          <w:tab w:val="num" w:pos="720"/>
        </w:tabs>
        <w:bidi w:val="0"/>
        <w:spacing w:after="0" w:line="240" w:lineRule="auto"/>
        <w:ind w:left="360"/>
        <w:rPr>
          <w:sz w:val="28"/>
          <w:szCs w:val="28"/>
          <w:lang w:bidi="ar-JO"/>
        </w:rPr>
      </w:pPr>
    </w:p>
    <w:p w:rsidR="00B03F1D" w:rsidRPr="003C4115" w:rsidRDefault="00B03F1D" w:rsidP="003C4115">
      <w:pPr>
        <w:pStyle w:val="a7"/>
        <w:numPr>
          <w:ilvl w:val="0"/>
          <w:numId w:val="3"/>
        </w:numPr>
        <w:bidi w:val="0"/>
        <w:spacing w:after="0" w:line="240" w:lineRule="auto"/>
        <w:rPr>
          <w:sz w:val="28"/>
          <w:szCs w:val="28"/>
          <w:lang w:bidi="ar-JO"/>
        </w:rPr>
      </w:pPr>
      <w:r w:rsidRPr="003C4115">
        <w:rPr>
          <w:b/>
          <w:bCs/>
          <w:sz w:val="28"/>
          <w:szCs w:val="28"/>
          <w:lang w:bidi="ar-JO"/>
        </w:rPr>
        <w:t>Medical factor</w:t>
      </w:r>
      <w:r w:rsidRPr="003C4115">
        <w:rPr>
          <w:sz w:val="28"/>
          <w:szCs w:val="28"/>
          <w:lang w:bidi="ar-JO"/>
        </w:rPr>
        <w:t xml:space="preserve"> ..</w:t>
      </w:r>
    </w:p>
    <w:p w:rsidR="00B03F1D" w:rsidRDefault="00B03F1D" w:rsidP="00B03F1D">
      <w:pPr>
        <w:bidi w:val="0"/>
        <w:ind w:left="720"/>
        <w:rPr>
          <w:sz w:val="28"/>
          <w:szCs w:val="28"/>
          <w:lang w:bidi="ar-JO"/>
        </w:rPr>
      </w:pPr>
      <w:r>
        <w:rPr>
          <w:sz w:val="28"/>
          <w:szCs w:val="28"/>
          <w:lang w:bidi="ar-JO"/>
        </w:rPr>
        <w:t xml:space="preserve">when you take the medical history it gives you the direction of treatment , if  we have .. </w:t>
      </w:r>
    </w:p>
    <w:p w:rsidR="00B03F1D" w:rsidRDefault="00B03F1D" w:rsidP="00B03F1D">
      <w:pPr>
        <w:numPr>
          <w:ilvl w:val="1"/>
          <w:numId w:val="4"/>
        </w:numPr>
        <w:bidi w:val="0"/>
        <w:spacing w:after="0" w:line="240" w:lineRule="auto"/>
        <w:rPr>
          <w:sz w:val="28"/>
          <w:szCs w:val="28"/>
          <w:lang w:bidi="ar-JO"/>
        </w:rPr>
      </w:pPr>
      <w:r>
        <w:rPr>
          <w:sz w:val="28"/>
          <w:szCs w:val="28"/>
          <w:lang w:bidi="ar-JO"/>
        </w:rPr>
        <w:t xml:space="preserve">patients at risk of extraction for severe disorders like </w:t>
      </w:r>
      <w:proofErr w:type="spellStart"/>
      <w:r>
        <w:rPr>
          <w:sz w:val="28"/>
          <w:szCs w:val="28"/>
          <w:lang w:bidi="ar-JO"/>
        </w:rPr>
        <w:t>hemophelia</w:t>
      </w:r>
      <w:proofErr w:type="spellEnd"/>
      <w:r>
        <w:rPr>
          <w:sz w:val="28"/>
          <w:szCs w:val="28"/>
          <w:lang w:bidi="ar-JO"/>
        </w:rPr>
        <w:t xml:space="preserve"> , every effort should be made to preserve the tooth and prevent extraction , any patient with bleeding disorders we prefer </w:t>
      </w:r>
      <w:proofErr w:type="spellStart"/>
      <w:r>
        <w:rPr>
          <w:sz w:val="28"/>
          <w:szCs w:val="28"/>
          <w:lang w:bidi="ar-JO"/>
        </w:rPr>
        <w:t>pulpectomy</w:t>
      </w:r>
      <w:proofErr w:type="spellEnd"/>
      <w:r>
        <w:rPr>
          <w:sz w:val="28"/>
          <w:szCs w:val="28"/>
          <w:lang w:bidi="ar-JO"/>
        </w:rPr>
        <w:t xml:space="preserve"> rather than extraction </w:t>
      </w:r>
    </w:p>
    <w:p w:rsidR="00B03F1D" w:rsidRDefault="00B03F1D" w:rsidP="00B03F1D">
      <w:pPr>
        <w:numPr>
          <w:ilvl w:val="1"/>
          <w:numId w:val="4"/>
        </w:numPr>
        <w:bidi w:val="0"/>
        <w:spacing w:after="0" w:line="240" w:lineRule="auto"/>
        <w:rPr>
          <w:sz w:val="28"/>
          <w:szCs w:val="28"/>
          <w:lang w:bidi="ar-JO"/>
        </w:rPr>
      </w:pPr>
      <w:proofErr w:type="spellStart"/>
      <w:r w:rsidRPr="001B3DEA">
        <w:rPr>
          <w:sz w:val="28"/>
          <w:szCs w:val="28"/>
          <w:lang w:bidi="ar-JO"/>
        </w:rPr>
        <w:t>immun</w:t>
      </w:r>
      <w:r>
        <w:rPr>
          <w:sz w:val="28"/>
          <w:szCs w:val="28"/>
          <w:lang w:bidi="ar-JO"/>
        </w:rPr>
        <w:t>o</w:t>
      </w:r>
      <w:proofErr w:type="spellEnd"/>
      <w:r>
        <w:rPr>
          <w:sz w:val="28"/>
          <w:szCs w:val="28"/>
          <w:lang w:bidi="ar-JO"/>
        </w:rPr>
        <w:t>-compromised</w:t>
      </w:r>
      <w:r w:rsidRPr="001B3DEA">
        <w:rPr>
          <w:sz w:val="28"/>
          <w:szCs w:val="28"/>
          <w:lang w:bidi="ar-JO"/>
        </w:rPr>
        <w:t xml:space="preserve"> </w:t>
      </w:r>
      <w:r>
        <w:rPr>
          <w:sz w:val="28"/>
          <w:szCs w:val="28"/>
          <w:lang w:bidi="ar-JO"/>
        </w:rPr>
        <w:t>child</w:t>
      </w:r>
      <w:r w:rsidRPr="001B3DEA">
        <w:rPr>
          <w:sz w:val="28"/>
          <w:szCs w:val="28"/>
          <w:lang w:bidi="ar-JO"/>
        </w:rPr>
        <w:t xml:space="preserve"> who</w:t>
      </w:r>
      <w:r>
        <w:rPr>
          <w:sz w:val="28"/>
          <w:szCs w:val="28"/>
          <w:lang w:bidi="ar-JO"/>
        </w:rPr>
        <w:t xml:space="preserve"> suffer from primary disease or treated by chemo-therapy or </w:t>
      </w:r>
      <w:r w:rsidRPr="001B3DEA">
        <w:rPr>
          <w:sz w:val="28"/>
          <w:szCs w:val="28"/>
          <w:lang w:bidi="ar-JO"/>
        </w:rPr>
        <w:t>transplantation</w:t>
      </w:r>
      <w:r>
        <w:rPr>
          <w:sz w:val="28"/>
          <w:szCs w:val="28"/>
          <w:lang w:bidi="ar-JO"/>
        </w:rPr>
        <w:t xml:space="preserve"> , we go for extraction rather than </w:t>
      </w:r>
      <w:proofErr w:type="spellStart"/>
      <w:r>
        <w:rPr>
          <w:sz w:val="28"/>
          <w:szCs w:val="28"/>
          <w:lang w:bidi="ar-JO"/>
        </w:rPr>
        <w:t>pulpoctomy</w:t>
      </w:r>
      <w:proofErr w:type="spellEnd"/>
      <w:r>
        <w:rPr>
          <w:sz w:val="28"/>
          <w:szCs w:val="28"/>
          <w:lang w:bidi="ar-JO"/>
        </w:rPr>
        <w:t xml:space="preserve"> to prevent the risk of residual infection</w:t>
      </w:r>
    </w:p>
    <w:p w:rsidR="00B03F1D" w:rsidRDefault="003A661C" w:rsidP="00B03F1D">
      <w:pPr>
        <w:tabs>
          <w:tab w:val="num" w:pos="720"/>
        </w:tabs>
        <w:bidi w:val="0"/>
        <w:ind w:left="720" w:hanging="360"/>
        <w:rPr>
          <w:sz w:val="28"/>
          <w:szCs w:val="28"/>
          <w:lang w:bidi="ar-JO"/>
        </w:rPr>
      </w:pPr>
      <w:r>
        <w:rPr>
          <w:sz w:val="28"/>
          <w:szCs w:val="28"/>
          <w:lang w:bidi="ar-JO"/>
        </w:rPr>
        <w:t xml:space="preserve">         </w:t>
      </w:r>
      <w:r w:rsidR="00B03F1D">
        <w:rPr>
          <w:sz w:val="28"/>
          <w:szCs w:val="28"/>
          <w:lang w:bidi="ar-JO"/>
        </w:rPr>
        <w:t>3. patients with congenital heart disease , we go for extraction</w:t>
      </w:r>
    </w:p>
    <w:p w:rsidR="00B03F1D" w:rsidRDefault="003A661C" w:rsidP="00B03F1D">
      <w:pPr>
        <w:tabs>
          <w:tab w:val="num" w:pos="720"/>
        </w:tabs>
        <w:bidi w:val="0"/>
        <w:ind w:left="720" w:hanging="360"/>
        <w:rPr>
          <w:sz w:val="28"/>
          <w:szCs w:val="28"/>
          <w:lang w:bidi="ar-JO"/>
        </w:rPr>
      </w:pPr>
      <w:r>
        <w:rPr>
          <w:sz w:val="28"/>
          <w:szCs w:val="28"/>
          <w:lang w:bidi="ar-JO"/>
        </w:rPr>
        <w:t xml:space="preserve">          </w:t>
      </w:r>
      <w:r w:rsidR="00B03F1D">
        <w:rPr>
          <w:sz w:val="28"/>
          <w:szCs w:val="28"/>
          <w:lang w:bidi="ar-JO"/>
        </w:rPr>
        <w:t xml:space="preserve">4. patients with diabetes that have a high susceptibility to infection , we go for </w:t>
      </w:r>
      <w:r>
        <w:rPr>
          <w:sz w:val="28"/>
          <w:szCs w:val="28"/>
          <w:lang w:bidi="ar-JO"/>
        </w:rPr>
        <w:t xml:space="preserve">   </w:t>
      </w:r>
      <w:r w:rsidR="00B03F1D">
        <w:rPr>
          <w:sz w:val="28"/>
          <w:szCs w:val="28"/>
          <w:lang w:bidi="ar-JO"/>
        </w:rPr>
        <w:t>extraction</w:t>
      </w:r>
    </w:p>
    <w:p w:rsidR="00B03F1D" w:rsidRDefault="003A661C" w:rsidP="00B03F1D">
      <w:pPr>
        <w:tabs>
          <w:tab w:val="num" w:pos="720"/>
        </w:tabs>
        <w:bidi w:val="0"/>
        <w:ind w:left="720"/>
        <w:rPr>
          <w:sz w:val="28"/>
          <w:szCs w:val="28"/>
          <w:lang w:bidi="ar-JO"/>
        </w:rPr>
      </w:pPr>
      <w:r>
        <w:rPr>
          <w:sz w:val="28"/>
          <w:szCs w:val="28"/>
          <w:lang w:bidi="ar-JO"/>
        </w:rPr>
        <w:t xml:space="preserve">    </w:t>
      </w:r>
      <w:r w:rsidR="00B03F1D">
        <w:rPr>
          <w:sz w:val="28"/>
          <w:szCs w:val="28"/>
          <w:lang w:bidi="ar-JO"/>
        </w:rPr>
        <w:t xml:space="preserve">So we always prefer to maintain the primary tooth , but when we have a risk of infection </w:t>
      </w:r>
      <w:r>
        <w:rPr>
          <w:sz w:val="28"/>
          <w:szCs w:val="28"/>
          <w:lang w:bidi="ar-JO"/>
        </w:rPr>
        <w:t xml:space="preserve">     </w:t>
      </w:r>
      <w:r w:rsidR="00B03F1D">
        <w:rPr>
          <w:sz w:val="28"/>
          <w:szCs w:val="28"/>
          <w:lang w:bidi="ar-JO"/>
        </w:rPr>
        <w:t xml:space="preserve">we have to extract it. So when the patient has a risk of infection </w:t>
      </w:r>
    </w:p>
    <w:p w:rsidR="00B03F1D" w:rsidRDefault="00B03F1D" w:rsidP="00B03F1D">
      <w:pPr>
        <w:tabs>
          <w:tab w:val="left" w:pos="3570"/>
        </w:tabs>
        <w:bidi w:val="0"/>
        <w:spacing w:after="0" w:line="240" w:lineRule="auto"/>
        <w:ind w:left="795"/>
        <w:rPr>
          <w:sz w:val="28"/>
          <w:szCs w:val="28"/>
          <w:lang w:bidi="ar-JO"/>
        </w:rPr>
      </w:pPr>
      <w:r>
        <w:rPr>
          <w:sz w:val="28"/>
          <w:szCs w:val="28"/>
          <w:lang w:bidi="ar-JO"/>
        </w:rPr>
        <w:t>we go for extraction.</w:t>
      </w:r>
    </w:p>
    <w:p w:rsidR="00B03F1D" w:rsidRDefault="00B03F1D" w:rsidP="00B03F1D">
      <w:pPr>
        <w:tabs>
          <w:tab w:val="left" w:pos="3570"/>
        </w:tabs>
        <w:bidi w:val="0"/>
        <w:spacing w:after="0" w:line="240" w:lineRule="auto"/>
        <w:ind w:left="795"/>
        <w:rPr>
          <w:sz w:val="28"/>
          <w:szCs w:val="28"/>
          <w:lang w:bidi="ar-JO"/>
        </w:rPr>
      </w:pPr>
    </w:p>
    <w:p w:rsidR="003A661C" w:rsidRDefault="003A661C" w:rsidP="003A661C">
      <w:pPr>
        <w:numPr>
          <w:ilvl w:val="0"/>
          <w:numId w:val="5"/>
        </w:numPr>
        <w:tabs>
          <w:tab w:val="clear" w:pos="1440"/>
          <w:tab w:val="num" w:pos="720"/>
        </w:tabs>
        <w:bidi w:val="0"/>
        <w:spacing w:after="0" w:line="240" w:lineRule="auto"/>
        <w:ind w:hanging="1080"/>
        <w:rPr>
          <w:b/>
          <w:bCs/>
          <w:sz w:val="28"/>
          <w:szCs w:val="28"/>
          <w:lang w:bidi="ar-JO"/>
        </w:rPr>
      </w:pPr>
      <w:r w:rsidRPr="00816E7B">
        <w:rPr>
          <w:b/>
          <w:bCs/>
          <w:sz w:val="28"/>
          <w:szCs w:val="28"/>
          <w:lang w:bidi="ar-JO"/>
        </w:rPr>
        <w:t>Dental factor ..</w:t>
      </w:r>
    </w:p>
    <w:p w:rsidR="003A661C" w:rsidRPr="00816E7B" w:rsidRDefault="003A661C" w:rsidP="003A661C">
      <w:pPr>
        <w:bidi w:val="0"/>
        <w:spacing w:after="0" w:line="240" w:lineRule="auto"/>
        <w:ind w:left="1440"/>
        <w:rPr>
          <w:b/>
          <w:bCs/>
          <w:sz w:val="28"/>
          <w:szCs w:val="28"/>
          <w:lang w:bidi="ar-JO"/>
        </w:rPr>
      </w:pPr>
    </w:p>
    <w:p w:rsidR="00575CDD" w:rsidRPr="00575CDD" w:rsidRDefault="003A661C" w:rsidP="00575CDD">
      <w:pPr>
        <w:bidi w:val="0"/>
        <w:rPr>
          <w:sz w:val="28"/>
          <w:szCs w:val="28"/>
        </w:rPr>
      </w:pPr>
      <w:r>
        <w:rPr>
          <w:sz w:val="28"/>
          <w:szCs w:val="28"/>
        </w:rPr>
        <w:t xml:space="preserve"> </w:t>
      </w:r>
      <w:r w:rsidR="00DE58A9" w:rsidRPr="00DE58A9">
        <w:rPr>
          <w:sz w:val="28"/>
          <w:szCs w:val="28"/>
        </w:rPr>
        <w:t>We have a number here which is 3 in the guidelines of soc</w:t>
      </w:r>
      <w:r w:rsidR="00DE58A9">
        <w:rPr>
          <w:sz w:val="28"/>
          <w:szCs w:val="28"/>
        </w:rPr>
        <w:t>ie</w:t>
      </w:r>
      <w:r>
        <w:rPr>
          <w:sz w:val="28"/>
          <w:szCs w:val="28"/>
        </w:rPr>
        <w:t xml:space="preserve">ty of </w:t>
      </w:r>
      <w:proofErr w:type="spellStart"/>
      <w:r>
        <w:rPr>
          <w:sz w:val="28"/>
          <w:szCs w:val="28"/>
        </w:rPr>
        <w:t>a</w:t>
      </w:r>
      <w:r w:rsidR="00DE58A9" w:rsidRPr="00DE58A9">
        <w:rPr>
          <w:sz w:val="28"/>
          <w:szCs w:val="28"/>
        </w:rPr>
        <w:t>mrican</w:t>
      </w:r>
      <w:proofErr w:type="spellEnd"/>
      <w:r w:rsidR="00AA3A4A">
        <w:rPr>
          <w:sz w:val="28"/>
          <w:szCs w:val="28"/>
        </w:rPr>
        <w:t xml:space="preserve"> pediatric</w:t>
      </w:r>
      <w:r w:rsidR="00DE58A9" w:rsidRPr="00DE58A9">
        <w:rPr>
          <w:sz w:val="28"/>
          <w:szCs w:val="28"/>
        </w:rPr>
        <w:t xml:space="preserve"> dentistry 2006 </w:t>
      </w:r>
      <w:r>
        <w:rPr>
          <w:sz w:val="28"/>
          <w:szCs w:val="28"/>
        </w:rPr>
        <w:t xml:space="preserve">      </w:t>
      </w:r>
      <w:r w:rsidR="00DE58A9" w:rsidRPr="00DE58A9">
        <w:rPr>
          <w:sz w:val="28"/>
          <w:szCs w:val="28"/>
        </w:rPr>
        <w:t xml:space="preserve">(minimal number of extensively carious primary </w:t>
      </w:r>
      <w:r w:rsidR="00AA3A4A">
        <w:rPr>
          <w:sz w:val="28"/>
          <w:szCs w:val="28"/>
        </w:rPr>
        <w:t xml:space="preserve">molars </w:t>
      </w:r>
      <w:r w:rsidR="00DE58A9" w:rsidRPr="00DE58A9">
        <w:rPr>
          <w:sz w:val="28"/>
          <w:szCs w:val="28"/>
        </w:rPr>
        <w:t xml:space="preserve">teeth that require pulp therapy to go for treatment ) when the patient have more than 3 carious teeth the patient may not cooperate with us </w:t>
      </w:r>
      <w:r w:rsidR="00A12113">
        <w:rPr>
          <w:sz w:val="28"/>
          <w:szCs w:val="28"/>
        </w:rPr>
        <w:t>….</w:t>
      </w:r>
    </w:p>
    <w:p w:rsidR="00575CDD" w:rsidRDefault="00575CDD" w:rsidP="00575CDD">
      <w:pPr>
        <w:bidi w:val="0"/>
        <w:ind w:left="720"/>
        <w:rPr>
          <w:sz w:val="28"/>
          <w:szCs w:val="28"/>
          <w:lang w:bidi="ar-JO"/>
        </w:rPr>
      </w:pPr>
      <w:r>
        <w:rPr>
          <w:sz w:val="28"/>
          <w:szCs w:val="28"/>
          <w:lang w:bidi="ar-JO"/>
        </w:rPr>
        <w:t>Dental factors guide us to either take the tooth out or leave it :</w:t>
      </w:r>
    </w:p>
    <w:p w:rsidR="00575CDD" w:rsidRDefault="00575CDD" w:rsidP="00575CDD">
      <w:pPr>
        <w:numPr>
          <w:ilvl w:val="1"/>
          <w:numId w:val="5"/>
        </w:numPr>
        <w:tabs>
          <w:tab w:val="clear" w:pos="2160"/>
        </w:tabs>
        <w:bidi w:val="0"/>
        <w:spacing w:after="0" w:line="240" w:lineRule="auto"/>
        <w:ind w:hanging="1800"/>
        <w:rPr>
          <w:sz w:val="28"/>
          <w:szCs w:val="28"/>
          <w:lang w:bidi="ar-JO"/>
        </w:rPr>
      </w:pPr>
      <w:r>
        <w:rPr>
          <w:sz w:val="28"/>
          <w:szCs w:val="28"/>
          <w:lang w:bidi="ar-JO"/>
        </w:rPr>
        <w:t xml:space="preserve">general oral condition of the patient </w:t>
      </w:r>
    </w:p>
    <w:p w:rsidR="00575CDD" w:rsidRDefault="00575CDD" w:rsidP="00575CDD">
      <w:pPr>
        <w:bidi w:val="0"/>
        <w:ind w:left="720"/>
        <w:rPr>
          <w:sz w:val="28"/>
          <w:szCs w:val="28"/>
          <w:lang w:bidi="ar-JO"/>
        </w:rPr>
      </w:pPr>
      <w:r>
        <w:rPr>
          <w:sz w:val="28"/>
          <w:szCs w:val="28"/>
          <w:lang w:bidi="ar-JO"/>
        </w:rPr>
        <w:t xml:space="preserve">if the patient has less than 3 of extensively carious primary molars that require   pulp therapy , you can treat them all (the patient can tolerate up to 3 </w:t>
      </w:r>
      <w:proofErr w:type="spellStart"/>
      <w:r>
        <w:rPr>
          <w:sz w:val="28"/>
          <w:szCs w:val="28"/>
          <w:lang w:bidi="ar-JO"/>
        </w:rPr>
        <w:t>pulpotomies</w:t>
      </w:r>
      <w:proofErr w:type="spellEnd"/>
      <w:r>
        <w:rPr>
          <w:sz w:val="28"/>
          <w:szCs w:val="28"/>
          <w:lang w:bidi="ar-JO"/>
        </w:rPr>
        <w:t xml:space="preserve"> , if more than 3 they go for extraction)</w:t>
      </w:r>
      <w:r w:rsidR="00AA3A4A">
        <w:rPr>
          <w:sz w:val="28"/>
          <w:szCs w:val="28"/>
          <w:lang w:bidi="ar-JO"/>
        </w:rPr>
        <w:t xml:space="preserve"> we try to preserve </w:t>
      </w:r>
      <w:r w:rsidR="002A1997">
        <w:rPr>
          <w:sz w:val="28"/>
          <w:szCs w:val="28"/>
          <w:lang w:bidi="ar-JO"/>
        </w:rPr>
        <w:t>E's and extract D's .</w:t>
      </w:r>
    </w:p>
    <w:p w:rsidR="00575CDD" w:rsidRDefault="00575CDD" w:rsidP="00575CDD">
      <w:pPr>
        <w:bidi w:val="0"/>
        <w:ind w:left="720"/>
        <w:rPr>
          <w:sz w:val="28"/>
          <w:szCs w:val="28"/>
          <w:lang w:bidi="ar-JO"/>
        </w:rPr>
      </w:pPr>
      <w:r>
        <w:rPr>
          <w:sz w:val="28"/>
          <w:szCs w:val="28"/>
          <w:lang w:bidi="ar-JO"/>
        </w:rPr>
        <w:t xml:space="preserve">it's not a rule , but in general when you find a patient with 8 carious molars , it is very difficult to do pulpotomy for this 8 molars  </w:t>
      </w:r>
    </w:p>
    <w:p w:rsidR="00575CDD" w:rsidRDefault="002A1997" w:rsidP="00575CDD">
      <w:pPr>
        <w:numPr>
          <w:ilvl w:val="1"/>
          <w:numId w:val="5"/>
        </w:numPr>
        <w:tabs>
          <w:tab w:val="clear" w:pos="2160"/>
        </w:tabs>
        <w:bidi w:val="0"/>
        <w:spacing w:after="0" w:line="240" w:lineRule="auto"/>
        <w:ind w:left="720"/>
        <w:rPr>
          <w:sz w:val="28"/>
          <w:szCs w:val="28"/>
          <w:lang w:bidi="ar-JO"/>
        </w:rPr>
      </w:pPr>
      <w:r>
        <w:rPr>
          <w:sz w:val="28"/>
          <w:szCs w:val="28"/>
          <w:lang w:bidi="ar-JO"/>
        </w:rPr>
        <w:t xml:space="preserve">if we have </w:t>
      </w:r>
      <w:proofErr w:type="spellStart"/>
      <w:r>
        <w:rPr>
          <w:sz w:val="28"/>
          <w:szCs w:val="28"/>
          <w:lang w:bidi="ar-JO"/>
        </w:rPr>
        <w:t>hypodontia</w:t>
      </w:r>
      <w:proofErr w:type="spellEnd"/>
      <w:r>
        <w:rPr>
          <w:sz w:val="28"/>
          <w:szCs w:val="28"/>
          <w:lang w:bidi="ar-JO"/>
        </w:rPr>
        <w:t xml:space="preserve">  ( most probably missing of lower</w:t>
      </w:r>
      <w:r w:rsidR="00575CDD">
        <w:rPr>
          <w:sz w:val="28"/>
          <w:szCs w:val="28"/>
          <w:lang w:bidi="ar-JO"/>
        </w:rPr>
        <w:t xml:space="preserve"> second premolar) we have to treat the tooth and preserve it as much as possible , and we go for </w:t>
      </w:r>
      <w:proofErr w:type="spellStart"/>
      <w:r w:rsidR="00575CDD">
        <w:rPr>
          <w:sz w:val="28"/>
          <w:szCs w:val="28"/>
          <w:lang w:bidi="ar-JO"/>
        </w:rPr>
        <w:t>pulpoctomy</w:t>
      </w:r>
      <w:proofErr w:type="spellEnd"/>
      <w:r w:rsidR="00575CDD">
        <w:rPr>
          <w:sz w:val="28"/>
          <w:szCs w:val="28"/>
          <w:lang w:bidi="ar-JO"/>
        </w:rPr>
        <w:t xml:space="preserve"> rather than pulpotomy</w:t>
      </w:r>
    </w:p>
    <w:p w:rsidR="00575CDD" w:rsidRDefault="00575CDD" w:rsidP="00575CDD">
      <w:pPr>
        <w:numPr>
          <w:ilvl w:val="1"/>
          <w:numId w:val="5"/>
        </w:numPr>
        <w:tabs>
          <w:tab w:val="clear" w:pos="2160"/>
        </w:tabs>
        <w:bidi w:val="0"/>
        <w:spacing w:after="0" w:line="240" w:lineRule="auto"/>
        <w:ind w:left="720"/>
        <w:rPr>
          <w:sz w:val="28"/>
          <w:szCs w:val="28"/>
          <w:lang w:bidi="ar-JO"/>
        </w:rPr>
      </w:pPr>
      <w:r>
        <w:rPr>
          <w:sz w:val="28"/>
          <w:szCs w:val="28"/>
          <w:lang w:bidi="ar-JO"/>
        </w:rPr>
        <w:t xml:space="preserve">tooth itself might guide you to what you should do , if the tooth is not erupted we prefer to keep it and do pulp treatment rather than take it out </w:t>
      </w:r>
    </w:p>
    <w:p w:rsidR="00575CDD" w:rsidRDefault="00575CDD" w:rsidP="00575CDD">
      <w:pPr>
        <w:numPr>
          <w:ilvl w:val="1"/>
          <w:numId w:val="5"/>
        </w:numPr>
        <w:tabs>
          <w:tab w:val="clear" w:pos="2160"/>
        </w:tabs>
        <w:bidi w:val="0"/>
        <w:spacing w:after="0" w:line="240" w:lineRule="auto"/>
        <w:ind w:left="720"/>
        <w:rPr>
          <w:sz w:val="28"/>
          <w:szCs w:val="28"/>
          <w:lang w:bidi="ar-JO"/>
        </w:rPr>
      </w:pPr>
      <w:r>
        <w:rPr>
          <w:sz w:val="28"/>
          <w:szCs w:val="28"/>
          <w:lang w:bidi="ar-JO"/>
        </w:rPr>
        <w:t xml:space="preserve">if the tooth is not restorable we go for extraction </w:t>
      </w:r>
    </w:p>
    <w:p w:rsidR="00575CDD" w:rsidRDefault="00575CDD" w:rsidP="00575CDD">
      <w:pPr>
        <w:numPr>
          <w:ilvl w:val="1"/>
          <w:numId w:val="5"/>
        </w:numPr>
        <w:tabs>
          <w:tab w:val="clear" w:pos="2160"/>
        </w:tabs>
        <w:bidi w:val="0"/>
        <w:spacing w:after="0" w:line="240" w:lineRule="auto"/>
        <w:ind w:left="720"/>
        <w:rPr>
          <w:sz w:val="28"/>
          <w:szCs w:val="28"/>
          <w:lang w:bidi="ar-JO"/>
        </w:rPr>
      </w:pPr>
      <w:r>
        <w:rPr>
          <w:sz w:val="28"/>
          <w:szCs w:val="28"/>
          <w:lang w:bidi="ar-JO"/>
        </w:rPr>
        <w:t xml:space="preserve">if we have internal root </w:t>
      </w:r>
      <w:proofErr w:type="spellStart"/>
      <w:r>
        <w:rPr>
          <w:sz w:val="28"/>
          <w:szCs w:val="28"/>
          <w:lang w:bidi="ar-JO"/>
        </w:rPr>
        <w:t>resorption</w:t>
      </w:r>
      <w:proofErr w:type="spellEnd"/>
      <w:r>
        <w:rPr>
          <w:sz w:val="28"/>
          <w:szCs w:val="28"/>
          <w:lang w:bidi="ar-JO"/>
        </w:rPr>
        <w:t xml:space="preserve"> on x-ray in primary teeth , we go for extraction</w:t>
      </w:r>
    </w:p>
    <w:p w:rsidR="00575CDD" w:rsidRDefault="00575CDD" w:rsidP="00575CDD">
      <w:pPr>
        <w:numPr>
          <w:ilvl w:val="1"/>
          <w:numId w:val="5"/>
        </w:numPr>
        <w:tabs>
          <w:tab w:val="clear" w:pos="2160"/>
        </w:tabs>
        <w:bidi w:val="0"/>
        <w:spacing w:after="0" w:line="240" w:lineRule="auto"/>
        <w:ind w:left="720"/>
        <w:rPr>
          <w:sz w:val="28"/>
          <w:szCs w:val="28"/>
          <w:lang w:bidi="ar-JO"/>
        </w:rPr>
      </w:pPr>
      <w:r>
        <w:rPr>
          <w:sz w:val="28"/>
          <w:szCs w:val="28"/>
          <w:lang w:bidi="ar-JO"/>
        </w:rPr>
        <w:t>large number of exte</w:t>
      </w:r>
      <w:r w:rsidR="002A1997">
        <w:rPr>
          <w:sz w:val="28"/>
          <w:szCs w:val="28"/>
          <w:lang w:bidi="ar-JO"/>
        </w:rPr>
        <w:t xml:space="preserve">nsive caries involving pulp </w:t>
      </w:r>
      <w:r>
        <w:rPr>
          <w:sz w:val="28"/>
          <w:szCs w:val="28"/>
          <w:lang w:bidi="ar-JO"/>
        </w:rPr>
        <w:t xml:space="preserve"> (more than 3) , we go for extraction</w:t>
      </w:r>
    </w:p>
    <w:p w:rsidR="00575CDD" w:rsidRDefault="00575CDD" w:rsidP="00575CDD">
      <w:pPr>
        <w:numPr>
          <w:ilvl w:val="1"/>
          <w:numId w:val="5"/>
        </w:numPr>
        <w:tabs>
          <w:tab w:val="clear" w:pos="2160"/>
        </w:tabs>
        <w:bidi w:val="0"/>
        <w:spacing w:after="0" w:line="240" w:lineRule="auto"/>
        <w:ind w:left="720"/>
        <w:rPr>
          <w:sz w:val="28"/>
          <w:szCs w:val="28"/>
          <w:lang w:bidi="ar-JO"/>
        </w:rPr>
      </w:pPr>
      <w:r w:rsidRPr="00BB45AE">
        <w:rPr>
          <w:sz w:val="28"/>
          <w:szCs w:val="28"/>
          <w:lang w:bidi="ar-JO"/>
        </w:rPr>
        <w:lastRenderedPageBreak/>
        <w:t>if the roots of primary tooth are resorb</w:t>
      </w:r>
      <w:r>
        <w:rPr>
          <w:sz w:val="28"/>
          <w:szCs w:val="28"/>
          <w:lang w:bidi="ar-JO"/>
        </w:rPr>
        <w:t xml:space="preserve">ed </w:t>
      </w:r>
      <w:r w:rsidRPr="00BB45AE">
        <w:rPr>
          <w:sz w:val="28"/>
          <w:szCs w:val="28"/>
          <w:lang w:bidi="ar-JO"/>
        </w:rPr>
        <w:t>(about 2/3 of the root is resorbed)</w:t>
      </w:r>
      <w:r>
        <w:rPr>
          <w:sz w:val="28"/>
          <w:szCs w:val="28"/>
          <w:lang w:bidi="ar-JO"/>
        </w:rPr>
        <w:t xml:space="preserve"> and it's symptomatic </w:t>
      </w:r>
      <w:r w:rsidRPr="00BB45AE">
        <w:rPr>
          <w:sz w:val="28"/>
          <w:szCs w:val="28"/>
          <w:lang w:bidi="ar-JO"/>
        </w:rPr>
        <w:t>,</w:t>
      </w:r>
      <w:r>
        <w:rPr>
          <w:sz w:val="28"/>
          <w:szCs w:val="28"/>
          <w:lang w:bidi="ar-JO"/>
        </w:rPr>
        <w:t xml:space="preserve"> and it is near </w:t>
      </w:r>
      <w:proofErr w:type="spellStart"/>
      <w:r>
        <w:rPr>
          <w:sz w:val="28"/>
          <w:szCs w:val="28"/>
          <w:lang w:bidi="ar-JO"/>
        </w:rPr>
        <w:t>exofoliation</w:t>
      </w:r>
      <w:proofErr w:type="spellEnd"/>
      <w:r>
        <w:rPr>
          <w:sz w:val="28"/>
          <w:szCs w:val="28"/>
          <w:lang w:bidi="ar-JO"/>
        </w:rPr>
        <w:t xml:space="preserve"> , we go for extraction rather than try to keep it there </w:t>
      </w:r>
    </w:p>
    <w:p w:rsidR="00575CDD" w:rsidRDefault="00575CDD" w:rsidP="00575CDD">
      <w:pPr>
        <w:numPr>
          <w:ilvl w:val="1"/>
          <w:numId w:val="5"/>
        </w:numPr>
        <w:tabs>
          <w:tab w:val="clear" w:pos="2160"/>
        </w:tabs>
        <w:bidi w:val="0"/>
        <w:spacing w:after="0" w:line="240" w:lineRule="auto"/>
        <w:ind w:left="720"/>
        <w:rPr>
          <w:sz w:val="28"/>
          <w:szCs w:val="28"/>
          <w:lang w:bidi="ar-JO"/>
        </w:rPr>
      </w:pPr>
      <w:r>
        <w:rPr>
          <w:sz w:val="28"/>
          <w:szCs w:val="28"/>
          <w:lang w:bidi="ar-JO"/>
        </w:rPr>
        <w:t>balancing extraction , if we extract first primary molar we can put a space maintainer on that side or take the other first primary molar out to balance this out , we do this balancing extraction in C's &amp; D's , but don't do it in E's</w:t>
      </w:r>
    </w:p>
    <w:p w:rsidR="00575CDD" w:rsidRDefault="00575CDD" w:rsidP="00575CDD">
      <w:pPr>
        <w:numPr>
          <w:ilvl w:val="1"/>
          <w:numId w:val="5"/>
        </w:numPr>
        <w:tabs>
          <w:tab w:val="clear" w:pos="2160"/>
        </w:tabs>
        <w:bidi w:val="0"/>
        <w:spacing w:after="0" w:line="240" w:lineRule="auto"/>
        <w:ind w:left="720"/>
        <w:rPr>
          <w:sz w:val="28"/>
          <w:szCs w:val="28"/>
          <w:lang w:bidi="ar-JO"/>
        </w:rPr>
      </w:pPr>
      <w:r w:rsidRPr="001B0EFA">
        <w:rPr>
          <w:sz w:val="28"/>
          <w:szCs w:val="28"/>
          <w:lang w:bidi="ar-JO"/>
        </w:rPr>
        <w:t>extensive pathology of acute fac</w:t>
      </w:r>
      <w:r w:rsidR="002A1997">
        <w:rPr>
          <w:sz w:val="28"/>
          <w:szCs w:val="28"/>
          <w:lang w:bidi="ar-JO"/>
        </w:rPr>
        <w:t xml:space="preserve">ial swelling that necessitates </w:t>
      </w:r>
      <w:r w:rsidRPr="001B0EFA">
        <w:rPr>
          <w:sz w:val="28"/>
          <w:szCs w:val="28"/>
          <w:lang w:bidi="ar-JO"/>
        </w:rPr>
        <w:t>emergency admission l</w:t>
      </w:r>
      <w:r>
        <w:rPr>
          <w:sz w:val="28"/>
          <w:szCs w:val="28"/>
          <w:lang w:bidi="ar-JO"/>
        </w:rPr>
        <w:t>ike cellulites , it should be extracted</w:t>
      </w:r>
    </w:p>
    <w:p w:rsidR="00575CDD" w:rsidRDefault="00575CDD" w:rsidP="00575CDD">
      <w:pPr>
        <w:bidi w:val="0"/>
        <w:rPr>
          <w:sz w:val="28"/>
          <w:szCs w:val="28"/>
          <w:lang w:bidi="ar-JO"/>
        </w:rPr>
      </w:pPr>
    </w:p>
    <w:p w:rsidR="00575CDD" w:rsidRDefault="00575CDD" w:rsidP="00575CDD">
      <w:pPr>
        <w:bidi w:val="0"/>
        <w:rPr>
          <w:sz w:val="28"/>
          <w:szCs w:val="28"/>
          <w:lang w:bidi="ar-JO"/>
        </w:rPr>
      </w:pPr>
    </w:p>
    <w:p w:rsidR="00575CDD" w:rsidRDefault="00575CDD" w:rsidP="003A661C">
      <w:pPr>
        <w:numPr>
          <w:ilvl w:val="0"/>
          <w:numId w:val="5"/>
        </w:numPr>
        <w:tabs>
          <w:tab w:val="clear" w:pos="1440"/>
          <w:tab w:val="num" w:pos="720"/>
        </w:tabs>
        <w:bidi w:val="0"/>
        <w:spacing w:after="0" w:line="240" w:lineRule="auto"/>
        <w:ind w:hanging="1080"/>
        <w:rPr>
          <w:b/>
          <w:bCs/>
          <w:sz w:val="28"/>
          <w:szCs w:val="28"/>
          <w:lang w:bidi="ar-JO"/>
        </w:rPr>
      </w:pPr>
      <w:r w:rsidRPr="003A661C">
        <w:rPr>
          <w:b/>
          <w:bCs/>
          <w:sz w:val="28"/>
          <w:szCs w:val="28"/>
          <w:lang w:bidi="ar-JO"/>
        </w:rPr>
        <w:t>Social factor ..</w:t>
      </w:r>
    </w:p>
    <w:p w:rsidR="003A661C" w:rsidRPr="003A661C" w:rsidRDefault="003A661C" w:rsidP="003A661C">
      <w:pPr>
        <w:bidi w:val="0"/>
        <w:spacing w:after="0" w:line="240" w:lineRule="auto"/>
        <w:ind w:left="1440"/>
        <w:rPr>
          <w:b/>
          <w:bCs/>
          <w:sz w:val="28"/>
          <w:szCs w:val="28"/>
          <w:lang w:bidi="ar-JO"/>
        </w:rPr>
      </w:pPr>
    </w:p>
    <w:p w:rsidR="00575CDD" w:rsidRDefault="00575CDD" w:rsidP="00575CDD">
      <w:pPr>
        <w:bidi w:val="0"/>
        <w:ind w:left="360"/>
        <w:rPr>
          <w:sz w:val="28"/>
          <w:szCs w:val="28"/>
          <w:lang w:bidi="ar-JO"/>
        </w:rPr>
      </w:pPr>
      <w:r>
        <w:rPr>
          <w:sz w:val="28"/>
          <w:szCs w:val="28"/>
          <w:lang w:bidi="ar-JO"/>
        </w:rPr>
        <w:t xml:space="preserve">     If the patient is :</w:t>
      </w:r>
    </w:p>
    <w:p w:rsidR="00575CDD" w:rsidRDefault="00575CDD" w:rsidP="00575CDD">
      <w:pPr>
        <w:numPr>
          <w:ilvl w:val="3"/>
          <w:numId w:val="5"/>
        </w:numPr>
        <w:tabs>
          <w:tab w:val="clear" w:pos="3600"/>
        </w:tabs>
        <w:bidi w:val="0"/>
        <w:spacing w:after="0" w:line="240" w:lineRule="auto"/>
        <w:ind w:left="1080"/>
        <w:rPr>
          <w:sz w:val="28"/>
          <w:szCs w:val="28"/>
          <w:lang w:bidi="ar-JO"/>
        </w:rPr>
      </w:pPr>
      <w:r>
        <w:rPr>
          <w:sz w:val="28"/>
          <w:szCs w:val="28"/>
          <w:lang w:bidi="ar-JO"/>
        </w:rPr>
        <w:t>regular attender</w:t>
      </w:r>
    </w:p>
    <w:p w:rsidR="00575CDD" w:rsidRDefault="00575CDD" w:rsidP="00575CDD">
      <w:pPr>
        <w:numPr>
          <w:ilvl w:val="3"/>
          <w:numId w:val="5"/>
        </w:numPr>
        <w:tabs>
          <w:tab w:val="clear" w:pos="3600"/>
        </w:tabs>
        <w:bidi w:val="0"/>
        <w:spacing w:after="0" w:line="240" w:lineRule="auto"/>
        <w:ind w:left="1080"/>
        <w:rPr>
          <w:sz w:val="28"/>
          <w:szCs w:val="28"/>
          <w:lang w:bidi="ar-JO"/>
        </w:rPr>
      </w:pPr>
      <w:r>
        <w:rPr>
          <w:sz w:val="28"/>
          <w:szCs w:val="28"/>
          <w:lang w:bidi="ar-JO"/>
        </w:rPr>
        <w:t>good compliance</w:t>
      </w:r>
    </w:p>
    <w:p w:rsidR="00575CDD" w:rsidRDefault="00575CDD" w:rsidP="00575CDD">
      <w:pPr>
        <w:numPr>
          <w:ilvl w:val="3"/>
          <w:numId w:val="5"/>
        </w:numPr>
        <w:tabs>
          <w:tab w:val="clear" w:pos="3600"/>
        </w:tabs>
        <w:bidi w:val="0"/>
        <w:spacing w:after="0" w:line="240" w:lineRule="auto"/>
        <w:ind w:left="1080"/>
        <w:rPr>
          <w:sz w:val="28"/>
          <w:szCs w:val="28"/>
          <w:lang w:bidi="ar-JO"/>
        </w:rPr>
      </w:pPr>
      <w:r>
        <w:rPr>
          <w:sz w:val="28"/>
          <w:szCs w:val="28"/>
          <w:lang w:bidi="ar-JO"/>
        </w:rPr>
        <w:t xml:space="preserve">positive parental attitude </w:t>
      </w:r>
    </w:p>
    <w:p w:rsidR="00575CDD" w:rsidRDefault="00575CDD" w:rsidP="00575CDD">
      <w:pPr>
        <w:bidi w:val="0"/>
        <w:ind w:left="720"/>
        <w:rPr>
          <w:sz w:val="28"/>
          <w:szCs w:val="28"/>
          <w:lang w:bidi="ar-JO"/>
        </w:rPr>
      </w:pPr>
      <w:r>
        <w:rPr>
          <w:sz w:val="28"/>
          <w:szCs w:val="28"/>
          <w:lang w:bidi="ar-JO"/>
        </w:rPr>
        <w:t>we go for pulp treatment (</w:t>
      </w:r>
      <w:proofErr w:type="spellStart"/>
      <w:r>
        <w:rPr>
          <w:sz w:val="28"/>
          <w:szCs w:val="28"/>
          <w:lang w:bidi="ar-JO"/>
        </w:rPr>
        <w:t>pulpetomy</w:t>
      </w:r>
      <w:proofErr w:type="spellEnd"/>
      <w:r>
        <w:rPr>
          <w:sz w:val="28"/>
          <w:szCs w:val="28"/>
          <w:lang w:bidi="ar-JO"/>
        </w:rPr>
        <w:t xml:space="preserve"> or </w:t>
      </w:r>
      <w:proofErr w:type="spellStart"/>
      <w:r>
        <w:rPr>
          <w:sz w:val="28"/>
          <w:szCs w:val="28"/>
          <w:lang w:bidi="ar-JO"/>
        </w:rPr>
        <w:t>pulpectomy</w:t>
      </w:r>
      <w:proofErr w:type="spellEnd"/>
      <w:r>
        <w:rPr>
          <w:sz w:val="28"/>
          <w:szCs w:val="28"/>
          <w:lang w:bidi="ar-JO"/>
        </w:rPr>
        <w:t>)</w:t>
      </w:r>
      <w:r w:rsidR="002A1997">
        <w:rPr>
          <w:sz w:val="28"/>
          <w:szCs w:val="28"/>
          <w:lang w:bidi="ar-JO"/>
        </w:rPr>
        <w:t xml:space="preserve"> and we know they'll comeback for review </w:t>
      </w:r>
    </w:p>
    <w:p w:rsidR="00575CDD" w:rsidRDefault="00575CDD" w:rsidP="00575CDD">
      <w:pPr>
        <w:bidi w:val="0"/>
        <w:ind w:left="720"/>
        <w:rPr>
          <w:sz w:val="28"/>
          <w:szCs w:val="28"/>
          <w:lang w:bidi="ar-JO"/>
        </w:rPr>
      </w:pPr>
      <w:r>
        <w:rPr>
          <w:sz w:val="28"/>
          <w:szCs w:val="28"/>
          <w:lang w:bidi="ar-JO"/>
        </w:rPr>
        <w:t>If the patient is :</w:t>
      </w:r>
    </w:p>
    <w:p w:rsidR="00575CDD" w:rsidRDefault="00575CDD" w:rsidP="00575CDD">
      <w:pPr>
        <w:numPr>
          <w:ilvl w:val="0"/>
          <w:numId w:val="6"/>
        </w:numPr>
        <w:tabs>
          <w:tab w:val="clear" w:pos="1440"/>
        </w:tabs>
        <w:bidi w:val="0"/>
        <w:spacing w:after="0" w:line="240" w:lineRule="auto"/>
        <w:ind w:hanging="720"/>
        <w:rPr>
          <w:sz w:val="28"/>
          <w:szCs w:val="28"/>
          <w:lang w:bidi="ar-JO"/>
        </w:rPr>
      </w:pPr>
      <w:r>
        <w:rPr>
          <w:sz w:val="28"/>
          <w:szCs w:val="28"/>
          <w:lang w:bidi="ar-JO"/>
        </w:rPr>
        <w:t>irregular attender</w:t>
      </w:r>
    </w:p>
    <w:p w:rsidR="00575CDD" w:rsidRDefault="00575CDD" w:rsidP="00575CDD">
      <w:pPr>
        <w:numPr>
          <w:ilvl w:val="0"/>
          <w:numId w:val="6"/>
        </w:numPr>
        <w:tabs>
          <w:tab w:val="clear" w:pos="1440"/>
        </w:tabs>
        <w:bidi w:val="0"/>
        <w:spacing w:after="0" w:line="240" w:lineRule="auto"/>
        <w:ind w:hanging="720"/>
        <w:rPr>
          <w:sz w:val="28"/>
          <w:szCs w:val="28"/>
          <w:lang w:bidi="ar-JO"/>
        </w:rPr>
      </w:pPr>
      <w:r>
        <w:rPr>
          <w:sz w:val="28"/>
          <w:szCs w:val="28"/>
          <w:lang w:bidi="ar-JO"/>
        </w:rPr>
        <w:t>poor compliance</w:t>
      </w:r>
    </w:p>
    <w:p w:rsidR="00575CDD" w:rsidRDefault="00575CDD" w:rsidP="00575CDD">
      <w:pPr>
        <w:numPr>
          <w:ilvl w:val="0"/>
          <w:numId w:val="6"/>
        </w:numPr>
        <w:tabs>
          <w:tab w:val="clear" w:pos="1440"/>
        </w:tabs>
        <w:bidi w:val="0"/>
        <w:spacing w:after="0" w:line="240" w:lineRule="auto"/>
        <w:ind w:hanging="720"/>
        <w:rPr>
          <w:sz w:val="28"/>
          <w:szCs w:val="28"/>
          <w:lang w:bidi="ar-JO"/>
        </w:rPr>
      </w:pPr>
      <w:r>
        <w:rPr>
          <w:sz w:val="28"/>
          <w:szCs w:val="28"/>
          <w:lang w:bidi="ar-JO"/>
        </w:rPr>
        <w:t>unfavorable parental attitude</w:t>
      </w:r>
    </w:p>
    <w:p w:rsidR="00575CDD" w:rsidRDefault="002A1997" w:rsidP="002A1997">
      <w:pPr>
        <w:tabs>
          <w:tab w:val="num" w:pos="1080"/>
        </w:tabs>
        <w:bidi w:val="0"/>
        <w:rPr>
          <w:sz w:val="28"/>
          <w:szCs w:val="28"/>
          <w:lang w:bidi="ar-JO"/>
        </w:rPr>
      </w:pPr>
      <w:r>
        <w:rPr>
          <w:sz w:val="28"/>
          <w:szCs w:val="28"/>
          <w:lang w:bidi="ar-JO"/>
        </w:rPr>
        <w:t xml:space="preserve">      </w:t>
      </w:r>
      <w:r w:rsidRPr="002A1997">
        <w:rPr>
          <w:sz w:val="28"/>
          <w:szCs w:val="28"/>
          <w:lang w:bidi="ar-JO"/>
        </w:rPr>
        <w:t xml:space="preserve">and the patient won't come back </w:t>
      </w:r>
      <w:r w:rsidR="00CB37D2">
        <w:rPr>
          <w:sz w:val="28"/>
          <w:szCs w:val="28"/>
          <w:lang w:bidi="ar-JO"/>
        </w:rPr>
        <w:t xml:space="preserve">so </w:t>
      </w:r>
      <w:r w:rsidR="00575CDD">
        <w:rPr>
          <w:sz w:val="28"/>
          <w:szCs w:val="28"/>
          <w:lang w:bidi="ar-JO"/>
        </w:rPr>
        <w:t>we go for extraction</w:t>
      </w:r>
      <w:r>
        <w:rPr>
          <w:sz w:val="28"/>
          <w:szCs w:val="28"/>
          <w:lang w:bidi="ar-JO"/>
        </w:rPr>
        <w:t xml:space="preserve"> </w:t>
      </w:r>
    </w:p>
    <w:p w:rsidR="00A12113" w:rsidRPr="00DE58A9" w:rsidRDefault="00A12113" w:rsidP="00A12113">
      <w:pPr>
        <w:bidi w:val="0"/>
        <w:rPr>
          <w:sz w:val="28"/>
          <w:szCs w:val="28"/>
        </w:rPr>
      </w:pPr>
    </w:p>
    <w:p w:rsidR="00575CDD" w:rsidRPr="003C4115" w:rsidRDefault="00575CDD" w:rsidP="003C4115">
      <w:pPr>
        <w:pStyle w:val="a7"/>
        <w:numPr>
          <w:ilvl w:val="0"/>
          <w:numId w:val="22"/>
        </w:numPr>
        <w:bidi w:val="0"/>
        <w:rPr>
          <w:b/>
          <w:bCs/>
          <w:sz w:val="28"/>
          <w:szCs w:val="28"/>
          <w:u w:val="single"/>
          <w:lang w:bidi="ar-JO"/>
        </w:rPr>
      </w:pPr>
      <w:r w:rsidRPr="003C4115">
        <w:rPr>
          <w:b/>
          <w:bCs/>
          <w:sz w:val="28"/>
          <w:szCs w:val="28"/>
          <w:u w:val="single"/>
          <w:lang w:bidi="ar-JO"/>
        </w:rPr>
        <w:t>Diagnosis :</w:t>
      </w:r>
    </w:p>
    <w:p w:rsidR="00575CDD" w:rsidRPr="001F4946" w:rsidRDefault="003C4115" w:rsidP="003C4115">
      <w:pPr>
        <w:bidi w:val="0"/>
        <w:spacing w:after="0" w:line="240" w:lineRule="auto"/>
        <w:rPr>
          <w:sz w:val="28"/>
          <w:szCs w:val="28"/>
          <w:u w:val="single"/>
          <w:lang w:bidi="ar-JO"/>
        </w:rPr>
      </w:pPr>
      <w:r>
        <w:rPr>
          <w:sz w:val="28"/>
          <w:szCs w:val="28"/>
          <w:lang w:bidi="ar-JO"/>
        </w:rPr>
        <w:t xml:space="preserve">       </w:t>
      </w:r>
      <w:r w:rsidR="00575CDD">
        <w:rPr>
          <w:sz w:val="28"/>
          <w:szCs w:val="28"/>
          <w:lang w:bidi="ar-JO"/>
        </w:rPr>
        <w:t>clinical diagnosis is derived from :</w:t>
      </w:r>
    </w:p>
    <w:p w:rsidR="00575CDD" w:rsidRPr="001F4946" w:rsidRDefault="00575CDD" w:rsidP="00575CDD">
      <w:pPr>
        <w:numPr>
          <w:ilvl w:val="0"/>
          <w:numId w:val="8"/>
        </w:numPr>
        <w:tabs>
          <w:tab w:val="clear" w:pos="1080"/>
          <w:tab w:val="num" w:pos="720"/>
        </w:tabs>
        <w:bidi w:val="0"/>
        <w:spacing w:after="0" w:line="240" w:lineRule="auto"/>
        <w:ind w:left="720"/>
        <w:rPr>
          <w:sz w:val="28"/>
          <w:szCs w:val="28"/>
          <w:u w:val="single"/>
          <w:lang w:bidi="ar-JO"/>
        </w:rPr>
      </w:pPr>
      <w:r>
        <w:rPr>
          <w:sz w:val="28"/>
          <w:szCs w:val="28"/>
          <w:lang w:bidi="ar-JO"/>
        </w:rPr>
        <w:t xml:space="preserve">comprehensive medical history </w:t>
      </w:r>
    </w:p>
    <w:p w:rsidR="00575CDD" w:rsidRPr="001F4946" w:rsidRDefault="00575CDD" w:rsidP="00575CDD">
      <w:pPr>
        <w:numPr>
          <w:ilvl w:val="0"/>
          <w:numId w:val="8"/>
        </w:numPr>
        <w:tabs>
          <w:tab w:val="clear" w:pos="1080"/>
          <w:tab w:val="num" w:pos="720"/>
        </w:tabs>
        <w:bidi w:val="0"/>
        <w:spacing w:after="0" w:line="240" w:lineRule="auto"/>
        <w:ind w:left="720"/>
        <w:rPr>
          <w:sz w:val="28"/>
          <w:szCs w:val="28"/>
          <w:u w:val="single"/>
          <w:lang w:bidi="ar-JO"/>
        </w:rPr>
      </w:pPr>
      <w:r>
        <w:rPr>
          <w:sz w:val="28"/>
          <w:szCs w:val="28"/>
          <w:lang w:bidi="ar-JO"/>
        </w:rPr>
        <w:t xml:space="preserve">review of past and present dental history and treatment including current symptoms and chief complain </w:t>
      </w:r>
    </w:p>
    <w:p w:rsidR="00575CDD" w:rsidRPr="00F825EE" w:rsidRDefault="00575CDD" w:rsidP="00575CDD">
      <w:pPr>
        <w:numPr>
          <w:ilvl w:val="0"/>
          <w:numId w:val="8"/>
        </w:numPr>
        <w:tabs>
          <w:tab w:val="clear" w:pos="1080"/>
          <w:tab w:val="num" w:pos="720"/>
        </w:tabs>
        <w:bidi w:val="0"/>
        <w:spacing w:after="0" w:line="240" w:lineRule="auto"/>
        <w:ind w:left="720"/>
        <w:rPr>
          <w:sz w:val="28"/>
          <w:szCs w:val="28"/>
          <w:u w:val="single"/>
          <w:lang w:bidi="ar-JO"/>
        </w:rPr>
      </w:pPr>
      <w:r>
        <w:rPr>
          <w:sz w:val="28"/>
          <w:szCs w:val="28"/>
          <w:lang w:bidi="ar-JO"/>
        </w:rPr>
        <w:t xml:space="preserve">evaluation of the area associated with chief </w:t>
      </w:r>
      <w:proofErr w:type="spellStart"/>
      <w:r>
        <w:rPr>
          <w:sz w:val="28"/>
          <w:szCs w:val="28"/>
          <w:lang w:bidi="ar-JO"/>
        </w:rPr>
        <w:t>complain</w:t>
      </w:r>
      <w:proofErr w:type="spellEnd"/>
      <w:r>
        <w:rPr>
          <w:sz w:val="28"/>
          <w:szCs w:val="28"/>
          <w:lang w:bidi="ar-JO"/>
        </w:rPr>
        <w:t xml:space="preserve"> by questioning the child and parents , we start with the child but also we need to ask parents because their description is more clear than the child's description.</w:t>
      </w:r>
    </w:p>
    <w:p w:rsidR="00575CDD" w:rsidRDefault="00575CDD" w:rsidP="00575CDD">
      <w:pPr>
        <w:bidi w:val="0"/>
        <w:ind w:left="720"/>
        <w:rPr>
          <w:sz w:val="28"/>
          <w:szCs w:val="28"/>
          <w:lang w:bidi="ar-JO"/>
        </w:rPr>
      </w:pPr>
      <w:r>
        <w:rPr>
          <w:sz w:val="28"/>
          <w:szCs w:val="28"/>
          <w:lang w:bidi="ar-JO"/>
        </w:rPr>
        <w:t xml:space="preserve"> Ask about location , intensity , duration , stimulus , relief and spontaneity of the pain .</w:t>
      </w:r>
    </w:p>
    <w:p w:rsidR="00575CDD" w:rsidRDefault="00575CDD" w:rsidP="00575CDD">
      <w:pPr>
        <w:bidi w:val="0"/>
        <w:ind w:left="720"/>
        <w:rPr>
          <w:sz w:val="28"/>
          <w:szCs w:val="28"/>
          <w:u w:val="single"/>
          <w:lang w:bidi="ar-JO"/>
        </w:rPr>
      </w:pPr>
      <w:r>
        <w:rPr>
          <w:sz w:val="28"/>
          <w:szCs w:val="28"/>
          <w:lang w:bidi="ar-JO"/>
        </w:rPr>
        <w:t>we talk to the child to obtain a rapport but you have to talk to the parents to get the state of the pain</w:t>
      </w:r>
    </w:p>
    <w:p w:rsidR="00575CDD" w:rsidRPr="001F4946" w:rsidRDefault="00575CDD" w:rsidP="00575CDD">
      <w:pPr>
        <w:numPr>
          <w:ilvl w:val="0"/>
          <w:numId w:val="8"/>
        </w:numPr>
        <w:tabs>
          <w:tab w:val="clear" w:pos="1080"/>
          <w:tab w:val="num" w:pos="720"/>
        </w:tabs>
        <w:bidi w:val="0"/>
        <w:spacing w:after="0" w:line="240" w:lineRule="auto"/>
        <w:ind w:left="720"/>
        <w:rPr>
          <w:sz w:val="28"/>
          <w:szCs w:val="28"/>
          <w:u w:val="single"/>
          <w:lang w:bidi="ar-JO"/>
        </w:rPr>
      </w:pPr>
      <w:r>
        <w:rPr>
          <w:sz w:val="28"/>
          <w:szCs w:val="28"/>
          <w:lang w:bidi="ar-JO"/>
        </w:rPr>
        <w:t>extra oral examination as well as intra oral examination soft and hard tissues</w:t>
      </w:r>
    </w:p>
    <w:p w:rsidR="00575CDD" w:rsidRPr="001F4946" w:rsidRDefault="00575CDD" w:rsidP="00575CDD">
      <w:pPr>
        <w:numPr>
          <w:ilvl w:val="0"/>
          <w:numId w:val="8"/>
        </w:numPr>
        <w:tabs>
          <w:tab w:val="clear" w:pos="1080"/>
          <w:tab w:val="num" w:pos="720"/>
        </w:tabs>
        <w:bidi w:val="0"/>
        <w:spacing w:after="0" w:line="240" w:lineRule="auto"/>
        <w:ind w:left="720"/>
        <w:rPr>
          <w:sz w:val="28"/>
          <w:szCs w:val="28"/>
          <w:u w:val="single"/>
          <w:lang w:bidi="ar-JO"/>
        </w:rPr>
      </w:pPr>
      <w:r>
        <w:rPr>
          <w:sz w:val="28"/>
          <w:szCs w:val="28"/>
          <w:lang w:bidi="ar-JO"/>
        </w:rPr>
        <w:t xml:space="preserve">radiographs , most of time if you suspect pulpal involvement you would go for apical x-ray rather than bitewing x-ray </w:t>
      </w:r>
    </w:p>
    <w:p w:rsidR="00CB37D2" w:rsidRDefault="003A661C" w:rsidP="00575CDD">
      <w:pPr>
        <w:bidi w:val="0"/>
      </w:pPr>
      <w:r>
        <w:rPr>
          <w:sz w:val="28"/>
          <w:szCs w:val="28"/>
          <w:lang w:bidi="ar-JO"/>
        </w:rPr>
        <w:lastRenderedPageBreak/>
        <w:t xml:space="preserve">      </w:t>
      </w:r>
      <w:r w:rsidR="00575CDD">
        <w:rPr>
          <w:sz w:val="28"/>
          <w:szCs w:val="28"/>
          <w:lang w:bidi="ar-JO"/>
        </w:rPr>
        <w:t xml:space="preserve">clinical test such as : palpation , percussion and mobility </w:t>
      </w:r>
    </w:p>
    <w:p w:rsidR="00CB37D2" w:rsidRDefault="00CB37D2" w:rsidP="00CB37D2">
      <w:pPr>
        <w:bidi w:val="0"/>
        <w:ind w:left="360"/>
        <w:rPr>
          <w:sz w:val="28"/>
          <w:szCs w:val="28"/>
          <w:lang w:bidi="ar-JO"/>
        </w:rPr>
      </w:pPr>
    </w:p>
    <w:p w:rsidR="00CB37D2" w:rsidRDefault="00CB37D2" w:rsidP="00CB37D2">
      <w:pPr>
        <w:bidi w:val="0"/>
        <w:ind w:left="360"/>
        <w:rPr>
          <w:b/>
          <w:bCs/>
          <w:sz w:val="28"/>
          <w:szCs w:val="28"/>
          <w:u w:val="single"/>
          <w:lang w:bidi="ar-JO"/>
        </w:rPr>
      </w:pPr>
      <w:r>
        <w:rPr>
          <w:b/>
          <w:bCs/>
          <w:sz w:val="28"/>
          <w:szCs w:val="28"/>
          <w:u w:val="single"/>
          <w:lang w:bidi="ar-JO"/>
        </w:rPr>
        <w:t>Taking history</w:t>
      </w:r>
      <w:r w:rsidRPr="001F4946">
        <w:rPr>
          <w:b/>
          <w:bCs/>
          <w:sz w:val="28"/>
          <w:szCs w:val="28"/>
          <w:u w:val="single"/>
          <w:lang w:bidi="ar-JO"/>
        </w:rPr>
        <w:t xml:space="preserve"> :</w:t>
      </w:r>
    </w:p>
    <w:p w:rsidR="00CB37D2" w:rsidRDefault="00CB37D2" w:rsidP="00CB37D2">
      <w:pPr>
        <w:numPr>
          <w:ilvl w:val="1"/>
          <w:numId w:val="8"/>
        </w:numPr>
        <w:tabs>
          <w:tab w:val="clear" w:pos="1800"/>
        </w:tabs>
        <w:bidi w:val="0"/>
        <w:spacing w:after="0" w:line="240" w:lineRule="auto"/>
        <w:ind w:left="720"/>
        <w:rPr>
          <w:sz w:val="28"/>
          <w:szCs w:val="28"/>
          <w:lang w:bidi="ar-JO"/>
        </w:rPr>
      </w:pPr>
      <w:r>
        <w:rPr>
          <w:sz w:val="28"/>
          <w:szCs w:val="28"/>
          <w:lang w:bidi="ar-JO"/>
        </w:rPr>
        <w:t>Taking a good history is important , you talk to the child first , then get more details from parents</w:t>
      </w:r>
    </w:p>
    <w:p w:rsidR="00CB37D2" w:rsidRDefault="00CB37D2" w:rsidP="00CB37D2">
      <w:pPr>
        <w:numPr>
          <w:ilvl w:val="1"/>
          <w:numId w:val="8"/>
        </w:numPr>
        <w:tabs>
          <w:tab w:val="clear" w:pos="1800"/>
        </w:tabs>
        <w:bidi w:val="0"/>
        <w:spacing w:after="0" w:line="240" w:lineRule="auto"/>
        <w:ind w:left="720"/>
        <w:rPr>
          <w:sz w:val="28"/>
          <w:szCs w:val="28"/>
          <w:lang w:bidi="ar-JO"/>
        </w:rPr>
      </w:pPr>
      <w:r>
        <w:rPr>
          <w:sz w:val="28"/>
          <w:szCs w:val="28"/>
          <w:lang w:bidi="ar-JO"/>
        </w:rPr>
        <w:t>If they are coming in pain , you need to take a good history of pain , it will guide you towards what you to do for the involved tooth ..</w:t>
      </w:r>
    </w:p>
    <w:p w:rsidR="00CB37D2" w:rsidRDefault="00CB37D2" w:rsidP="00CB37D2">
      <w:pPr>
        <w:numPr>
          <w:ilvl w:val="2"/>
          <w:numId w:val="8"/>
        </w:numPr>
        <w:tabs>
          <w:tab w:val="clear" w:pos="2520"/>
        </w:tabs>
        <w:bidi w:val="0"/>
        <w:spacing w:after="0" w:line="240" w:lineRule="auto"/>
        <w:ind w:left="720"/>
        <w:rPr>
          <w:sz w:val="28"/>
          <w:szCs w:val="28"/>
          <w:lang w:bidi="ar-JO"/>
        </w:rPr>
      </w:pPr>
      <w:r>
        <w:rPr>
          <w:sz w:val="28"/>
          <w:szCs w:val="28"/>
          <w:lang w:bidi="ar-JO"/>
        </w:rPr>
        <w:t xml:space="preserve">history and characteristic of pain are important in determining whether the tooth pulp is treatable or not </w:t>
      </w:r>
    </w:p>
    <w:p w:rsidR="00CB37D2" w:rsidRDefault="00CB37D2" w:rsidP="00CB37D2">
      <w:pPr>
        <w:numPr>
          <w:ilvl w:val="2"/>
          <w:numId w:val="8"/>
        </w:numPr>
        <w:tabs>
          <w:tab w:val="clear" w:pos="2520"/>
        </w:tabs>
        <w:bidi w:val="0"/>
        <w:spacing w:after="0" w:line="240" w:lineRule="auto"/>
        <w:ind w:left="720"/>
        <w:rPr>
          <w:sz w:val="28"/>
          <w:szCs w:val="28"/>
          <w:lang w:bidi="ar-JO"/>
        </w:rPr>
      </w:pPr>
      <w:r>
        <w:rPr>
          <w:sz w:val="28"/>
          <w:szCs w:val="28"/>
          <w:lang w:bidi="ar-JO"/>
        </w:rPr>
        <w:t xml:space="preserve">selection of appropriate treatment for the tooth is essential in its long time prognosis </w:t>
      </w:r>
    </w:p>
    <w:p w:rsidR="00CB37D2" w:rsidRDefault="00CB37D2" w:rsidP="00CB37D2">
      <w:pPr>
        <w:bidi w:val="0"/>
        <w:ind w:left="360"/>
        <w:rPr>
          <w:sz w:val="28"/>
          <w:szCs w:val="28"/>
          <w:lang w:bidi="ar-JO"/>
        </w:rPr>
      </w:pPr>
      <w:r>
        <w:rPr>
          <w:sz w:val="28"/>
          <w:szCs w:val="28"/>
          <w:lang w:bidi="ar-JO"/>
        </w:rPr>
        <w:t xml:space="preserve">ex. </w:t>
      </w:r>
      <w:r w:rsidRPr="00EE71AA">
        <w:rPr>
          <w:sz w:val="28"/>
          <w:szCs w:val="28"/>
        </w:rPr>
        <w:t xml:space="preserve">if the tooth required </w:t>
      </w:r>
      <w:proofErr w:type="spellStart"/>
      <w:r w:rsidRPr="00EE71AA">
        <w:rPr>
          <w:sz w:val="28"/>
          <w:szCs w:val="28"/>
        </w:rPr>
        <w:t>puplectomy</w:t>
      </w:r>
      <w:proofErr w:type="spellEnd"/>
      <w:r w:rsidRPr="00EE71AA">
        <w:rPr>
          <w:sz w:val="28"/>
          <w:szCs w:val="28"/>
        </w:rPr>
        <w:t xml:space="preserve"> and we </w:t>
      </w:r>
      <w:r>
        <w:rPr>
          <w:sz w:val="28"/>
          <w:szCs w:val="28"/>
        </w:rPr>
        <w:t>do a pulpotomy , we might get ri</w:t>
      </w:r>
      <w:r w:rsidRPr="00EE71AA">
        <w:rPr>
          <w:sz w:val="28"/>
          <w:szCs w:val="28"/>
        </w:rPr>
        <w:t>d of the immediate symptoms (the pain will relief for a certain period of time , but actually it’s not the</w:t>
      </w:r>
    </w:p>
    <w:p w:rsidR="00CB37D2" w:rsidRDefault="00CB37D2" w:rsidP="00CB37D2">
      <w:pPr>
        <w:bidi w:val="0"/>
        <w:ind w:left="360"/>
        <w:rPr>
          <w:sz w:val="28"/>
          <w:szCs w:val="28"/>
          <w:lang w:bidi="ar-JO"/>
        </w:rPr>
      </w:pPr>
      <w:r w:rsidRPr="00EE71AA">
        <w:rPr>
          <w:sz w:val="28"/>
          <w:szCs w:val="28"/>
        </w:rPr>
        <w:t xml:space="preserve">appropriate </w:t>
      </w:r>
      <w:r>
        <w:rPr>
          <w:sz w:val="28"/>
          <w:szCs w:val="28"/>
        </w:rPr>
        <w:t>treatment in this case</w:t>
      </w:r>
      <w:r w:rsidRPr="00EE71AA">
        <w:rPr>
          <w:sz w:val="28"/>
          <w:szCs w:val="28"/>
        </w:rPr>
        <w:t xml:space="preserve">) so mostly after a month , the patient will come back with a failure of pulpotomy , abscess will develop and u will end by </w:t>
      </w:r>
      <w:proofErr w:type="spellStart"/>
      <w:r w:rsidRPr="00EE71AA">
        <w:rPr>
          <w:sz w:val="28"/>
          <w:szCs w:val="28"/>
        </w:rPr>
        <w:t>puplectomy</w:t>
      </w:r>
      <w:proofErr w:type="spellEnd"/>
      <w:r w:rsidRPr="00EE71AA">
        <w:rPr>
          <w:sz w:val="28"/>
          <w:szCs w:val="28"/>
        </w:rPr>
        <w:t xml:space="preserve"> which was the </w:t>
      </w:r>
      <w:proofErr w:type="spellStart"/>
      <w:r w:rsidRPr="00EE71AA">
        <w:rPr>
          <w:sz w:val="28"/>
          <w:szCs w:val="28"/>
        </w:rPr>
        <w:t>approptiate</w:t>
      </w:r>
      <w:proofErr w:type="spellEnd"/>
      <w:r w:rsidRPr="00EE71AA">
        <w:rPr>
          <w:sz w:val="28"/>
          <w:szCs w:val="28"/>
        </w:rPr>
        <w:t xml:space="preserve"> treatment from the beginning</w:t>
      </w:r>
    </w:p>
    <w:p w:rsidR="00CB37D2" w:rsidRDefault="00CB37D2" w:rsidP="00CB37D2">
      <w:pPr>
        <w:numPr>
          <w:ilvl w:val="2"/>
          <w:numId w:val="8"/>
        </w:numPr>
        <w:tabs>
          <w:tab w:val="clear" w:pos="2520"/>
        </w:tabs>
        <w:bidi w:val="0"/>
        <w:spacing w:after="0" w:line="240" w:lineRule="auto"/>
        <w:ind w:left="720"/>
        <w:rPr>
          <w:sz w:val="28"/>
          <w:szCs w:val="28"/>
          <w:lang w:bidi="ar-JO"/>
        </w:rPr>
      </w:pPr>
      <w:r>
        <w:rPr>
          <w:sz w:val="28"/>
          <w:szCs w:val="28"/>
          <w:lang w:bidi="ar-JO"/>
        </w:rPr>
        <w:t>presence or absence of history of pain is not as reliable as in permanent teeth</w:t>
      </w:r>
    </w:p>
    <w:p w:rsidR="00CB37D2" w:rsidRDefault="00CB37D2" w:rsidP="00CB37D2">
      <w:pPr>
        <w:numPr>
          <w:ilvl w:val="2"/>
          <w:numId w:val="8"/>
        </w:numPr>
        <w:tabs>
          <w:tab w:val="clear" w:pos="2520"/>
        </w:tabs>
        <w:bidi w:val="0"/>
        <w:spacing w:after="0" w:line="240" w:lineRule="auto"/>
        <w:ind w:left="720"/>
        <w:rPr>
          <w:sz w:val="28"/>
          <w:szCs w:val="28"/>
          <w:lang w:bidi="ar-JO"/>
        </w:rPr>
      </w:pPr>
      <w:r>
        <w:rPr>
          <w:sz w:val="28"/>
          <w:szCs w:val="28"/>
          <w:lang w:bidi="ar-JO"/>
        </w:rPr>
        <w:t>degeneration of primary pulp even to the point of abscess formation without the child recording pain is very common</w:t>
      </w:r>
    </w:p>
    <w:p w:rsidR="00CB37D2" w:rsidRPr="00BF566B" w:rsidRDefault="00CB37D2" w:rsidP="00CB37D2">
      <w:pPr>
        <w:bidi w:val="0"/>
        <w:ind w:left="360"/>
        <w:rPr>
          <w:sz w:val="28"/>
          <w:szCs w:val="28"/>
          <w:lang w:bidi="ar-JO"/>
        </w:rPr>
      </w:pPr>
    </w:p>
    <w:p w:rsidR="00CB37D2" w:rsidRDefault="00CB37D2" w:rsidP="00CB37D2">
      <w:pPr>
        <w:bidi w:val="0"/>
        <w:ind w:left="360"/>
        <w:rPr>
          <w:sz w:val="28"/>
          <w:szCs w:val="28"/>
          <w:lang w:bidi="ar-JO"/>
        </w:rPr>
      </w:pPr>
    </w:p>
    <w:p w:rsidR="00CB37D2" w:rsidRDefault="00CB37D2" w:rsidP="00CB37D2">
      <w:pPr>
        <w:bidi w:val="0"/>
        <w:ind w:left="360"/>
        <w:rPr>
          <w:b/>
          <w:bCs/>
          <w:sz w:val="28"/>
          <w:szCs w:val="28"/>
          <w:u w:val="single"/>
          <w:lang w:bidi="ar-JO"/>
        </w:rPr>
      </w:pPr>
      <w:r w:rsidRPr="001F4946">
        <w:rPr>
          <w:b/>
          <w:bCs/>
          <w:sz w:val="28"/>
          <w:szCs w:val="28"/>
          <w:u w:val="single"/>
          <w:lang w:bidi="ar-JO"/>
        </w:rPr>
        <w:t xml:space="preserve"> </w:t>
      </w:r>
      <w:r>
        <w:rPr>
          <w:b/>
          <w:bCs/>
          <w:sz w:val="28"/>
          <w:szCs w:val="28"/>
          <w:u w:val="single"/>
          <w:lang w:bidi="ar-JO"/>
        </w:rPr>
        <w:t>It's hard to explain .. why ?!</w:t>
      </w:r>
      <w:r w:rsidRPr="001F4946">
        <w:rPr>
          <w:b/>
          <w:bCs/>
          <w:sz w:val="28"/>
          <w:szCs w:val="28"/>
          <w:u w:val="single"/>
          <w:lang w:bidi="ar-JO"/>
        </w:rPr>
        <w:t xml:space="preserve"> :</w:t>
      </w:r>
    </w:p>
    <w:p w:rsidR="00CB37D2" w:rsidRPr="002B50D2" w:rsidRDefault="00CB37D2" w:rsidP="00CB37D2">
      <w:pPr>
        <w:pStyle w:val="1"/>
        <w:numPr>
          <w:ilvl w:val="0"/>
          <w:numId w:val="10"/>
        </w:numPr>
        <w:rPr>
          <w:rFonts w:ascii="Times New Roman" w:hAnsi="Times New Roman" w:cs="Times New Roman"/>
          <w:sz w:val="28"/>
          <w:szCs w:val="28"/>
        </w:rPr>
      </w:pPr>
      <w:r w:rsidRPr="002B50D2">
        <w:rPr>
          <w:rFonts w:ascii="Times New Roman" w:hAnsi="Times New Roman" w:cs="Times New Roman"/>
          <w:sz w:val="28"/>
          <w:szCs w:val="28"/>
        </w:rPr>
        <w:t>children interpret pain differently than adults.</w:t>
      </w:r>
    </w:p>
    <w:p w:rsidR="00CB37D2" w:rsidRPr="002B50D2" w:rsidRDefault="00CB37D2" w:rsidP="00CB37D2">
      <w:pPr>
        <w:pStyle w:val="1"/>
        <w:numPr>
          <w:ilvl w:val="0"/>
          <w:numId w:val="9"/>
        </w:numPr>
        <w:tabs>
          <w:tab w:val="clear" w:pos="1440"/>
        </w:tabs>
        <w:ind w:left="720"/>
        <w:rPr>
          <w:rFonts w:ascii="Times New Roman" w:hAnsi="Times New Roman" w:cs="Times New Roman"/>
          <w:sz w:val="28"/>
          <w:szCs w:val="28"/>
        </w:rPr>
      </w:pPr>
      <w:r w:rsidRPr="002B50D2">
        <w:rPr>
          <w:rFonts w:ascii="Times New Roman" w:hAnsi="Times New Roman" w:cs="Times New Roman"/>
          <w:sz w:val="28"/>
          <w:szCs w:val="28"/>
        </w:rPr>
        <w:t>children may be distracted by their high level of activity</w:t>
      </w:r>
      <w:r>
        <w:rPr>
          <w:rFonts w:ascii="Times New Roman" w:hAnsi="Times New Roman" w:cs="Times New Roman"/>
          <w:sz w:val="28"/>
          <w:szCs w:val="28"/>
        </w:rPr>
        <w:t xml:space="preserve"> , and they go complaining to their parents from the pain too late </w:t>
      </w:r>
    </w:p>
    <w:p w:rsidR="00CB37D2" w:rsidRPr="002B50D2" w:rsidRDefault="00CB37D2" w:rsidP="00CB37D2">
      <w:pPr>
        <w:pStyle w:val="1"/>
        <w:numPr>
          <w:ilvl w:val="0"/>
          <w:numId w:val="9"/>
        </w:numPr>
        <w:tabs>
          <w:tab w:val="clear" w:pos="1440"/>
        </w:tabs>
        <w:ind w:left="720"/>
        <w:rPr>
          <w:rFonts w:ascii="Times New Roman" w:hAnsi="Times New Roman" w:cs="Times New Roman"/>
          <w:sz w:val="28"/>
          <w:szCs w:val="28"/>
        </w:rPr>
      </w:pPr>
      <w:r w:rsidRPr="002B50D2">
        <w:rPr>
          <w:rFonts w:ascii="Times New Roman" w:hAnsi="Times New Roman" w:cs="Times New Roman"/>
          <w:sz w:val="28"/>
          <w:szCs w:val="28"/>
        </w:rPr>
        <w:t>children have been shown to be a poor historians when reporting the severity of the pain</w:t>
      </w:r>
    </w:p>
    <w:p w:rsidR="00CB37D2" w:rsidRDefault="00CB37D2" w:rsidP="00CB37D2">
      <w:pPr>
        <w:pStyle w:val="1"/>
        <w:numPr>
          <w:ilvl w:val="0"/>
          <w:numId w:val="9"/>
        </w:numPr>
        <w:tabs>
          <w:tab w:val="clear" w:pos="1440"/>
        </w:tabs>
        <w:ind w:left="720"/>
        <w:rPr>
          <w:rFonts w:ascii="Times New Roman" w:hAnsi="Times New Roman" w:cs="Times New Roman"/>
          <w:sz w:val="28"/>
          <w:szCs w:val="28"/>
        </w:rPr>
      </w:pPr>
      <w:r w:rsidRPr="002B50D2">
        <w:rPr>
          <w:rFonts w:ascii="Times New Roman" w:hAnsi="Times New Roman" w:cs="Times New Roman"/>
          <w:sz w:val="28"/>
          <w:szCs w:val="28"/>
        </w:rPr>
        <w:t>children aren’t good at describing subjective symptoms of pain</w:t>
      </w:r>
      <w:r>
        <w:rPr>
          <w:rFonts w:ascii="Times New Roman" w:hAnsi="Times New Roman" w:cs="Times New Roman"/>
          <w:sz w:val="28"/>
          <w:szCs w:val="28"/>
        </w:rPr>
        <w:t xml:space="preserve"> </w:t>
      </w:r>
      <w:r w:rsidRPr="002B50D2">
        <w:rPr>
          <w:rFonts w:ascii="Times New Roman" w:hAnsi="Times New Roman" w:cs="Times New Roman"/>
          <w:sz w:val="28"/>
          <w:szCs w:val="28"/>
        </w:rPr>
        <w:t>and if the dentist ask the child a leading question, false positive and false negative result</w:t>
      </w:r>
      <w:r>
        <w:rPr>
          <w:rFonts w:ascii="Times New Roman" w:hAnsi="Times New Roman" w:cs="Times New Roman"/>
          <w:sz w:val="28"/>
          <w:szCs w:val="28"/>
        </w:rPr>
        <w:t>s</w:t>
      </w:r>
      <w:r w:rsidRPr="002B50D2">
        <w:rPr>
          <w:rFonts w:ascii="Times New Roman" w:hAnsi="Times New Roman" w:cs="Times New Roman"/>
          <w:sz w:val="28"/>
          <w:szCs w:val="28"/>
        </w:rPr>
        <w:t xml:space="preserve"> may occur</w:t>
      </w:r>
      <w:r>
        <w:rPr>
          <w:rFonts w:ascii="Times New Roman" w:hAnsi="Times New Roman" w:cs="Times New Roman"/>
          <w:sz w:val="28"/>
          <w:szCs w:val="28"/>
        </w:rPr>
        <w:t xml:space="preserve"> ..</w:t>
      </w:r>
    </w:p>
    <w:p w:rsidR="00CB37D2" w:rsidRDefault="00CB37D2" w:rsidP="00CB37D2">
      <w:pPr>
        <w:pStyle w:val="1"/>
        <w:rPr>
          <w:rFonts w:ascii="Times New Roman" w:hAnsi="Times New Roman" w:cs="Times New Roman"/>
          <w:sz w:val="28"/>
          <w:szCs w:val="28"/>
        </w:rPr>
      </w:pPr>
      <w:r w:rsidRPr="00303CC9">
        <w:rPr>
          <w:rFonts w:ascii="Times New Roman" w:hAnsi="Times New Roman" w:cs="Times New Roman"/>
          <w:sz w:val="28"/>
          <w:szCs w:val="28"/>
        </w:rPr>
        <w:t>most of  the time, children try to guess and let u hear what u want to hear</w:t>
      </w:r>
      <w:r>
        <w:rPr>
          <w:rFonts w:ascii="Times New Roman" w:hAnsi="Times New Roman" w:cs="Times New Roman"/>
          <w:sz w:val="28"/>
          <w:szCs w:val="28"/>
        </w:rPr>
        <w:t xml:space="preserve"> , and it might be false negative or false positive , </w:t>
      </w:r>
      <w:r w:rsidRPr="00303CC9">
        <w:rPr>
          <w:rFonts w:ascii="Times New Roman" w:hAnsi="Times New Roman" w:cs="Times New Roman"/>
          <w:sz w:val="28"/>
          <w:szCs w:val="28"/>
        </w:rPr>
        <w:t>So we don’t always depend on their description and we should ask the parents about the symptoms that the child had suffered  from</w:t>
      </w:r>
      <w:r w:rsidR="003C4115">
        <w:rPr>
          <w:rFonts w:ascii="Times New Roman" w:hAnsi="Times New Roman" w:cs="Times New Roman"/>
          <w:sz w:val="28"/>
          <w:szCs w:val="28"/>
        </w:rPr>
        <w:t xml:space="preserve"> .</w:t>
      </w:r>
    </w:p>
    <w:p w:rsidR="003C4115" w:rsidRPr="00303CC9" w:rsidRDefault="003C4115" w:rsidP="00CB37D2">
      <w:pPr>
        <w:pStyle w:val="1"/>
        <w:rPr>
          <w:rFonts w:ascii="Times New Roman" w:hAnsi="Times New Roman" w:cs="Times New Roman"/>
          <w:sz w:val="28"/>
          <w:szCs w:val="28"/>
        </w:rPr>
      </w:pPr>
    </w:p>
    <w:p w:rsidR="00CB37D2" w:rsidRDefault="00CB37D2" w:rsidP="00CB37D2">
      <w:pPr>
        <w:pStyle w:val="1"/>
        <w:ind w:left="360"/>
        <w:rPr>
          <w:rFonts w:ascii="Times New Roman" w:eastAsia="Times New Roman" w:hAnsi="Times New Roman" w:cs="Times New Roman"/>
          <w:sz w:val="28"/>
          <w:szCs w:val="28"/>
          <w:lang w:bidi="ar-JO"/>
        </w:rPr>
      </w:pPr>
      <w:r w:rsidRPr="00A9098D">
        <w:rPr>
          <w:rFonts w:ascii="Times New Roman" w:hAnsi="Times New Roman" w:cs="Times New Roman"/>
          <w:b/>
          <w:bCs/>
          <w:sz w:val="28"/>
          <w:szCs w:val="28"/>
          <w:u w:val="single"/>
        </w:rPr>
        <w:t xml:space="preserve"> History of pain</w:t>
      </w:r>
      <w:r w:rsidR="00056CCF">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w:t>
      </w:r>
      <w:r>
        <w:rPr>
          <w:rFonts w:ascii="Times New Roman" w:eastAsia="Times New Roman" w:hAnsi="Times New Roman" w:cs="Times New Roman"/>
          <w:sz w:val="28"/>
          <w:szCs w:val="28"/>
          <w:lang w:bidi="ar-JO"/>
        </w:rPr>
        <w:t xml:space="preserve"> </w:t>
      </w:r>
    </w:p>
    <w:p w:rsidR="00CB37D2" w:rsidRPr="00A9098D" w:rsidRDefault="00CB37D2" w:rsidP="00CB37D2">
      <w:pPr>
        <w:pStyle w:val="1"/>
        <w:numPr>
          <w:ilvl w:val="0"/>
          <w:numId w:val="11"/>
        </w:numPr>
        <w:tabs>
          <w:tab w:val="clear" w:pos="1515"/>
        </w:tabs>
        <w:ind w:left="720"/>
        <w:rPr>
          <w:rFonts w:ascii="Times New Roman" w:hAnsi="Times New Roman" w:cs="Times New Roman"/>
          <w:sz w:val="28"/>
          <w:szCs w:val="28"/>
        </w:rPr>
      </w:pPr>
      <w:r w:rsidRPr="00A9098D">
        <w:rPr>
          <w:rFonts w:ascii="Times New Roman" w:hAnsi="Times New Roman" w:cs="Times New Roman"/>
          <w:sz w:val="28"/>
          <w:szCs w:val="28"/>
        </w:rPr>
        <w:t>toothache at meals or immediately after, may not indicate extensive pulpal pathology</w:t>
      </w:r>
      <w:r>
        <w:rPr>
          <w:rFonts w:ascii="Times New Roman" w:hAnsi="Times New Roman" w:cs="Times New Roman"/>
          <w:sz w:val="28"/>
          <w:szCs w:val="28"/>
        </w:rPr>
        <w:t xml:space="preserve"> , </w:t>
      </w:r>
      <w:r w:rsidRPr="00A9098D">
        <w:rPr>
          <w:rFonts w:ascii="Times New Roman" w:hAnsi="Times New Roman" w:cs="Times New Roman"/>
          <w:sz w:val="28"/>
          <w:szCs w:val="28"/>
        </w:rPr>
        <w:t>It could be due to food accumulation in a carious lesion</w:t>
      </w:r>
      <w:r>
        <w:rPr>
          <w:rFonts w:ascii="Times New Roman" w:hAnsi="Times New Roman" w:cs="Times New Roman"/>
          <w:sz w:val="28"/>
          <w:szCs w:val="28"/>
        </w:rPr>
        <w:t xml:space="preserve"> (pressure)</w:t>
      </w:r>
      <w:r w:rsidRPr="00A9098D">
        <w:rPr>
          <w:rFonts w:ascii="Times New Roman" w:hAnsi="Times New Roman" w:cs="Times New Roman"/>
          <w:sz w:val="28"/>
          <w:szCs w:val="28"/>
        </w:rPr>
        <w:t xml:space="preserve"> or due to chemical irritatio</w:t>
      </w:r>
      <w:r>
        <w:rPr>
          <w:rFonts w:ascii="Times New Roman" w:hAnsi="Times New Roman" w:cs="Times New Roman"/>
          <w:sz w:val="28"/>
          <w:szCs w:val="28"/>
        </w:rPr>
        <w:t>n of food over a carious lesion , so if it is only associated with meal time most probably there will be no extensive pulpal pathology</w:t>
      </w:r>
    </w:p>
    <w:p w:rsidR="00CB37D2" w:rsidRDefault="00CB37D2" w:rsidP="00CB37D2">
      <w:pPr>
        <w:pStyle w:val="1"/>
        <w:numPr>
          <w:ilvl w:val="0"/>
          <w:numId w:val="11"/>
        </w:numPr>
        <w:tabs>
          <w:tab w:val="clear" w:pos="1515"/>
        </w:tabs>
        <w:ind w:left="720"/>
        <w:rPr>
          <w:rFonts w:ascii="Times New Roman" w:hAnsi="Times New Roman" w:cs="Times New Roman"/>
          <w:sz w:val="28"/>
          <w:szCs w:val="28"/>
        </w:rPr>
      </w:pPr>
      <w:r w:rsidRPr="00A9098D">
        <w:rPr>
          <w:rFonts w:ascii="Times New Roman" w:hAnsi="Times New Roman" w:cs="Times New Roman"/>
          <w:sz w:val="28"/>
          <w:szCs w:val="28"/>
        </w:rPr>
        <w:lastRenderedPageBreak/>
        <w:t>momentary pain which disappears on removal of stimulus i.e. following thermal stimulation, indicates that path</w:t>
      </w:r>
      <w:r>
        <w:rPr>
          <w:rFonts w:ascii="Times New Roman" w:hAnsi="Times New Roman" w:cs="Times New Roman"/>
          <w:sz w:val="28"/>
          <w:szCs w:val="28"/>
        </w:rPr>
        <w:t>ology is limited to the pulp chamber.</w:t>
      </w:r>
    </w:p>
    <w:p w:rsidR="00CB37D2" w:rsidRPr="00A9098D" w:rsidRDefault="00CB37D2" w:rsidP="00CB37D2">
      <w:pPr>
        <w:pStyle w:val="1"/>
        <w:rPr>
          <w:rFonts w:ascii="Times New Roman" w:hAnsi="Times New Roman" w:cs="Times New Roman"/>
          <w:sz w:val="28"/>
          <w:szCs w:val="28"/>
        </w:rPr>
      </w:pPr>
      <w:r>
        <w:rPr>
          <w:rFonts w:ascii="Times New Roman" w:hAnsi="Times New Roman" w:cs="Times New Roman"/>
          <w:sz w:val="28"/>
          <w:szCs w:val="28"/>
        </w:rPr>
        <w:t xml:space="preserve">if pathology is limited to the pulp chamber we can do </w:t>
      </w:r>
      <w:proofErr w:type="spellStart"/>
      <w:r>
        <w:rPr>
          <w:rFonts w:ascii="Times New Roman" w:hAnsi="Times New Roman" w:cs="Times New Roman"/>
          <w:sz w:val="28"/>
          <w:szCs w:val="28"/>
        </w:rPr>
        <w:t>pulpotomy</w:t>
      </w:r>
      <w:proofErr w:type="spellEnd"/>
      <w:r>
        <w:rPr>
          <w:rFonts w:ascii="Times New Roman" w:hAnsi="Times New Roman" w:cs="Times New Roman"/>
          <w:sz w:val="28"/>
          <w:szCs w:val="28"/>
        </w:rPr>
        <w:t xml:space="preserve"> , if the pathology is extended to the radicular area we go for </w:t>
      </w:r>
      <w:proofErr w:type="spellStart"/>
      <w:r>
        <w:rPr>
          <w:rFonts w:ascii="Times New Roman" w:hAnsi="Times New Roman" w:cs="Times New Roman"/>
          <w:sz w:val="28"/>
          <w:szCs w:val="28"/>
        </w:rPr>
        <w:t>pulpoctomy</w:t>
      </w:r>
      <w:proofErr w:type="spellEnd"/>
      <w:r>
        <w:rPr>
          <w:rFonts w:ascii="Times New Roman" w:hAnsi="Times New Roman" w:cs="Times New Roman"/>
          <w:sz w:val="28"/>
          <w:szCs w:val="28"/>
        </w:rPr>
        <w:t xml:space="preserve"> or extraction</w:t>
      </w:r>
    </w:p>
    <w:p w:rsidR="00CB37D2" w:rsidRPr="00A9098D" w:rsidRDefault="00CB37D2" w:rsidP="00CB37D2">
      <w:pPr>
        <w:pStyle w:val="1"/>
        <w:numPr>
          <w:ilvl w:val="0"/>
          <w:numId w:val="11"/>
        </w:numPr>
        <w:tabs>
          <w:tab w:val="clear" w:pos="1515"/>
        </w:tabs>
        <w:ind w:left="720"/>
        <w:rPr>
          <w:rFonts w:ascii="Times New Roman" w:hAnsi="Times New Roman" w:cs="Times New Roman"/>
          <w:sz w:val="28"/>
          <w:szCs w:val="28"/>
        </w:rPr>
      </w:pPr>
      <w:r w:rsidRPr="00A9098D">
        <w:rPr>
          <w:rFonts w:ascii="Times New Roman" w:hAnsi="Times New Roman" w:cs="Times New Roman"/>
          <w:sz w:val="28"/>
          <w:szCs w:val="28"/>
        </w:rPr>
        <w:t>Reversible</w:t>
      </w:r>
      <w:r>
        <w:rPr>
          <w:rFonts w:ascii="Times New Roman" w:hAnsi="Times New Roman" w:cs="Times New Roman"/>
          <w:sz w:val="28"/>
          <w:szCs w:val="28"/>
        </w:rPr>
        <w:t xml:space="preserve"> pulpitis is a provoked pain by</w:t>
      </w:r>
      <w:r w:rsidRPr="00A9098D">
        <w:rPr>
          <w:rFonts w:ascii="Times New Roman" w:hAnsi="Times New Roman" w:cs="Times New Roman"/>
          <w:sz w:val="28"/>
          <w:szCs w:val="28"/>
        </w:rPr>
        <w:t xml:space="preserve"> thermal, chemical and mechanical irritants and once the causative irritants are removed, the pain theoretically ceases.</w:t>
      </w:r>
    </w:p>
    <w:p w:rsidR="00CB37D2" w:rsidRPr="00A9098D" w:rsidRDefault="00CB37D2" w:rsidP="00CB37D2">
      <w:pPr>
        <w:pStyle w:val="1"/>
        <w:numPr>
          <w:ilvl w:val="0"/>
          <w:numId w:val="11"/>
        </w:numPr>
        <w:tabs>
          <w:tab w:val="clear" w:pos="1515"/>
        </w:tabs>
        <w:ind w:left="720"/>
        <w:rPr>
          <w:rFonts w:ascii="Times New Roman" w:hAnsi="Times New Roman" w:cs="Times New Roman"/>
          <w:sz w:val="28"/>
          <w:szCs w:val="28"/>
        </w:rPr>
      </w:pPr>
      <w:r w:rsidRPr="00A9098D">
        <w:rPr>
          <w:rFonts w:ascii="Times New Roman" w:hAnsi="Times New Roman" w:cs="Times New Roman"/>
          <w:sz w:val="28"/>
          <w:szCs w:val="28"/>
        </w:rPr>
        <w:t>teeth exhibitin</w:t>
      </w:r>
      <w:r>
        <w:rPr>
          <w:rFonts w:ascii="Times New Roman" w:hAnsi="Times New Roman" w:cs="Times New Roman"/>
          <w:sz w:val="28"/>
          <w:szCs w:val="28"/>
        </w:rPr>
        <w:t>g provoked pain (not spontaneous) o</w:t>
      </w:r>
      <w:r w:rsidRPr="00A9098D">
        <w:rPr>
          <w:rFonts w:ascii="Times New Roman" w:hAnsi="Times New Roman" w:cs="Times New Roman"/>
          <w:sz w:val="28"/>
          <w:szCs w:val="28"/>
        </w:rPr>
        <w:t>f short duration</w:t>
      </w:r>
      <w:r>
        <w:rPr>
          <w:rFonts w:ascii="Times New Roman" w:hAnsi="Times New Roman" w:cs="Times New Roman"/>
          <w:sz w:val="28"/>
          <w:szCs w:val="28"/>
        </w:rPr>
        <w:t xml:space="preserve"> (doesn't last for long time) </w:t>
      </w:r>
      <w:r w:rsidRPr="00A9098D">
        <w:rPr>
          <w:rFonts w:ascii="Times New Roman" w:hAnsi="Times New Roman" w:cs="Times New Roman"/>
          <w:sz w:val="28"/>
          <w:szCs w:val="28"/>
        </w:rPr>
        <w:t>, relived with over</w:t>
      </w:r>
      <w:r>
        <w:rPr>
          <w:rFonts w:ascii="Times New Roman" w:hAnsi="Times New Roman" w:cs="Times New Roman"/>
          <w:sz w:val="28"/>
          <w:szCs w:val="28"/>
        </w:rPr>
        <w:t xml:space="preserve"> the counter analgesics , or by</w:t>
      </w:r>
      <w:r w:rsidRPr="00A9098D">
        <w:rPr>
          <w:rFonts w:ascii="Times New Roman" w:hAnsi="Times New Roman" w:cs="Times New Roman"/>
          <w:sz w:val="28"/>
          <w:szCs w:val="28"/>
        </w:rPr>
        <w:t xml:space="preserve"> brushing or upon the removal of the stimulus and without signs</w:t>
      </w:r>
      <w:r>
        <w:rPr>
          <w:rFonts w:ascii="Times New Roman" w:hAnsi="Times New Roman" w:cs="Times New Roman"/>
          <w:sz w:val="28"/>
          <w:szCs w:val="28"/>
        </w:rPr>
        <w:t xml:space="preserve"> </w:t>
      </w:r>
      <w:r w:rsidRPr="00A9098D">
        <w:rPr>
          <w:rFonts w:ascii="Times New Roman" w:hAnsi="Times New Roman" w:cs="Times New Roman"/>
          <w:sz w:val="28"/>
          <w:szCs w:val="28"/>
        </w:rPr>
        <w:t>&amp; symptoms of irreversible pu</w:t>
      </w:r>
      <w:r>
        <w:rPr>
          <w:rFonts w:ascii="Times New Roman" w:hAnsi="Times New Roman" w:cs="Times New Roman"/>
          <w:sz w:val="28"/>
          <w:szCs w:val="28"/>
        </w:rPr>
        <w:t xml:space="preserve">lpitis , </w:t>
      </w:r>
      <w:r w:rsidRPr="00DA210A">
        <w:rPr>
          <w:rFonts w:ascii="Times New Roman" w:hAnsi="Times New Roman" w:cs="Times New Roman"/>
          <w:sz w:val="28"/>
          <w:szCs w:val="28"/>
        </w:rPr>
        <w:t>have clinical diagnosis of reversible pulpitis and are</w:t>
      </w:r>
      <w:r>
        <w:rPr>
          <w:sz w:val="40"/>
          <w:szCs w:val="40"/>
        </w:rPr>
        <w:t xml:space="preserve"> </w:t>
      </w:r>
      <w:r w:rsidRPr="00A9098D">
        <w:rPr>
          <w:rFonts w:ascii="Times New Roman" w:hAnsi="Times New Roman" w:cs="Times New Roman"/>
          <w:sz w:val="28"/>
          <w:szCs w:val="28"/>
        </w:rPr>
        <w:t xml:space="preserve">candidate for vital pulp therapy </w:t>
      </w:r>
      <w:r>
        <w:rPr>
          <w:rFonts w:ascii="Times New Roman" w:hAnsi="Times New Roman" w:cs="Times New Roman"/>
          <w:sz w:val="28"/>
          <w:szCs w:val="28"/>
        </w:rPr>
        <w:t xml:space="preserve">(indirect pulp treatment , direct pup cap or vital </w:t>
      </w:r>
      <w:proofErr w:type="spellStart"/>
      <w:r>
        <w:rPr>
          <w:rFonts w:ascii="Times New Roman" w:hAnsi="Times New Roman" w:cs="Times New Roman"/>
          <w:sz w:val="28"/>
          <w:szCs w:val="28"/>
        </w:rPr>
        <w:t>pulpotomy</w:t>
      </w:r>
      <w:proofErr w:type="spellEnd"/>
      <w:r>
        <w:rPr>
          <w:rFonts w:ascii="Times New Roman" w:hAnsi="Times New Roman" w:cs="Times New Roman"/>
          <w:sz w:val="28"/>
          <w:szCs w:val="28"/>
        </w:rPr>
        <w:t xml:space="preserve">) </w:t>
      </w:r>
    </w:p>
    <w:p w:rsidR="00CB37D2" w:rsidRPr="00A9098D" w:rsidRDefault="00CB37D2" w:rsidP="00CB37D2">
      <w:pPr>
        <w:pStyle w:val="1"/>
        <w:numPr>
          <w:ilvl w:val="0"/>
          <w:numId w:val="12"/>
        </w:numPr>
        <w:ind w:left="720"/>
        <w:rPr>
          <w:rFonts w:ascii="Times New Roman" w:hAnsi="Times New Roman" w:cs="Times New Roman"/>
          <w:sz w:val="28"/>
          <w:szCs w:val="28"/>
        </w:rPr>
      </w:pPr>
      <w:r w:rsidRPr="00A9098D">
        <w:rPr>
          <w:rFonts w:ascii="Times New Roman" w:hAnsi="Times New Roman" w:cs="Times New Roman"/>
          <w:sz w:val="28"/>
          <w:szCs w:val="28"/>
        </w:rPr>
        <w:t xml:space="preserve">teeth diagnosis with a normal pulp, requiring pulp therapy or with reversible pulpitis should be treated with vital pulp procedures </w:t>
      </w:r>
      <w:r w:rsidR="00056CCF">
        <w:rPr>
          <w:rFonts w:ascii="Times New Roman" w:hAnsi="Times New Roman" w:cs="Times New Roman"/>
          <w:sz w:val="28"/>
          <w:szCs w:val="28"/>
        </w:rPr>
        <w:t>(indirect pulp therapy , direct pulp cap ,</w:t>
      </w:r>
      <w:proofErr w:type="spellStart"/>
      <w:r w:rsidR="00056CCF">
        <w:rPr>
          <w:rFonts w:ascii="Times New Roman" w:hAnsi="Times New Roman" w:cs="Times New Roman"/>
          <w:sz w:val="28"/>
          <w:szCs w:val="28"/>
        </w:rPr>
        <w:t>pulpotomy</w:t>
      </w:r>
      <w:proofErr w:type="spellEnd"/>
      <w:r w:rsidR="00056CCF">
        <w:rPr>
          <w:rFonts w:ascii="Times New Roman" w:hAnsi="Times New Roman" w:cs="Times New Roman"/>
          <w:sz w:val="28"/>
          <w:szCs w:val="28"/>
        </w:rPr>
        <w:t xml:space="preserve"> )</w:t>
      </w:r>
    </w:p>
    <w:p w:rsidR="00CB37D2" w:rsidRPr="00A9098D" w:rsidRDefault="00CB37D2" w:rsidP="00CB37D2">
      <w:pPr>
        <w:pStyle w:val="1"/>
        <w:numPr>
          <w:ilvl w:val="0"/>
          <w:numId w:val="12"/>
        </w:numPr>
        <w:ind w:left="720"/>
        <w:rPr>
          <w:rFonts w:ascii="Times New Roman" w:hAnsi="Times New Roman" w:cs="Times New Roman"/>
          <w:sz w:val="28"/>
          <w:szCs w:val="28"/>
        </w:rPr>
      </w:pPr>
      <w:r w:rsidRPr="00A9098D">
        <w:rPr>
          <w:rFonts w:ascii="Times New Roman" w:hAnsi="Times New Roman" w:cs="Times New Roman"/>
          <w:sz w:val="28"/>
          <w:szCs w:val="28"/>
        </w:rPr>
        <w:t>A (spontaneous pain) sever toothache at night</w:t>
      </w:r>
      <w:r>
        <w:rPr>
          <w:rFonts w:ascii="Times New Roman" w:hAnsi="Times New Roman" w:cs="Times New Roman"/>
          <w:sz w:val="28"/>
          <w:szCs w:val="28"/>
        </w:rPr>
        <w:t xml:space="preserve"> and the child can't sleep ,</w:t>
      </w:r>
      <w:r w:rsidRPr="00A9098D">
        <w:rPr>
          <w:rFonts w:ascii="Times New Roman" w:hAnsi="Times New Roman" w:cs="Times New Roman"/>
          <w:sz w:val="28"/>
          <w:szCs w:val="28"/>
        </w:rPr>
        <w:t xml:space="preserve"> indicate ext</w:t>
      </w:r>
      <w:r>
        <w:rPr>
          <w:rFonts w:ascii="Times New Roman" w:hAnsi="Times New Roman" w:cs="Times New Roman"/>
          <w:sz w:val="28"/>
          <w:szCs w:val="28"/>
        </w:rPr>
        <w:t>ensive degeneration in the pulp and the pathology extends to the radicular area (so it's i</w:t>
      </w:r>
      <w:r w:rsidR="00056CCF">
        <w:rPr>
          <w:rFonts w:ascii="Times New Roman" w:hAnsi="Times New Roman" w:cs="Times New Roman"/>
          <w:sz w:val="28"/>
          <w:szCs w:val="28"/>
        </w:rPr>
        <w:t>r</w:t>
      </w:r>
      <w:r>
        <w:rPr>
          <w:rFonts w:ascii="Times New Roman" w:hAnsi="Times New Roman" w:cs="Times New Roman"/>
          <w:sz w:val="28"/>
          <w:szCs w:val="28"/>
        </w:rPr>
        <w:t xml:space="preserve">reversible pulpitis) , so we go for </w:t>
      </w:r>
      <w:proofErr w:type="spellStart"/>
      <w:r>
        <w:rPr>
          <w:rFonts w:ascii="Times New Roman" w:hAnsi="Times New Roman" w:cs="Times New Roman"/>
          <w:sz w:val="28"/>
          <w:szCs w:val="28"/>
        </w:rPr>
        <w:t>pulpoctomy</w:t>
      </w:r>
      <w:proofErr w:type="spellEnd"/>
      <w:r>
        <w:rPr>
          <w:rFonts w:ascii="Times New Roman" w:hAnsi="Times New Roman" w:cs="Times New Roman"/>
          <w:sz w:val="28"/>
          <w:szCs w:val="28"/>
        </w:rPr>
        <w:t xml:space="preserve"> or extraction</w:t>
      </w:r>
    </w:p>
    <w:p w:rsidR="00CB37D2" w:rsidRPr="00A9098D" w:rsidRDefault="00CB37D2" w:rsidP="00CB37D2">
      <w:pPr>
        <w:pStyle w:val="1"/>
        <w:numPr>
          <w:ilvl w:val="0"/>
          <w:numId w:val="12"/>
        </w:numPr>
        <w:ind w:left="720"/>
        <w:rPr>
          <w:rFonts w:ascii="Times New Roman" w:hAnsi="Times New Roman" w:cs="Times New Roman"/>
          <w:sz w:val="28"/>
          <w:szCs w:val="28"/>
        </w:rPr>
      </w:pPr>
      <w:r w:rsidRPr="00A9098D">
        <w:rPr>
          <w:rFonts w:ascii="Times New Roman" w:hAnsi="Times New Roman" w:cs="Times New Roman"/>
          <w:sz w:val="28"/>
          <w:szCs w:val="28"/>
        </w:rPr>
        <w:t>spontaneous toothache of more than momentary duration occurring at any time means that pulpal disease has progressed too far for t</w:t>
      </w:r>
      <w:r>
        <w:rPr>
          <w:rFonts w:ascii="Times New Roman" w:hAnsi="Times New Roman" w:cs="Times New Roman"/>
          <w:sz w:val="28"/>
          <w:szCs w:val="28"/>
        </w:rPr>
        <w:t xml:space="preserve">reatment with a </w:t>
      </w:r>
      <w:proofErr w:type="spellStart"/>
      <w:r>
        <w:rPr>
          <w:rFonts w:ascii="Times New Roman" w:hAnsi="Times New Roman" w:cs="Times New Roman"/>
          <w:sz w:val="28"/>
          <w:szCs w:val="28"/>
        </w:rPr>
        <w:t>pulpotomy</w:t>
      </w:r>
      <w:proofErr w:type="spellEnd"/>
      <w:r w:rsidR="00056CCF">
        <w:rPr>
          <w:rFonts w:ascii="Times New Roman" w:hAnsi="Times New Roman" w:cs="Times New Roman"/>
          <w:sz w:val="28"/>
          <w:szCs w:val="28"/>
        </w:rPr>
        <w:t xml:space="preserve"> ( </w:t>
      </w:r>
      <w:proofErr w:type="spellStart"/>
      <w:r w:rsidR="00056CCF">
        <w:rPr>
          <w:rFonts w:ascii="Times New Roman" w:hAnsi="Times New Roman" w:cs="Times New Roman"/>
          <w:sz w:val="28"/>
          <w:szCs w:val="28"/>
        </w:rPr>
        <w:t>pulpectomy</w:t>
      </w:r>
      <w:proofErr w:type="spellEnd"/>
      <w:r w:rsidR="00056CCF">
        <w:rPr>
          <w:rFonts w:ascii="Times New Roman" w:hAnsi="Times New Roman" w:cs="Times New Roman"/>
          <w:sz w:val="28"/>
          <w:szCs w:val="28"/>
        </w:rPr>
        <w:t xml:space="preserve"> or extraction )</w:t>
      </w:r>
    </w:p>
    <w:p w:rsidR="00CB37D2" w:rsidRPr="00A9098D" w:rsidRDefault="00CB37D2" w:rsidP="00CB37D2">
      <w:pPr>
        <w:pStyle w:val="1"/>
        <w:numPr>
          <w:ilvl w:val="0"/>
          <w:numId w:val="12"/>
        </w:numPr>
        <w:ind w:left="720"/>
        <w:rPr>
          <w:rFonts w:ascii="Times New Roman" w:hAnsi="Times New Roman" w:cs="Times New Roman"/>
          <w:sz w:val="28"/>
          <w:szCs w:val="28"/>
        </w:rPr>
      </w:pPr>
      <w:r w:rsidRPr="00A9098D">
        <w:rPr>
          <w:rFonts w:ascii="Times New Roman" w:hAnsi="Times New Roman" w:cs="Times New Roman"/>
          <w:sz w:val="28"/>
          <w:szCs w:val="28"/>
        </w:rPr>
        <w:t>spontaneous or irreversible pulpitis is a constant or throbbing pain without stimulation and may last a long time even after the causative irritants are removed.</w:t>
      </w:r>
    </w:p>
    <w:p w:rsidR="00CB37D2" w:rsidRDefault="00CB37D2" w:rsidP="00CB37D2">
      <w:pPr>
        <w:pStyle w:val="1"/>
        <w:numPr>
          <w:ilvl w:val="0"/>
          <w:numId w:val="12"/>
        </w:numPr>
        <w:ind w:left="720"/>
        <w:rPr>
          <w:rFonts w:ascii="Times New Roman" w:hAnsi="Times New Roman" w:cs="Times New Roman"/>
          <w:sz w:val="28"/>
          <w:szCs w:val="28"/>
        </w:rPr>
      </w:pPr>
      <w:r>
        <w:rPr>
          <w:rFonts w:ascii="Times New Roman" w:hAnsi="Times New Roman" w:cs="Times New Roman"/>
          <w:sz w:val="28"/>
          <w:szCs w:val="28"/>
        </w:rPr>
        <w:t>Spontaneous or irreversible</w:t>
      </w:r>
      <w:r w:rsidRPr="00A9098D">
        <w:rPr>
          <w:rFonts w:ascii="Times New Roman" w:hAnsi="Times New Roman" w:cs="Times New Roman"/>
          <w:sz w:val="28"/>
          <w:szCs w:val="28"/>
        </w:rPr>
        <w:t xml:space="preserve"> </w:t>
      </w:r>
      <w:r>
        <w:rPr>
          <w:rFonts w:ascii="Times New Roman" w:hAnsi="Times New Roman" w:cs="Times New Roman"/>
          <w:sz w:val="28"/>
          <w:szCs w:val="28"/>
        </w:rPr>
        <w:t xml:space="preserve">pulpitis is </w:t>
      </w:r>
      <w:r w:rsidRPr="00A9098D">
        <w:rPr>
          <w:rFonts w:ascii="Times New Roman" w:hAnsi="Times New Roman" w:cs="Times New Roman"/>
          <w:sz w:val="28"/>
          <w:szCs w:val="28"/>
        </w:rPr>
        <w:t>associated with</w:t>
      </w:r>
      <w:r>
        <w:rPr>
          <w:rFonts w:ascii="Times New Roman" w:hAnsi="Times New Roman" w:cs="Times New Roman"/>
          <w:sz w:val="28"/>
          <w:szCs w:val="28"/>
        </w:rPr>
        <w:t xml:space="preserve"> extensive degenerative changes</w:t>
      </w:r>
      <w:r w:rsidRPr="00A9098D">
        <w:rPr>
          <w:rFonts w:ascii="Times New Roman" w:hAnsi="Times New Roman" w:cs="Times New Roman"/>
          <w:sz w:val="28"/>
          <w:szCs w:val="28"/>
        </w:rPr>
        <w:t xml:space="preserve"> extending in </w:t>
      </w:r>
      <w:r>
        <w:rPr>
          <w:rFonts w:ascii="Times New Roman" w:hAnsi="Times New Roman" w:cs="Times New Roman"/>
          <w:sz w:val="28"/>
          <w:szCs w:val="28"/>
        </w:rPr>
        <w:t xml:space="preserve">the </w:t>
      </w:r>
      <w:r w:rsidRPr="00A9098D">
        <w:rPr>
          <w:rFonts w:ascii="Times New Roman" w:hAnsi="Times New Roman" w:cs="Times New Roman"/>
          <w:sz w:val="28"/>
          <w:szCs w:val="28"/>
        </w:rPr>
        <w:t>root</w:t>
      </w:r>
      <w:r>
        <w:rPr>
          <w:rFonts w:ascii="Times New Roman" w:hAnsi="Times New Roman" w:cs="Times New Roman"/>
          <w:sz w:val="28"/>
          <w:szCs w:val="28"/>
        </w:rPr>
        <w:t xml:space="preserve"> canal if </w:t>
      </w:r>
      <w:proofErr w:type="spellStart"/>
      <w:r>
        <w:rPr>
          <w:rFonts w:ascii="Times New Roman" w:hAnsi="Times New Roman" w:cs="Times New Roman"/>
          <w:sz w:val="28"/>
          <w:szCs w:val="28"/>
        </w:rPr>
        <w:t>pulpotomy</w:t>
      </w:r>
      <w:proofErr w:type="spellEnd"/>
      <w:r>
        <w:rPr>
          <w:rFonts w:ascii="Times New Roman" w:hAnsi="Times New Roman" w:cs="Times New Roman"/>
          <w:sz w:val="28"/>
          <w:szCs w:val="28"/>
        </w:rPr>
        <w:t xml:space="preserve"> is not indicated</w:t>
      </w:r>
    </w:p>
    <w:p w:rsidR="00CB37D2" w:rsidRDefault="00CB37D2" w:rsidP="00CB37D2">
      <w:pPr>
        <w:pStyle w:val="1"/>
        <w:numPr>
          <w:ilvl w:val="0"/>
          <w:numId w:val="12"/>
        </w:numPr>
        <w:tabs>
          <w:tab w:val="num" w:pos="720"/>
        </w:tabs>
        <w:ind w:left="720"/>
        <w:rPr>
          <w:rFonts w:ascii="Times New Roman" w:hAnsi="Times New Roman" w:cs="Times New Roman"/>
          <w:sz w:val="28"/>
          <w:szCs w:val="28"/>
        </w:rPr>
      </w:pPr>
      <w:r>
        <w:rPr>
          <w:rFonts w:ascii="Times New Roman" w:hAnsi="Times New Roman" w:cs="Times New Roman"/>
          <w:sz w:val="28"/>
          <w:szCs w:val="28"/>
        </w:rPr>
        <w:t xml:space="preserve">So in general if the child can't sleep at night , we don't go for </w:t>
      </w:r>
      <w:proofErr w:type="spellStart"/>
      <w:r>
        <w:rPr>
          <w:rFonts w:ascii="Times New Roman" w:hAnsi="Times New Roman" w:cs="Times New Roman"/>
          <w:sz w:val="28"/>
          <w:szCs w:val="28"/>
        </w:rPr>
        <w:t>pulpotomy</w:t>
      </w:r>
      <w:proofErr w:type="spellEnd"/>
      <w:r>
        <w:rPr>
          <w:rFonts w:ascii="Times New Roman" w:hAnsi="Times New Roman" w:cs="Times New Roman"/>
          <w:sz w:val="28"/>
          <w:szCs w:val="28"/>
        </w:rPr>
        <w:t xml:space="preserve"> , we go either for </w:t>
      </w:r>
      <w:r w:rsidR="00056CCF">
        <w:rPr>
          <w:rFonts w:ascii="Times New Roman" w:hAnsi="Times New Roman" w:cs="Times New Roman"/>
          <w:sz w:val="28"/>
          <w:szCs w:val="28"/>
        </w:rPr>
        <w:t>(</w:t>
      </w:r>
      <w:proofErr w:type="spellStart"/>
      <w:r>
        <w:rPr>
          <w:rFonts w:ascii="Times New Roman" w:hAnsi="Times New Roman" w:cs="Times New Roman"/>
          <w:sz w:val="28"/>
          <w:szCs w:val="28"/>
        </w:rPr>
        <w:t>pulpoctomy</w:t>
      </w:r>
      <w:proofErr w:type="spellEnd"/>
      <w:r>
        <w:rPr>
          <w:rFonts w:ascii="Times New Roman" w:hAnsi="Times New Roman" w:cs="Times New Roman"/>
          <w:sz w:val="28"/>
          <w:szCs w:val="28"/>
        </w:rPr>
        <w:t xml:space="preserve"> or extraction</w:t>
      </w:r>
      <w:r w:rsidR="00056CCF">
        <w:rPr>
          <w:rFonts w:ascii="Times New Roman" w:hAnsi="Times New Roman" w:cs="Times New Roman"/>
          <w:sz w:val="28"/>
          <w:szCs w:val="28"/>
        </w:rPr>
        <w:t>)</w:t>
      </w:r>
    </w:p>
    <w:p w:rsidR="00056CCF" w:rsidRDefault="00056CCF" w:rsidP="00056CCF">
      <w:pPr>
        <w:pStyle w:val="1"/>
        <w:tabs>
          <w:tab w:val="num" w:pos="720"/>
        </w:tabs>
        <w:rPr>
          <w:rFonts w:ascii="Times New Roman" w:hAnsi="Times New Roman" w:cs="Times New Roman"/>
          <w:sz w:val="28"/>
          <w:szCs w:val="28"/>
        </w:rPr>
      </w:pPr>
    </w:p>
    <w:p w:rsidR="00056CCF" w:rsidRDefault="00056CCF" w:rsidP="00056CCF">
      <w:pPr>
        <w:pStyle w:val="1"/>
        <w:tabs>
          <w:tab w:val="num" w:pos="720"/>
        </w:tabs>
        <w:rPr>
          <w:rFonts w:ascii="Times New Roman" w:hAnsi="Times New Roman" w:cs="Times New Roman"/>
          <w:sz w:val="28"/>
          <w:szCs w:val="28"/>
        </w:rPr>
      </w:pPr>
    </w:p>
    <w:p w:rsidR="00056CCF" w:rsidRDefault="00056CCF" w:rsidP="00056CCF">
      <w:pPr>
        <w:pStyle w:val="1"/>
        <w:ind w:left="360"/>
        <w:rPr>
          <w:rFonts w:ascii="Times New Roman" w:hAnsi="Times New Roman" w:cs="Times New Roman"/>
          <w:b/>
          <w:bCs/>
          <w:sz w:val="28"/>
          <w:szCs w:val="28"/>
          <w:u w:val="single"/>
        </w:rPr>
      </w:pPr>
      <w:r w:rsidRPr="00A9098D">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Clinical examination  :</w:t>
      </w:r>
    </w:p>
    <w:p w:rsidR="00056CCF" w:rsidRPr="003E243E" w:rsidRDefault="00056CCF" w:rsidP="00056CCF">
      <w:pPr>
        <w:numPr>
          <w:ilvl w:val="0"/>
          <w:numId w:val="13"/>
        </w:numPr>
        <w:tabs>
          <w:tab w:val="clear" w:pos="360"/>
          <w:tab w:val="num" w:pos="720"/>
        </w:tabs>
        <w:bidi w:val="0"/>
        <w:spacing w:after="0" w:line="240" w:lineRule="auto"/>
        <w:ind w:left="720"/>
        <w:rPr>
          <w:sz w:val="28"/>
          <w:szCs w:val="28"/>
        </w:rPr>
      </w:pPr>
      <w:r>
        <w:rPr>
          <w:sz w:val="28"/>
          <w:szCs w:val="28"/>
          <w:lang w:val="en-GB"/>
        </w:rPr>
        <w:t>C</w:t>
      </w:r>
      <w:proofErr w:type="spellStart"/>
      <w:r>
        <w:rPr>
          <w:sz w:val="28"/>
          <w:szCs w:val="28"/>
        </w:rPr>
        <w:t>areful</w:t>
      </w:r>
      <w:proofErr w:type="spellEnd"/>
      <w:r>
        <w:rPr>
          <w:sz w:val="28"/>
          <w:szCs w:val="28"/>
        </w:rPr>
        <w:t xml:space="preserve"> </w:t>
      </w:r>
      <w:proofErr w:type="spellStart"/>
      <w:r>
        <w:rPr>
          <w:sz w:val="28"/>
          <w:szCs w:val="28"/>
        </w:rPr>
        <w:t>interaoral</w:t>
      </w:r>
      <w:proofErr w:type="spellEnd"/>
      <w:r>
        <w:rPr>
          <w:sz w:val="28"/>
          <w:szCs w:val="28"/>
        </w:rPr>
        <w:t xml:space="preserve"> and </w:t>
      </w:r>
      <w:proofErr w:type="spellStart"/>
      <w:r>
        <w:rPr>
          <w:sz w:val="28"/>
          <w:szCs w:val="28"/>
        </w:rPr>
        <w:t>extra</w:t>
      </w:r>
      <w:r w:rsidRPr="003E243E">
        <w:rPr>
          <w:sz w:val="28"/>
          <w:szCs w:val="28"/>
        </w:rPr>
        <w:t>oral</w:t>
      </w:r>
      <w:proofErr w:type="spellEnd"/>
      <w:r w:rsidRPr="003E243E">
        <w:rPr>
          <w:sz w:val="28"/>
          <w:szCs w:val="28"/>
        </w:rPr>
        <w:t xml:space="preserve"> examination is essential in arriving to the correct diagnosis.</w:t>
      </w:r>
    </w:p>
    <w:p w:rsidR="00056CCF" w:rsidRPr="003E243E" w:rsidRDefault="00056CCF" w:rsidP="00056CCF">
      <w:pPr>
        <w:numPr>
          <w:ilvl w:val="0"/>
          <w:numId w:val="13"/>
        </w:numPr>
        <w:tabs>
          <w:tab w:val="clear" w:pos="360"/>
          <w:tab w:val="num" w:pos="720"/>
        </w:tabs>
        <w:bidi w:val="0"/>
        <w:spacing w:after="0" w:line="240" w:lineRule="auto"/>
        <w:ind w:left="720"/>
        <w:rPr>
          <w:sz w:val="28"/>
          <w:szCs w:val="28"/>
        </w:rPr>
      </w:pPr>
      <w:r w:rsidRPr="003E243E">
        <w:rPr>
          <w:sz w:val="28"/>
          <w:szCs w:val="28"/>
        </w:rPr>
        <w:t xml:space="preserve">Cellulitis due to an infected primary tooth indicates that this tooth is non-vital. </w:t>
      </w:r>
    </w:p>
    <w:p w:rsidR="00056CCF" w:rsidRDefault="00056CCF" w:rsidP="00056CCF">
      <w:pPr>
        <w:tabs>
          <w:tab w:val="num" w:pos="720"/>
        </w:tabs>
        <w:bidi w:val="0"/>
        <w:ind w:left="720"/>
        <w:rPr>
          <w:sz w:val="28"/>
          <w:szCs w:val="28"/>
        </w:rPr>
      </w:pPr>
      <w:r w:rsidRPr="003E243E">
        <w:rPr>
          <w:sz w:val="28"/>
          <w:szCs w:val="28"/>
        </w:rPr>
        <w:t>mos</w:t>
      </w:r>
      <w:r>
        <w:rPr>
          <w:sz w:val="28"/>
          <w:szCs w:val="28"/>
        </w:rPr>
        <w:t>t of the time we will go for extr</w:t>
      </w:r>
      <w:r w:rsidRPr="003E243E">
        <w:rPr>
          <w:sz w:val="28"/>
          <w:szCs w:val="28"/>
        </w:rPr>
        <w:t>action</w:t>
      </w:r>
      <w:r>
        <w:rPr>
          <w:sz w:val="28"/>
          <w:szCs w:val="28"/>
        </w:rPr>
        <w:t>.</w:t>
      </w:r>
      <w:r w:rsidRPr="003E243E">
        <w:rPr>
          <w:sz w:val="28"/>
          <w:szCs w:val="28"/>
        </w:rPr>
        <w:t xml:space="preserve"> </w:t>
      </w:r>
    </w:p>
    <w:p w:rsidR="00056CCF" w:rsidRDefault="00056CCF" w:rsidP="00056CCF">
      <w:pPr>
        <w:tabs>
          <w:tab w:val="num" w:pos="720"/>
        </w:tabs>
        <w:bidi w:val="0"/>
        <w:ind w:left="720"/>
        <w:rPr>
          <w:sz w:val="28"/>
          <w:szCs w:val="28"/>
        </w:rPr>
      </w:pPr>
      <w:r>
        <w:rPr>
          <w:sz w:val="28"/>
          <w:szCs w:val="28"/>
        </w:rPr>
        <w:t xml:space="preserve">If we see an </w:t>
      </w:r>
      <w:r w:rsidRPr="003E243E">
        <w:rPr>
          <w:sz w:val="28"/>
          <w:szCs w:val="28"/>
        </w:rPr>
        <w:t>abscess</w:t>
      </w:r>
      <w:r>
        <w:rPr>
          <w:sz w:val="28"/>
          <w:szCs w:val="28"/>
        </w:rPr>
        <w:t xml:space="preserve"> or draining fistula</w:t>
      </w:r>
      <w:r w:rsidRPr="003E243E">
        <w:rPr>
          <w:sz w:val="28"/>
          <w:szCs w:val="28"/>
        </w:rPr>
        <w:t xml:space="preserve"> it's either a </w:t>
      </w:r>
      <w:proofErr w:type="spellStart"/>
      <w:r w:rsidRPr="003E243E">
        <w:rPr>
          <w:sz w:val="28"/>
          <w:szCs w:val="28"/>
        </w:rPr>
        <w:t>puplectomy</w:t>
      </w:r>
      <w:proofErr w:type="spellEnd"/>
      <w:r w:rsidRPr="003E243E">
        <w:rPr>
          <w:sz w:val="28"/>
          <w:szCs w:val="28"/>
        </w:rPr>
        <w:t xml:space="preserve"> or extraction. </w:t>
      </w:r>
    </w:p>
    <w:p w:rsidR="00056CCF" w:rsidRPr="003E243E" w:rsidRDefault="00056CCF" w:rsidP="00056CCF">
      <w:pPr>
        <w:tabs>
          <w:tab w:val="num" w:pos="720"/>
        </w:tabs>
        <w:bidi w:val="0"/>
        <w:ind w:left="720"/>
        <w:rPr>
          <w:sz w:val="28"/>
          <w:szCs w:val="28"/>
        </w:rPr>
      </w:pPr>
      <w:r>
        <w:rPr>
          <w:sz w:val="28"/>
          <w:szCs w:val="28"/>
        </w:rPr>
        <w:t xml:space="preserve">How can we tell if the abscess is from E or D ? by vitality test , x-ray or using the probe very gently to check for mobility , try not to use percussion  </w:t>
      </w:r>
    </w:p>
    <w:p w:rsidR="00056CCF" w:rsidRPr="003E243E" w:rsidRDefault="00056CCF" w:rsidP="00056CCF">
      <w:pPr>
        <w:numPr>
          <w:ilvl w:val="0"/>
          <w:numId w:val="14"/>
        </w:numPr>
        <w:bidi w:val="0"/>
        <w:spacing w:after="0" w:line="240" w:lineRule="auto"/>
        <w:rPr>
          <w:sz w:val="28"/>
          <w:szCs w:val="28"/>
        </w:rPr>
      </w:pPr>
      <w:r>
        <w:rPr>
          <w:sz w:val="28"/>
          <w:szCs w:val="28"/>
        </w:rPr>
        <w:t>An access of</w:t>
      </w:r>
      <w:r w:rsidRPr="003E243E">
        <w:rPr>
          <w:sz w:val="28"/>
          <w:szCs w:val="28"/>
        </w:rPr>
        <w:t xml:space="preserve"> fistula</w:t>
      </w:r>
      <w:r>
        <w:rPr>
          <w:sz w:val="28"/>
          <w:szCs w:val="28"/>
        </w:rPr>
        <w:t xml:space="preserve"> in primary molar presents in inter radicular area </w:t>
      </w:r>
    </w:p>
    <w:p w:rsidR="00056CCF" w:rsidRPr="003E243E" w:rsidRDefault="00056CCF" w:rsidP="00056CCF">
      <w:pPr>
        <w:numPr>
          <w:ilvl w:val="0"/>
          <w:numId w:val="14"/>
        </w:numPr>
        <w:bidi w:val="0"/>
        <w:spacing w:after="0" w:line="240" w:lineRule="auto"/>
        <w:rPr>
          <w:sz w:val="28"/>
          <w:szCs w:val="28"/>
        </w:rPr>
      </w:pPr>
      <w:r w:rsidRPr="003E243E">
        <w:rPr>
          <w:sz w:val="28"/>
          <w:szCs w:val="28"/>
        </w:rPr>
        <w:t>Fistula clinically will pres</w:t>
      </w:r>
      <w:r>
        <w:rPr>
          <w:sz w:val="28"/>
          <w:szCs w:val="28"/>
        </w:rPr>
        <w:t>ent at the junc</w:t>
      </w:r>
      <w:r w:rsidRPr="003E243E">
        <w:rPr>
          <w:sz w:val="28"/>
          <w:szCs w:val="28"/>
        </w:rPr>
        <w:t>tion of attache</w:t>
      </w:r>
      <w:r>
        <w:rPr>
          <w:sz w:val="28"/>
          <w:szCs w:val="28"/>
        </w:rPr>
        <w:t xml:space="preserve">d gingiva and the alveolar bone , </w:t>
      </w:r>
      <w:r w:rsidRPr="003E243E">
        <w:rPr>
          <w:sz w:val="28"/>
          <w:szCs w:val="28"/>
        </w:rPr>
        <w:t xml:space="preserve">Options of treatment in that case are either </w:t>
      </w:r>
      <w:proofErr w:type="spellStart"/>
      <w:r>
        <w:rPr>
          <w:sz w:val="28"/>
          <w:szCs w:val="28"/>
        </w:rPr>
        <w:t>pupoctomy</w:t>
      </w:r>
      <w:proofErr w:type="spellEnd"/>
      <w:r>
        <w:rPr>
          <w:sz w:val="28"/>
          <w:szCs w:val="28"/>
        </w:rPr>
        <w:t xml:space="preserve"> or extraction , not vital pulp therapy depending on patient and the tooth itself .</w:t>
      </w:r>
    </w:p>
    <w:p w:rsidR="00056CCF" w:rsidRPr="003E243E" w:rsidRDefault="00056CCF" w:rsidP="00056CCF">
      <w:pPr>
        <w:numPr>
          <w:ilvl w:val="0"/>
          <w:numId w:val="14"/>
        </w:numPr>
        <w:bidi w:val="0"/>
        <w:spacing w:after="0" w:line="240" w:lineRule="auto"/>
        <w:rPr>
          <w:sz w:val="28"/>
          <w:szCs w:val="28"/>
        </w:rPr>
      </w:pPr>
      <w:r w:rsidRPr="003E243E">
        <w:rPr>
          <w:sz w:val="28"/>
          <w:szCs w:val="28"/>
        </w:rPr>
        <w:t>pulp</w:t>
      </w:r>
      <w:r>
        <w:rPr>
          <w:sz w:val="28"/>
          <w:szCs w:val="28"/>
        </w:rPr>
        <w:t>al</w:t>
      </w:r>
      <w:r w:rsidRPr="003E243E">
        <w:rPr>
          <w:sz w:val="28"/>
          <w:szCs w:val="28"/>
        </w:rPr>
        <w:t xml:space="preserve"> inflammati</w:t>
      </w:r>
      <w:r>
        <w:rPr>
          <w:sz w:val="28"/>
          <w:szCs w:val="28"/>
        </w:rPr>
        <w:t>on in primary molars precedes</w:t>
      </w:r>
      <w:r w:rsidRPr="003E243E">
        <w:rPr>
          <w:sz w:val="28"/>
          <w:szCs w:val="28"/>
        </w:rPr>
        <w:t xml:space="preserve"> its exposure.</w:t>
      </w:r>
    </w:p>
    <w:p w:rsidR="00056CCF" w:rsidRDefault="00056CCF" w:rsidP="00056CCF">
      <w:pPr>
        <w:numPr>
          <w:ilvl w:val="0"/>
          <w:numId w:val="14"/>
        </w:numPr>
        <w:bidi w:val="0"/>
        <w:spacing w:after="0" w:line="240" w:lineRule="auto"/>
        <w:rPr>
          <w:sz w:val="28"/>
          <w:szCs w:val="28"/>
        </w:rPr>
      </w:pPr>
      <w:r w:rsidRPr="003E243E">
        <w:rPr>
          <w:sz w:val="28"/>
          <w:szCs w:val="28"/>
        </w:rPr>
        <w:lastRenderedPageBreak/>
        <w:t xml:space="preserve">most primary molars where caries had involved more than half of the </w:t>
      </w:r>
      <w:proofErr w:type="spellStart"/>
      <w:r w:rsidRPr="003E243E">
        <w:rPr>
          <w:sz w:val="28"/>
          <w:szCs w:val="28"/>
        </w:rPr>
        <w:t>intercuspal</w:t>
      </w:r>
      <w:proofErr w:type="spellEnd"/>
      <w:r w:rsidRPr="003E243E">
        <w:rPr>
          <w:sz w:val="28"/>
          <w:szCs w:val="28"/>
        </w:rPr>
        <w:t xml:space="preserve"> distance, manifested pulp inflammation involving the entire pulp horn, but rarely the root canals tissue and it's the ideal indication of vital pulp therapy.(</w:t>
      </w:r>
      <w:r>
        <w:rPr>
          <w:sz w:val="28"/>
          <w:szCs w:val="28"/>
        </w:rPr>
        <w:t>pulpotomy)</w:t>
      </w:r>
    </w:p>
    <w:p w:rsidR="00056CCF" w:rsidRDefault="00056CCF" w:rsidP="00056CCF">
      <w:pPr>
        <w:ind w:right="720"/>
        <w:jc w:val="right"/>
        <w:rPr>
          <w:sz w:val="28"/>
          <w:szCs w:val="28"/>
        </w:rPr>
      </w:pPr>
      <w:r>
        <w:rPr>
          <w:sz w:val="28"/>
          <w:szCs w:val="28"/>
        </w:rPr>
        <w:t>in the past they rely on a rule that said (if you see a broken marginal ridge , go for pulpotomy) , most of the time in D's that could be the case , because</w:t>
      </w:r>
      <w:r w:rsidRPr="00303503">
        <w:rPr>
          <w:sz w:val="28"/>
          <w:szCs w:val="28"/>
        </w:rPr>
        <w:t xml:space="preserve"> in the broken marginal ridges at least the pulp horn adjacent to the carious area will be affected </w:t>
      </w:r>
      <w:r>
        <w:rPr>
          <w:sz w:val="28"/>
          <w:szCs w:val="28"/>
        </w:rPr>
        <w:t xml:space="preserve">and extensive inflammation in the pulp may occur </w:t>
      </w:r>
      <w:r w:rsidRPr="00303503">
        <w:rPr>
          <w:sz w:val="28"/>
          <w:szCs w:val="28"/>
        </w:rPr>
        <w:t>even if u do a</w:t>
      </w:r>
      <w:r>
        <w:rPr>
          <w:sz w:val="28"/>
          <w:szCs w:val="28"/>
        </w:rPr>
        <w:t xml:space="preserve"> regular filling it will fail </w:t>
      </w:r>
    </w:p>
    <w:p w:rsidR="005C56E4" w:rsidRDefault="005C56E4" w:rsidP="005C56E4">
      <w:pPr>
        <w:bidi w:val="0"/>
        <w:ind w:left="720" w:right="720"/>
        <w:jc w:val="lowKashida"/>
        <w:rPr>
          <w:sz w:val="28"/>
          <w:szCs w:val="28"/>
        </w:rPr>
      </w:pPr>
      <w:r>
        <w:rPr>
          <w:sz w:val="28"/>
          <w:szCs w:val="28"/>
        </w:rPr>
        <w:t>Nowadays</w:t>
      </w:r>
      <w:r w:rsidRPr="00303503">
        <w:rPr>
          <w:sz w:val="28"/>
          <w:szCs w:val="28"/>
        </w:rPr>
        <w:t xml:space="preserve">, the approach has been improved toward indirect pulp therapy </w:t>
      </w:r>
      <w:r>
        <w:rPr>
          <w:sz w:val="28"/>
          <w:szCs w:val="28"/>
        </w:rPr>
        <w:t>rather than pulpotomy</w:t>
      </w:r>
    </w:p>
    <w:p w:rsidR="005C56E4" w:rsidRDefault="005C56E4" w:rsidP="005C56E4">
      <w:pPr>
        <w:bidi w:val="0"/>
        <w:ind w:left="720" w:right="720"/>
        <w:jc w:val="lowKashida"/>
        <w:rPr>
          <w:sz w:val="28"/>
          <w:szCs w:val="28"/>
        </w:rPr>
      </w:pPr>
      <w:r>
        <w:rPr>
          <w:sz w:val="28"/>
          <w:szCs w:val="28"/>
        </w:rPr>
        <w:t xml:space="preserve">Usually in class 2 especially in D's when they are extensive , it will require more invasive treatment </w:t>
      </w:r>
    </w:p>
    <w:p w:rsidR="005C56E4" w:rsidRPr="003E243E" w:rsidRDefault="005C56E4" w:rsidP="005C56E4">
      <w:pPr>
        <w:bidi w:val="0"/>
        <w:ind w:left="720" w:right="720"/>
        <w:jc w:val="lowKashida"/>
        <w:rPr>
          <w:sz w:val="28"/>
          <w:szCs w:val="28"/>
        </w:rPr>
      </w:pPr>
      <w:r>
        <w:rPr>
          <w:sz w:val="28"/>
          <w:szCs w:val="28"/>
        </w:rPr>
        <w:t xml:space="preserve">E's if we have </w:t>
      </w:r>
      <w:proofErr w:type="spellStart"/>
      <w:r>
        <w:rPr>
          <w:sz w:val="28"/>
          <w:szCs w:val="28"/>
        </w:rPr>
        <w:t>occlusal</w:t>
      </w:r>
      <w:proofErr w:type="spellEnd"/>
      <w:r>
        <w:rPr>
          <w:sz w:val="28"/>
          <w:szCs w:val="28"/>
        </w:rPr>
        <w:t xml:space="preserve"> caries , usually the choice will be  indirect pulp therapy </w:t>
      </w:r>
    </w:p>
    <w:p w:rsidR="005C56E4" w:rsidRPr="003E243E" w:rsidRDefault="005C56E4" w:rsidP="005C56E4">
      <w:pPr>
        <w:numPr>
          <w:ilvl w:val="0"/>
          <w:numId w:val="14"/>
        </w:numPr>
        <w:bidi w:val="0"/>
        <w:spacing w:after="0" w:line="240" w:lineRule="auto"/>
        <w:rPr>
          <w:sz w:val="28"/>
          <w:szCs w:val="28"/>
        </w:rPr>
      </w:pPr>
      <w:r w:rsidRPr="003E243E">
        <w:rPr>
          <w:sz w:val="28"/>
          <w:szCs w:val="28"/>
        </w:rPr>
        <w:t>Inflammation of the pulp in primary molars develops at early stage of proximal carious attacks, and by most of the proximal ca</w:t>
      </w:r>
      <w:r>
        <w:rPr>
          <w:sz w:val="28"/>
          <w:szCs w:val="28"/>
        </w:rPr>
        <w:t xml:space="preserve">ries, is manifested clinically </w:t>
      </w:r>
      <w:r w:rsidRPr="003E243E">
        <w:rPr>
          <w:sz w:val="28"/>
          <w:szCs w:val="28"/>
        </w:rPr>
        <w:t>the pulp inflammation is quite advanced.</w:t>
      </w:r>
    </w:p>
    <w:p w:rsidR="005C56E4" w:rsidRPr="003E243E" w:rsidRDefault="005C56E4" w:rsidP="005C56E4">
      <w:pPr>
        <w:numPr>
          <w:ilvl w:val="0"/>
          <w:numId w:val="14"/>
        </w:numPr>
        <w:bidi w:val="0"/>
        <w:spacing w:after="0" w:line="240" w:lineRule="auto"/>
        <w:rPr>
          <w:sz w:val="28"/>
          <w:szCs w:val="28"/>
        </w:rPr>
      </w:pPr>
      <w:r w:rsidRPr="003E243E">
        <w:rPr>
          <w:sz w:val="28"/>
          <w:szCs w:val="28"/>
        </w:rPr>
        <w:t>Abnormal tooth mobility is another clinical signs that may indicate a severely diseased pulp.</w:t>
      </w:r>
    </w:p>
    <w:p w:rsidR="005C56E4" w:rsidRDefault="005C56E4" w:rsidP="005C56E4">
      <w:pPr>
        <w:numPr>
          <w:ilvl w:val="0"/>
          <w:numId w:val="14"/>
        </w:numPr>
        <w:bidi w:val="0"/>
        <w:spacing w:after="0" w:line="240" w:lineRule="auto"/>
        <w:rPr>
          <w:sz w:val="28"/>
          <w:szCs w:val="28"/>
        </w:rPr>
      </w:pPr>
      <w:r w:rsidRPr="003E243E">
        <w:rPr>
          <w:sz w:val="28"/>
          <w:szCs w:val="28"/>
        </w:rPr>
        <w:t>When s</w:t>
      </w:r>
      <w:r>
        <w:rPr>
          <w:sz w:val="28"/>
          <w:szCs w:val="28"/>
        </w:rPr>
        <w:t>uch a tooth is evaluated for the</w:t>
      </w:r>
      <w:r w:rsidRPr="003E243E">
        <w:rPr>
          <w:sz w:val="28"/>
          <w:szCs w:val="28"/>
        </w:rPr>
        <w:t xml:space="preserve"> mobility, manipulation may cause the child to feel pain, so be gentle</w:t>
      </w:r>
      <w:r>
        <w:rPr>
          <w:sz w:val="28"/>
          <w:szCs w:val="28"/>
        </w:rPr>
        <w:t xml:space="preserve"> (to check for mobility use the probe very gently)</w:t>
      </w:r>
    </w:p>
    <w:p w:rsidR="005C56E4" w:rsidRDefault="005C56E4" w:rsidP="005C56E4">
      <w:pPr>
        <w:numPr>
          <w:ilvl w:val="0"/>
          <w:numId w:val="14"/>
        </w:numPr>
        <w:bidi w:val="0"/>
        <w:spacing w:after="0" w:line="240" w:lineRule="auto"/>
        <w:rPr>
          <w:sz w:val="28"/>
          <w:szCs w:val="28"/>
        </w:rPr>
      </w:pPr>
      <w:r w:rsidRPr="001F39E1">
        <w:rPr>
          <w:sz w:val="28"/>
          <w:szCs w:val="28"/>
        </w:rPr>
        <w:t>Sometimes pain is absent even with advanced mobility, this means that the pulp is in more advanced and chronic degenerative condition</w:t>
      </w:r>
    </w:p>
    <w:p w:rsidR="005C56E4" w:rsidRPr="003E243E" w:rsidRDefault="005C56E4" w:rsidP="005C56E4">
      <w:pPr>
        <w:numPr>
          <w:ilvl w:val="0"/>
          <w:numId w:val="14"/>
        </w:numPr>
        <w:bidi w:val="0"/>
        <w:spacing w:after="0" w:line="240" w:lineRule="auto"/>
        <w:rPr>
          <w:sz w:val="28"/>
          <w:szCs w:val="28"/>
        </w:rPr>
      </w:pPr>
      <w:r w:rsidRPr="003E243E">
        <w:rPr>
          <w:sz w:val="28"/>
          <w:szCs w:val="28"/>
        </w:rPr>
        <w:t>pathological mobility must be distinguished from normal mobility in</w:t>
      </w:r>
      <w:r>
        <w:rPr>
          <w:sz w:val="28"/>
          <w:szCs w:val="28"/>
        </w:rPr>
        <w:t xml:space="preserve"> primary teeth near exfoliation , we start by comparing with the contralateral tooth , most of the time they have equal level of mobility we have to take an x-ray .</w:t>
      </w:r>
    </w:p>
    <w:p w:rsidR="005C56E4" w:rsidRPr="003E243E" w:rsidRDefault="005C56E4" w:rsidP="005C56E4">
      <w:pPr>
        <w:numPr>
          <w:ilvl w:val="0"/>
          <w:numId w:val="14"/>
        </w:numPr>
        <w:bidi w:val="0"/>
        <w:spacing w:after="0" w:line="240" w:lineRule="auto"/>
        <w:rPr>
          <w:sz w:val="28"/>
          <w:szCs w:val="28"/>
        </w:rPr>
      </w:pPr>
      <w:r w:rsidRPr="003E243E">
        <w:rPr>
          <w:sz w:val="28"/>
          <w:szCs w:val="28"/>
        </w:rPr>
        <w:t xml:space="preserve">sensitivity to percussion or pressure is a clinical symptom </w:t>
      </w:r>
      <w:r>
        <w:rPr>
          <w:sz w:val="28"/>
          <w:szCs w:val="28"/>
        </w:rPr>
        <w:t>,</w:t>
      </w:r>
      <w:r w:rsidRPr="003E243E">
        <w:rPr>
          <w:sz w:val="28"/>
          <w:szCs w:val="28"/>
        </w:rPr>
        <w:t xml:space="preserve"> suggest</w:t>
      </w:r>
      <w:r>
        <w:rPr>
          <w:sz w:val="28"/>
          <w:szCs w:val="28"/>
        </w:rPr>
        <w:t xml:space="preserve"> an</w:t>
      </w:r>
      <w:r w:rsidRPr="003E243E">
        <w:rPr>
          <w:sz w:val="28"/>
          <w:szCs w:val="28"/>
        </w:rPr>
        <w:t xml:space="preserve"> inflammation that has progressed to involve the periodontal ligaments.</w:t>
      </w:r>
    </w:p>
    <w:p w:rsidR="005C56E4" w:rsidRDefault="005C56E4" w:rsidP="005C56E4">
      <w:pPr>
        <w:numPr>
          <w:ilvl w:val="0"/>
          <w:numId w:val="14"/>
        </w:numPr>
        <w:bidi w:val="0"/>
        <w:spacing w:after="0" w:line="240" w:lineRule="auto"/>
        <w:rPr>
          <w:sz w:val="28"/>
          <w:szCs w:val="28"/>
        </w:rPr>
      </w:pPr>
      <w:r w:rsidRPr="003E243E">
        <w:rPr>
          <w:sz w:val="28"/>
          <w:szCs w:val="28"/>
        </w:rPr>
        <w:t>Care should be taking in interpreting the results, as the childr</w:t>
      </w:r>
      <w:r>
        <w:rPr>
          <w:sz w:val="28"/>
          <w:szCs w:val="28"/>
        </w:rPr>
        <w:t>en give a lot of false positive (they are very sensitive)</w:t>
      </w:r>
    </w:p>
    <w:p w:rsidR="005C56E4" w:rsidRDefault="005C56E4" w:rsidP="005C56E4">
      <w:pPr>
        <w:numPr>
          <w:ilvl w:val="0"/>
          <w:numId w:val="14"/>
        </w:numPr>
        <w:bidi w:val="0"/>
        <w:spacing w:after="0" w:line="240" w:lineRule="auto"/>
        <w:rPr>
          <w:sz w:val="28"/>
          <w:szCs w:val="28"/>
        </w:rPr>
      </w:pPr>
      <w:r>
        <w:rPr>
          <w:sz w:val="28"/>
          <w:szCs w:val="28"/>
        </w:rPr>
        <w:t xml:space="preserve">In children, do a gentle </w:t>
      </w:r>
      <w:r w:rsidRPr="0075661B">
        <w:rPr>
          <w:sz w:val="28"/>
          <w:szCs w:val="28"/>
        </w:rPr>
        <w:t>percussion</w:t>
      </w:r>
      <w:r>
        <w:rPr>
          <w:sz w:val="28"/>
          <w:szCs w:val="28"/>
        </w:rPr>
        <w:t xml:space="preserve"> with the tip of finger and not with mirror handle</w:t>
      </w:r>
    </w:p>
    <w:p w:rsidR="005C56E4" w:rsidRDefault="005C56E4" w:rsidP="005C56E4">
      <w:pPr>
        <w:bidi w:val="0"/>
        <w:spacing w:after="0" w:line="240" w:lineRule="auto"/>
        <w:ind w:left="720"/>
        <w:rPr>
          <w:sz w:val="28"/>
          <w:szCs w:val="28"/>
        </w:rPr>
      </w:pPr>
    </w:p>
    <w:p w:rsidR="005C56E4" w:rsidRDefault="005C56E4" w:rsidP="005C56E4">
      <w:pPr>
        <w:bidi w:val="0"/>
        <w:spacing w:after="0" w:line="240" w:lineRule="auto"/>
        <w:ind w:left="720"/>
        <w:rPr>
          <w:sz w:val="28"/>
          <w:szCs w:val="28"/>
        </w:rPr>
      </w:pPr>
      <w:r>
        <w:rPr>
          <w:sz w:val="28"/>
          <w:szCs w:val="28"/>
        </w:rPr>
        <w:t>We don't use electric pulp test in primary molars because it leads to false positive results .</w:t>
      </w:r>
    </w:p>
    <w:p w:rsidR="005C56E4" w:rsidRDefault="005C56E4" w:rsidP="005C56E4">
      <w:pPr>
        <w:bidi w:val="0"/>
        <w:spacing w:after="0" w:line="240" w:lineRule="auto"/>
        <w:ind w:left="720"/>
        <w:rPr>
          <w:sz w:val="28"/>
          <w:szCs w:val="28"/>
        </w:rPr>
      </w:pPr>
    </w:p>
    <w:p w:rsidR="005C56E4" w:rsidRDefault="005C56E4" w:rsidP="005C56E4">
      <w:pPr>
        <w:bidi w:val="0"/>
        <w:spacing w:after="0" w:line="240" w:lineRule="auto"/>
        <w:ind w:left="720"/>
        <w:rPr>
          <w:sz w:val="28"/>
          <w:szCs w:val="28"/>
        </w:rPr>
      </w:pPr>
    </w:p>
    <w:p w:rsidR="005C56E4" w:rsidRDefault="005C56E4" w:rsidP="005C56E4">
      <w:pPr>
        <w:pStyle w:val="1"/>
        <w:tabs>
          <w:tab w:val="num" w:pos="720"/>
        </w:tabs>
        <w:ind w:hanging="360"/>
        <w:rPr>
          <w:rFonts w:ascii="Times New Roman" w:hAnsi="Times New Roman" w:cs="Times New Roman"/>
          <w:b/>
          <w:bCs/>
          <w:sz w:val="28"/>
          <w:szCs w:val="28"/>
          <w:u w:val="single"/>
        </w:rPr>
      </w:pPr>
      <w:r w:rsidRPr="008A23E5">
        <w:rPr>
          <w:rFonts w:ascii="Times New Roman" w:hAnsi="Times New Roman" w:cs="Times New Roman"/>
          <w:b/>
          <w:bCs/>
          <w:sz w:val="28"/>
          <w:szCs w:val="28"/>
          <w:u w:val="single"/>
        </w:rPr>
        <w:t>Radiographic examination :</w:t>
      </w:r>
    </w:p>
    <w:p w:rsidR="005C56E4" w:rsidRPr="00056C03" w:rsidRDefault="005C56E4" w:rsidP="005C56E4">
      <w:pPr>
        <w:pStyle w:val="1"/>
        <w:numPr>
          <w:ilvl w:val="0"/>
          <w:numId w:val="16"/>
        </w:numPr>
        <w:rPr>
          <w:rFonts w:ascii="Times New Roman" w:hAnsi="Times New Roman" w:cs="Times New Roman"/>
          <w:sz w:val="28"/>
          <w:szCs w:val="28"/>
        </w:rPr>
      </w:pPr>
      <w:r w:rsidRPr="00056C03">
        <w:rPr>
          <w:rFonts w:ascii="Times New Roman" w:hAnsi="Times New Roman" w:cs="Times New Roman"/>
          <w:sz w:val="28"/>
          <w:szCs w:val="28"/>
        </w:rPr>
        <w:t>Preoperative radiographs are a must before pulp therapy.</w:t>
      </w:r>
    </w:p>
    <w:p w:rsidR="005C56E4" w:rsidRPr="00056C03" w:rsidRDefault="005C56E4" w:rsidP="005C56E4">
      <w:pPr>
        <w:pStyle w:val="1"/>
        <w:numPr>
          <w:ilvl w:val="0"/>
          <w:numId w:val="15"/>
        </w:numPr>
        <w:rPr>
          <w:rFonts w:ascii="Times New Roman" w:hAnsi="Times New Roman" w:cs="Times New Roman"/>
          <w:sz w:val="28"/>
          <w:szCs w:val="28"/>
        </w:rPr>
      </w:pPr>
      <w:r w:rsidRPr="00056C03">
        <w:rPr>
          <w:rFonts w:ascii="Times New Roman" w:hAnsi="Times New Roman" w:cs="Times New Roman"/>
          <w:sz w:val="28"/>
          <w:szCs w:val="28"/>
        </w:rPr>
        <w:t>It provides important information that will affect the diagnosis and treatment modalities.</w:t>
      </w:r>
    </w:p>
    <w:p w:rsidR="005C56E4" w:rsidRPr="00056C03" w:rsidRDefault="005C56E4" w:rsidP="005C56E4">
      <w:pPr>
        <w:pStyle w:val="1"/>
        <w:numPr>
          <w:ilvl w:val="0"/>
          <w:numId w:val="17"/>
        </w:numPr>
        <w:rPr>
          <w:rFonts w:ascii="Times New Roman" w:hAnsi="Times New Roman" w:cs="Times New Roman"/>
          <w:sz w:val="28"/>
          <w:szCs w:val="28"/>
        </w:rPr>
      </w:pPr>
      <w:r w:rsidRPr="00056C03">
        <w:rPr>
          <w:rFonts w:ascii="Times New Roman" w:hAnsi="Times New Roman" w:cs="Times New Roman"/>
          <w:sz w:val="28"/>
          <w:szCs w:val="28"/>
        </w:rPr>
        <w:t>So we don't go ahead for any treatment before taking x-rays</w:t>
      </w:r>
    </w:p>
    <w:p w:rsidR="005C56E4" w:rsidRPr="00056C03" w:rsidRDefault="005C56E4" w:rsidP="005C56E4">
      <w:pPr>
        <w:pStyle w:val="1"/>
        <w:numPr>
          <w:ilvl w:val="0"/>
          <w:numId w:val="17"/>
        </w:numPr>
        <w:rPr>
          <w:rFonts w:ascii="Times New Roman" w:hAnsi="Times New Roman" w:cs="Times New Roman"/>
          <w:sz w:val="28"/>
          <w:szCs w:val="28"/>
        </w:rPr>
      </w:pPr>
      <w:r w:rsidRPr="00056C03">
        <w:rPr>
          <w:rFonts w:ascii="Times New Roman" w:hAnsi="Times New Roman" w:cs="Times New Roman"/>
          <w:sz w:val="28"/>
          <w:szCs w:val="28"/>
        </w:rPr>
        <w:t xml:space="preserve">most of time we need </w:t>
      </w:r>
      <w:proofErr w:type="spellStart"/>
      <w:r w:rsidRPr="00056C03">
        <w:rPr>
          <w:rFonts w:ascii="Times New Roman" w:hAnsi="Times New Roman" w:cs="Times New Roman"/>
          <w:sz w:val="28"/>
          <w:szCs w:val="28"/>
        </w:rPr>
        <w:t>periapical</w:t>
      </w:r>
      <w:proofErr w:type="spellEnd"/>
      <w:r w:rsidRPr="00056C03">
        <w:rPr>
          <w:rFonts w:ascii="Times New Roman" w:hAnsi="Times New Roman" w:cs="Times New Roman"/>
          <w:sz w:val="28"/>
          <w:szCs w:val="28"/>
        </w:rPr>
        <w:t xml:space="preserve"> x-rays</w:t>
      </w:r>
    </w:p>
    <w:p w:rsidR="005C56E4" w:rsidRPr="00056C03" w:rsidRDefault="005C56E4" w:rsidP="005C56E4">
      <w:pPr>
        <w:pStyle w:val="1"/>
        <w:numPr>
          <w:ilvl w:val="0"/>
          <w:numId w:val="17"/>
        </w:numPr>
        <w:rPr>
          <w:rFonts w:ascii="Times New Roman" w:hAnsi="Times New Roman" w:cs="Times New Roman"/>
          <w:sz w:val="28"/>
          <w:szCs w:val="28"/>
        </w:rPr>
      </w:pPr>
      <w:proofErr w:type="spellStart"/>
      <w:r w:rsidRPr="00056C03">
        <w:rPr>
          <w:rFonts w:ascii="Times New Roman" w:hAnsi="Times New Roman" w:cs="Times New Roman"/>
          <w:sz w:val="28"/>
          <w:szCs w:val="28"/>
        </w:rPr>
        <w:t>Periapical</w:t>
      </w:r>
      <w:proofErr w:type="spellEnd"/>
      <w:r w:rsidRPr="00056C03">
        <w:rPr>
          <w:rFonts w:ascii="Times New Roman" w:hAnsi="Times New Roman" w:cs="Times New Roman"/>
          <w:sz w:val="28"/>
          <w:szCs w:val="28"/>
        </w:rPr>
        <w:t xml:space="preserve"> radiograph provide necessary details for the tooth and the surrounding structures</w:t>
      </w:r>
    </w:p>
    <w:p w:rsidR="005C56E4" w:rsidRPr="00056C03" w:rsidRDefault="005C56E4" w:rsidP="005C56E4">
      <w:pPr>
        <w:pStyle w:val="1"/>
        <w:numPr>
          <w:ilvl w:val="0"/>
          <w:numId w:val="17"/>
        </w:numPr>
        <w:rPr>
          <w:rFonts w:ascii="Times New Roman" w:hAnsi="Times New Roman" w:cs="Times New Roman"/>
          <w:sz w:val="28"/>
          <w:szCs w:val="28"/>
        </w:rPr>
      </w:pPr>
      <w:r w:rsidRPr="00056C03">
        <w:rPr>
          <w:rFonts w:ascii="Times New Roman" w:hAnsi="Times New Roman" w:cs="Times New Roman"/>
          <w:sz w:val="28"/>
          <w:szCs w:val="28"/>
        </w:rPr>
        <w:t>Bitewing radiographs may also be requested</w:t>
      </w:r>
    </w:p>
    <w:p w:rsidR="005C56E4" w:rsidRPr="00056C03" w:rsidRDefault="005C56E4" w:rsidP="005C56E4">
      <w:pPr>
        <w:numPr>
          <w:ilvl w:val="0"/>
          <w:numId w:val="17"/>
        </w:numPr>
        <w:bidi w:val="0"/>
        <w:spacing w:after="0" w:line="240" w:lineRule="auto"/>
        <w:rPr>
          <w:sz w:val="28"/>
          <w:szCs w:val="28"/>
        </w:rPr>
      </w:pPr>
      <w:r w:rsidRPr="00056C03">
        <w:rPr>
          <w:sz w:val="28"/>
          <w:szCs w:val="28"/>
        </w:rPr>
        <w:lastRenderedPageBreak/>
        <w:t xml:space="preserve">But always you get a better details and underlying successor with </w:t>
      </w:r>
      <w:proofErr w:type="spellStart"/>
      <w:r w:rsidRPr="00056C03">
        <w:rPr>
          <w:sz w:val="28"/>
          <w:szCs w:val="28"/>
        </w:rPr>
        <w:t>periapical</w:t>
      </w:r>
      <w:proofErr w:type="spellEnd"/>
      <w:r w:rsidRPr="00056C03">
        <w:rPr>
          <w:sz w:val="28"/>
          <w:szCs w:val="28"/>
        </w:rPr>
        <w:t xml:space="preserve"> radiograph to decide if pulp therapy is necessary or not.</w:t>
      </w:r>
    </w:p>
    <w:p w:rsidR="005C56E4" w:rsidRPr="00056C03" w:rsidRDefault="005C56E4" w:rsidP="005C56E4">
      <w:pPr>
        <w:numPr>
          <w:ilvl w:val="0"/>
          <w:numId w:val="17"/>
        </w:numPr>
        <w:bidi w:val="0"/>
        <w:spacing w:after="0" w:line="240" w:lineRule="auto"/>
        <w:rPr>
          <w:sz w:val="28"/>
          <w:szCs w:val="28"/>
        </w:rPr>
      </w:pPr>
      <w:r w:rsidRPr="00056C03">
        <w:rPr>
          <w:sz w:val="28"/>
          <w:szCs w:val="28"/>
        </w:rPr>
        <w:t>A radiograph may be misleading (taken too early) if it doesn't sh</w:t>
      </w:r>
      <w:r>
        <w:rPr>
          <w:sz w:val="28"/>
          <w:szCs w:val="28"/>
        </w:rPr>
        <w:t>o</w:t>
      </w:r>
      <w:r w:rsidRPr="00056C03">
        <w:rPr>
          <w:sz w:val="28"/>
          <w:szCs w:val="28"/>
        </w:rPr>
        <w:t>w he intra</w:t>
      </w:r>
      <w:r>
        <w:rPr>
          <w:sz w:val="28"/>
          <w:szCs w:val="28"/>
        </w:rPr>
        <w:t>-</w:t>
      </w:r>
      <w:r w:rsidRPr="00056C03">
        <w:rPr>
          <w:sz w:val="28"/>
          <w:szCs w:val="28"/>
        </w:rPr>
        <w:t>radicular lesion when it might be present histologically (the patient is complaining from symptoms of irreversible pulpitis) but hasn't develop sufficiently to be shown in radiograph.</w:t>
      </w:r>
    </w:p>
    <w:p w:rsidR="005C56E4" w:rsidRPr="00056C03" w:rsidRDefault="005C56E4" w:rsidP="005C56E4">
      <w:pPr>
        <w:numPr>
          <w:ilvl w:val="0"/>
          <w:numId w:val="17"/>
        </w:numPr>
        <w:bidi w:val="0"/>
        <w:spacing w:after="0" w:line="240" w:lineRule="auto"/>
        <w:rPr>
          <w:sz w:val="28"/>
          <w:szCs w:val="28"/>
        </w:rPr>
      </w:pPr>
      <w:r w:rsidRPr="00056C03">
        <w:rPr>
          <w:sz w:val="28"/>
          <w:szCs w:val="28"/>
        </w:rPr>
        <w:t xml:space="preserve">faulty radiograph is more in upper arch due to the superimposition of the permanent successor, the appearance of </w:t>
      </w:r>
      <w:proofErr w:type="spellStart"/>
      <w:r w:rsidRPr="00056C03">
        <w:rPr>
          <w:sz w:val="28"/>
          <w:szCs w:val="28"/>
        </w:rPr>
        <w:t>intar</w:t>
      </w:r>
      <w:proofErr w:type="spellEnd"/>
      <w:r>
        <w:rPr>
          <w:sz w:val="28"/>
          <w:szCs w:val="28"/>
        </w:rPr>
        <w:t>-</w:t>
      </w:r>
      <w:r w:rsidRPr="00056C03">
        <w:rPr>
          <w:sz w:val="28"/>
          <w:szCs w:val="28"/>
        </w:rPr>
        <w:t xml:space="preserve">radicular area may be masked in that case and you have to take a supplemental bitewing radiograph to show details more clearly. </w:t>
      </w:r>
    </w:p>
    <w:p w:rsidR="005C56E4" w:rsidRPr="00056C03" w:rsidRDefault="005C56E4" w:rsidP="005C56E4">
      <w:pPr>
        <w:numPr>
          <w:ilvl w:val="0"/>
          <w:numId w:val="17"/>
        </w:numPr>
        <w:bidi w:val="0"/>
        <w:spacing w:after="0" w:line="240" w:lineRule="auto"/>
        <w:rPr>
          <w:sz w:val="28"/>
          <w:szCs w:val="28"/>
        </w:rPr>
      </w:pPr>
      <w:r w:rsidRPr="00056C03">
        <w:rPr>
          <w:sz w:val="28"/>
          <w:szCs w:val="28"/>
        </w:rPr>
        <w:t xml:space="preserve">In general radiograph interpretation is more difficult in children than in adults. </w:t>
      </w:r>
    </w:p>
    <w:p w:rsidR="005C56E4" w:rsidRPr="00056C03" w:rsidRDefault="005C56E4" w:rsidP="005C56E4">
      <w:pPr>
        <w:numPr>
          <w:ilvl w:val="0"/>
          <w:numId w:val="17"/>
        </w:numPr>
        <w:bidi w:val="0"/>
        <w:spacing w:after="0" w:line="240" w:lineRule="auto"/>
        <w:rPr>
          <w:sz w:val="28"/>
          <w:szCs w:val="28"/>
        </w:rPr>
      </w:pPr>
      <w:r w:rsidRPr="00056C03">
        <w:rPr>
          <w:sz w:val="28"/>
          <w:szCs w:val="28"/>
        </w:rPr>
        <w:t xml:space="preserve">The roots of primary teeth undergoing even normal physiological </w:t>
      </w:r>
      <w:proofErr w:type="spellStart"/>
      <w:r w:rsidRPr="00056C03">
        <w:rPr>
          <w:sz w:val="28"/>
          <w:szCs w:val="28"/>
        </w:rPr>
        <w:t>resorption</w:t>
      </w:r>
      <w:proofErr w:type="spellEnd"/>
      <w:r w:rsidRPr="00056C03">
        <w:rPr>
          <w:sz w:val="28"/>
          <w:szCs w:val="28"/>
        </w:rPr>
        <w:t xml:space="preserve"> often present a misleading picture or one suggestive of pathological change.</w:t>
      </w:r>
    </w:p>
    <w:p w:rsidR="005C56E4" w:rsidRPr="00056C03" w:rsidRDefault="005C56E4" w:rsidP="005C56E4">
      <w:pPr>
        <w:numPr>
          <w:ilvl w:val="0"/>
          <w:numId w:val="17"/>
        </w:numPr>
        <w:bidi w:val="0"/>
        <w:spacing w:after="0" w:line="240" w:lineRule="auto"/>
        <w:rPr>
          <w:sz w:val="28"/>
          <w:szCs w:val="28"/>
        </w:rPr>
      </w:pPr>
      <w:r w:rsidRPr="00056C03">
        <w:rPr>
          <w:sz w:val="28"/>
          <w:szCs w:val="28"/>
        </w:rPr>
        <w:t xml:space="preserve">The proximity of the carious lesion to the pulp can't always be accurately determined from the radiograph . What often appears to be an intact barrier of secondary dentin protecting the pulp may be actually a perforated mass, irregular calcified and carious materials , so we try to treat the tooth because the pulp near that area may develop extensive inflammation </w:t>
      </w:r>
    </w:p>
    <w:p w:rsidR="005C56E4" w:rsidRPr="00056C03" w:rsidRDefault="005C56E4" w:rsidP="005C56E4">
      <w:pPr>
        <w:numPr>
          <w:ilvl w:val="0"/>
          <w:numId w:val="17"/>
        </w:numPr>
        <w:bidi w:val="0"/>
        <w:spacing w:after="0" w:line="240" w:lineRule="auto"/>
        <w:rPr>
          <w:sz w:val="28"/>
          <w:szCs w:val="28"/>
        </w:rPr>
      </w:pPr>
      <w:r w:rsidRPr="00056C03">
        <w:rPr>
          <w:sz w:val="28"/>
          <w:szCs w:val="28"/>
        </w:rPr>
        <w:t xml:space="preserve">Internal </w:t>
      </w:r>
      <w:proofErr w:type="spellStart"/>
      <w:r w:rsidRPr="00056C03">
        <w:rPr>
          <w:sz w:val="28"/>
          <w:szCs w:val="28"/>
        </w:rPr>
        <w:t>resorption</w:t>
      </w:r>
      <w:proofErr w:type="spellEnd"/>
      <w:r w:rsidRPr="00056C03">
        <w:rPr>
          <w:sz w:val="28"/>
          <w:szCs w:val="28"/>
        </w:rPr>
        <w:t xml:space="preserve"> (which is an incidental finding), usually indicates chronic inflammation and the activity of giant cells causing </w:t>
      </w:r>
      <w:proofErr w:type="spellStart"/>
      <w:r w:rsidRPr="00056C03">
        <w:rPr>
          <w:sz w:val="28"/>
          <w:szCs w:val="28"/>
        </w:rPr>
        <w:t>resorption</w:t>
      </w:r>
      <w:proofErr w:type="spellEnd"/>
      <w:r w:rsidRPr="00056C03">
        <w:rPr>
          <w:sz w:val="28"/>
          <w:szCs w:val="28"/>
        </w:rPr>
        <w:t xml:space="preserve"> of the dentin.</w:t>
      </w:r>
    </w:p>
    <w:p w:rsidR="005C56E4" w:rsidRDefault="005C56E4" w:rsidP="005C56E4">
      <w:pPr>
        <w:numPr>
          <w:ilvl w:val="0"/>
          <w:numId w:val="17"/>
        </w:numPr>
        <w:bidi w:val="0"/>
        <w:spacing w:after="0" w:line="240" w:lineRule="auto"/>
        <w:rPr>
          <w:sz w:val="28"/>
          <w:szCs w:val="28"/>
        </w:rPr>
      </w:pPr>
      <w:r w:rsidRPr="00056C03">
        <w:rPr>
          <w:sz w:val="28"/>
          <w:szCs w:val="28"/>
        </w:rPr>
        <w:t xml:space="preserve">Internal </w:t>
      </w:r>
      <w:proofErr w:type="spellStart"/>
      <w:r w:rsidRPr="00056C03">
        <w:rPr>
          <w:sz w:val="28"/>
          <w:szCs w:val="28"/>
        </w:rPr>
        <w:t>resoroation</w:t>
      </w:r>
      <w:proofErr w:type="spellEnd"/>
      <w:r w:rsidRPr="00056C03">
        <w:rPr>
          <w:sz w:val="28"/>
          <w:szCs w:val="28"/>
        </w:rPr>
        <w:t xml:space="preserve"> creates few symptoms and usually detected as an incidental finding in radiographic examination and should be considered as a form of irreversible pulpitis, usually we extract the tooth and place space maintainer in such cases.</w:t>
      </w:r>
    </w:p>
    <w:p w:rsidR="005C56E4" w:rsidRPr="00056C03" w:rsidRDefault="005C56E4" w:rsidP="005C56E4">
      <w:pPr>
        <w:bidi w:val="0"/>
        <w:spacing w:after="0" w:line="240" w:lineRule="auto"/>
        <w:ind w:left="720"/>
        <w:rPr>
          <w:sz w:val="28"/>
          <w:szCs w:val="28"/>
        </w:rPr>
      </w:pPr>
    </w:p>
    <w:p w:rsidR="005C56E4" w:rsidRDefault="005C56E4" w:rsidP="005C56E4">
      <w:pPr>
        <w:bidi w:val="0"/>
        <w:spacing w:after="0" w:line="240" w:lineRule="auto"/>
        <w:ind w:left="720"/>
        <w:rPr>
          <w:sz w:val="24"/>
          <w:szCs w:val="24"/>
        </w:rPr>
      </w:pPr>
      <w:r w:rsidRPr="005C56E4">
        <w:rPr>
          <w:rFonts w:ascii="Times New Roman" w:hAnsi="Times New Roman" w:cs="Times New Roman"/>
          <w:b/>
          <w:bCs/>
          <w:sz w:val="24"/>
          <w:szCs w:val="24"/>
        </w:rPr>
        <w:t>Therefore the dentist needs to correct the comprehensive information based on medical history , dental history , history of pain , Radiographic findings , clinical examination , pulp test deli</w:t>
      </w:r>
      <w:r>
        <w:rPr>
          <w:rFonts w:ascii="Times New Roman" w:hAnsi="Times New Roman" w:cs="Times New Roman"/>
          <w:b/>
          <w:bCs/>
          <w:sz w:val="24"/>
          <w:szCs w:val="24"/>
        </w:rPr>
        <w:t>ver the successful pulp therapy ,but we always have failure rate .</w:t>
      </w:r>
    </w:p>
    <w:p w:rsidR="005C56E4" w:rsidRDefault="005C56E4" w:rsidP="005C56E4">
      <w:pPr>
        <w:bidi w:val="0"/>
        <w:spacing w:after="0" w:line="240" w:lineRule="auto"/>
        <w:ind w:left="720"/>
        <w:rPr>
          <w:sz w:val="24"/>
          <w:szCs w:val="24"/>
        </w:rPr>
      </w:pPr>
    </w:p>
    <w:p w:rsidR="00062131" w:rsidRDefault="005C56E4" w:rsidP="00062131">
      <w:pPr>
        <w:spacing w:after="0"/>
        <w:jc w:val="right"/>
        <w:rPr>
          <w:rFonts w:asciiTheme="majorBidi" w:hAnsiTheme="majorBidi" w:cstheme="majorBidi"/>
          <w:sz w:val="28"/>
          <w:szCs w:val="28"/>
          <w:u w:val="single"/>
          <w:lang w:bidi="ar-JO"/>
        </w:rPr>
      </w:pPr>
      <w:r w:rsidRPr="005C56E4">
        <w:rPr>
          <w:sz w:val="28"/>
          <w:szCs w:val="28"/>
        </w:rPr>
        <w:t>Now we'll talk about different mod</w:t>
      </w:r>
      <w:r>
        <w:rPr>
          <w:sz w:val="28"/>
          <w:szCs w:val="28"/>
        </w:rPr>
        <w:t>alities of vital pulp therapy for</w:t>
      </w:r>
      <w:r w:rsidRPr="005C56E4">
        <w:rPr>
          <w:sz w:val="28"/>
          <w:szCs w:val="28"/>
        </w:rPr>
        <w:t xml:space="preserve"> primary teeth </w:t>
      </w:r>
      <w:r>
        <w:rPr>
          <w:sz w:val="28"/>
          <w:szCs w:val="28"/>
        </w:rPr>
        <w:t xml:space="preserve">diagnosed with </w:t>
      </w:r>
      <w:r w:rsidR="00062131">
        <w:rPr>
          <w:sz w:val="28"/>
          <w:szCs w:val="28"/>
        </w:rPr>
        <w:t>normal pulp or reversible pulpitis :</w:t>
      </w:r>
      <w:r w:rsidR="00062131">
        <w:rPr>
          <w:rFonts w:asciiTheme="majorBidi" w:hAnsiTheme="majorBidi" w:cstheme="majorBidi"/>
          <w:sz w:val="28"/>
          <w:szCs w:val="28"/>
          <w:u w:val="single"/>
          <w:lang w:bidi="ar-JO"/>
        </w:rPr>
        <w:t xml:space="preserve"> (</w:t>
      </w:r>
      <w:r w:rsidR="00062131" w:rsidRPr="00062131">
        <w:rPr>
          <w:rFonts w:asciiTheme="majorBidi" w:hAnsiTheme="majorBidi" w:cstheme="majorBidi"/>
          <w:sz w:val="28"/>
          <w:szCs w:val="28"/>
          <w:u w:val="single"/>
          <w:lang w:bidi="ar-JO"/>
        </w:rPr>
        <w:t xml:space="preserve"> </w:t>
      </w:r>
      <w:r w:rsidR="00062131" w:rsidRPr="001F35E5">
        <w:rPr>
          <w:rFonts w:asciiTheme="majorBidi" w:hAnsiTheme="majorBidi" w:cstheme="majorBidi"/>
          <w:sz w:val="28"/>
          <w:szCs w:val="28"/>
          <w:u w:val="single"/>
          <w:lang w:bidi="ar-JO"/>
        </w:rPr>
        <w:t xml:space="preserve">not irreversible </w:t>
      </w:r>
      <w:proofErr w:type="spellStart"/>
      <w:r w:rsidR="00062131" w:rsidRPr="001F35E5">
        <w:rPr>
          <w:rFonts w:asciiTheme="majorBidi" w:hAnsiTheme="majorBidi" w:cstheme="majorBidi"/>
          <w:sz w:val="28"/>
          <w:szCs w:val="28"/>
          <w:u w:val="single"/>
          <w:lang w:bidi="ar-JO"/>
        </w:rPr>
        <w:t>puplitis</w:t>
      </w:r>
      <w:proofErr w:type="spellEnd"/>
      <w:r w:rsidR="00062131" w:rsidRPr="001F35E5">
        <w:rPr>
          <w:rFonts w:asciiTheme="majorBidi" w:hAnsiTheme="majorBidi" w:cstheme="majorBidi"/>
          <w:sz w:val="28"/>
          <w:szCs w:val="28"/>
          <w:u w:val="single"/>
          <w:lang w:bidi="ar-JO"/>
        </w:rPr>
        <w:t>)</w:t>
      </w:r>
    </w:p>
    <w:p w:rsidR="00062131" w:rsidRDefault="00062131" w:rsidP="00062131">
      <w:pPr>
        <w:spacing w:after="0"/>
        <w:jc w:val="right"/>
        <w:rPr>
          <w:rFonts w:asciiTheme="majorBidi" w:hAnsiTheme="majorBidi" w:cstheme="majorBidi"/>
          <w:sz w:val="28"/>
          <w:szCs w:val="28"/>
          <w:u w:val="single"/>
          <w:lang w:bidi="ar-JO"/>
        </w:rPr>
      </w:pPr>
      <w:r>
        <w:rPr>
          <w:rFonts w:asciiTheme="majorBidi" w:hAnsiTheme="majorBidi" w:cstheme="majorBidi"/>
          <w:sz w:val="28"/>
          <w:szCs w:val="28"/>
          <w:u w:val="single"/>
          <w:lang w:bidi="ar-JO"/>
        </w:rPr>
        <w:t xml:space="preserve">Before we start we have to know that we should work under rubber dam </w:t>
      </w:r>
      <w:proofErr w:type="spellStart"/>
      <w:r>
        <w:rPr>
          <w:rFonts w:asciiTheme="majorBidi" w:hAnsiTheme="majorBidi" w:cstheme="majorBidi"/>
          <w:sz w:val="28"/>
          <w:szCs w:val="28"/>
          <w:u w:val="single"/>
          <w:lang w:bidi="ar-JO"/>
        </w:rPr>
        <w:t>orher</w:t>
      </w:r>
      <w:proofErr w:type="spellEnd"/>
      <w:r>
        <w:rPr>
          <w:rFonts w:asciiTheme="majorBidi" w:hAnsiTheme="majorBidi" w:cstheme="majorBidi"/>
          <w:sz w:val="28"/>
          <w:szCs w:val="28"/>
          <w:u w:val="single"/>
          <w:lang w:bidi="ar-JO"/>
        </w:rPr>
        <w:t xml:space="preserve"> wise we have to put suction and cotton rolls on both </w:t>
      </w:r>
      <w:proofErr w:type="spellStart"/>
      <w:r>
        <w:rPr>
          <w:rFonts w:asciiTheme="majorBidi" w:hAnsiTheme="majorBidi" w:cstheme="majorBidi"/>
          <w:sz w:val="28"/>
          <w:szCs w:val="28"/>
          <w:u w:val="single"/>
          <w:lang w:bidi="ar-JO"/>
        </w:rPr>
        <w:t>buccal</w:t>
      </w:r>
      <w:proofErr w:type="spellEnd"/>
      <w:r>
        <w:rPr>
          <w:rFonts w:asciiTheme="majorBidi" w:hAnsiTheme="majorBidi" w:cstheme="majorBidi"/>
          <w:sz w:val="28"/>
          <w:szCs w:val="28"/>
          <w:u w:val="single"/>
          <w:lang w:bidi="ar-JO"/>
        </w:rPr>
        <w:t xml:space="preserve"> and lingual sides of the tooth because it'll affect the prognosis of the treatment . </w:t>
      </w:r>
    </w:p>
    <w:p w:rsidR="00062131" w:rsidRDefault="00062131" w:rsidP="00062131">
      <w:pPr>
        <w:spacing w:after="0"/>
        <w:jc w:val="right"/>
        <w:rPr>
          <w:rFonts w:asciiTheme="majorBidi" w:hAnsiTheme="majorBidi" w:cstheme="majorBidi"/>
          <w:sz w:val="28"/>
          <w:szCs w:val="28"/>
          <w:u w:val="single"/>
          <w:lang w:bidi="ar-JO"/>
        </w:rPr>
      </w:pPr>
    </w:p>
    <w:p w:rsidR="00062131" w:rsidRDefault="00062131" w:rsidP="00062131">
      <w:pPr>
        <w:spacing w:after="0"/>
        <w:jc w:val="right"/>
        <w:rPr>
          <w:rFonts w:asciiTheme="majorBidi" w:hAnsiTheme="majorBidi" w:cstheme="majorBidi"/>
          <w:sz w:val="28"/>
          <w:szCs w:val="28"/>
          <w:u w:val="single"/>
          <w:rtl/>
          <w:lang w:bidi="ar-YE"/>
        </w:rPr>
      </w:pPr>
      <w:r>
        <w:rPr>
          <w:rFonts w:asciiTheme="majorBidi" w:hAnsiTheme="majorBidi" w:cstheme="majorBidi"/>
          <w:sz w:val="28"/>
          <w:szCs w:val="28"/>
          <w:u w:val="single"/>
          <w:lang w:bidi="ar-JO"/>
        </w:rPr>
        <w:t xml:space="preserve"> </w:t>
      </w:r>
      <w:r w:rsidRPr="001F35E5">
        <w:rPr>
          <w:rFonts w:asciiTheme="majorBidi" w:hAnsiTheme="majorBidi" w:cstheme="majorBidi"/>
          <w:sz w:val="28"/>
          <w:szCs w:val="28"/>
          <w:u w:val="single"/>
          <w:lang w:bidi="ar-JO"/>
        </w:rPr>
        <w:t>options of management:</w:t>
      </w:r>
    </w:p>
    <w:p w:rsidR="00062131" w:rsidRPr="001F35E5" w:rsidRDefault="00062131" w:rsidP="00062131">
      <w:pPr>
        <w:spacing w:after="0"/>
        <w:jc w:val="right"/>
        <w:rPr>
          <w:rFonts w:asciiTheme="majorBidi" w:hAnsiTheme="majorBidi" w:cstheme="majorBidi"/>
          <w:sz w:val="28"/>
          <w:szCs w:val="28"/>
          <w:u w:val="single"/>
          <w:lang w:bidi="ar-JO"/>
        </w:rPr>
      </w:pPr>
    </w:p>
    <w:p w:rsidR="00062131" w:rsidRPr="001F35E5" w:rsidRDefault="00062131" w:rsidP="00062131">
      <w:pPr>
        <w:pStyle w:val="a7"/>
        <w:numPr>
          <w:ilvl w:val="0"/>
          <w:numId w:val="18"/>
        </w:numPr>
        <w:bidi w:val="0"/>
        <w:spacing w:after="0"/>
        <w:rPr>
          <w:rFonts w:asciiTheme="majorBidi" w:hAnsiTheme="majorBidi" w:cstheme="majorBidi"/>
          <w:sz w:val="28"/>
          <w:szCs w:val="28"/>
          <w:lang w:bidi="ar-JO"/>
        </w:rPr>
      </w:pPr>
      <w:r w:rsidRPr="001F35E5">
        <w:rPr>
          <w:rFonts w:asciiTheme="majorBidi" w:hAnsiTheme="majorBidi" w:cstheme="majorBidi"/>
          <w:sz w:val="28"/>
          <w:szCs w:val="28"/>
          <w:lang w:bidi="ar-JO"/>
        </w:rPr>
        <w:t>Protective liner</w:t>
      </w:r>
      <w:r w:rsidRPr="001F35E5">
        <w:rPr>
          <w:rFonts w:asciiTheme="majorBidi" w:hAnsiTheme="majorBidi" w:cstheme="majorBidi"/>
          <w:sz w:val="28"/>
          <w:szCs w:val="28"/>
          <w:rtl/>
          <w:lang w:bidi="ar-JO"/>
        </w:rPr>
        <w:t xml:space="preserve"> </w:t>
      </w:r>
    </w:p>
    <w:p w:rsidR="00062131" w:rsidRPr="001F35E5" w:rsidRDefault="00062131" w:rsidP="00062131">
      <w:pPr>
        <w:pStyle w:val="a7"/>
        <w:numPr>
          <w:ilvl w:val="0"/>
          <w:numId w:val="18"/>
        </w:numPr>
        <w:bidi w:val="0"/>
        <w:spacing w:after="0"/>
        <w:rPr>
          <w:rFonts w:asciiTheme="majorBidi" w:hAnsiTheme="majorBidi" w:cstheme="majorBidi"/>
          <w:sz w:val="28"/>
          <w:szCs w:val="28"/>
          <w:lang w:bidi="ar-JO"/>
        </w:rPr>
      </w:pPr>
      <w:r w:rsidRPr="001F35E5">
        <w:rPr>
          <w:rFonts w:asciiTheme="majorBidi" w:hAnsiTheme="majorBidi" w:cstheme="majorBidi"/>
          <w:sz w:val="28"/>
          <w:szCs w:val="28"/>
          <w:lang w:bidi="ar-JO"/>
        </w:rPr>
        <w:t>Indirect pulp treatment</w:t>
      </w:r>
      <w:r w:rsidRPr="001F35E5">
        <w:rPr>
          <w:rFonts w:asciiTheme="majorBidi" w:hAnsiTheme="majorBidi" w:cstheme="majorBidi"/>
          <w:sz w:val="28"/>
          <w:szCs w:val="28"/>
          <w:rtl/>
          <w:lang w:bidi="ar-JO"/>
        </w:rPr>
        <w:t xml:space="preserve"> </w:t>
      </w:r>
    </w:p>
    <w:p w:rsidR="00062131" w:rsidRPr="001F35E5" w:rsidRDefault="00062131" w:rsidP="00062131">
      <w:pPr>
        <w:pStyle w:val="a7"/>
        <w:numPr>
          <w:ilvl w:val="0"/>
          <w:numId w:val="18"/>
        </w:numPr>
        <w:bidi w:val="0"/>
        <w:spacing w:after="0"/>
        <w:rPr>
          <w:rFonts w:asciiTheme="majorBidi" w:hAnsiTheme="majorBidi" w:cstheme="majorBidi"/>
          <w:sz w:val="28"/>
          <w:szCs w:val="28"/>
          <w:rtl/>
          <w:lang w:bidi="ar-JO"/>
        </w:rPr>
      </w:pPr>
      <w:r w:rsidRPr="001F35E5">
        <w:rPr>
          <w:rFonts w:asciiTheme="majorBidi" w:hAnsiTheme="majorBidi" w:cstheme="majorBidi"/>
          <w:sz w:val="28"/>
          <w:szCs w:val="28"/>
          <w:lang w:bidi="ar-JO"/>
        </w:rPr>
        <w:t>Direct pulp cap</w:t>
      </w:r>
      <w:r w:rsidRPr="001F35E5">
        <w:rPr>
          <w:rFonts w:asciiTheme="majorBidi" w:hAnsiTheme="majorBidi" w:cstheme="majorBidi"/>
          <w:sz w:val="28"/>
          <w:szCs w:val="28"/>
          <w:rtl/>
          <w:lang w:bidi="ar-JO"/>
        </w:rPr>
        <w:t xml:space="preserve"> </w:t>
      </w:r>
    </w:p>
    <w:p w:rsidR="00062131" w:rsidRPr="001F35E5" w:rsidRDefault="00062131" w:rsidP="00062131">
      <w:pPr>
        <w:pStyle w:val="a7"/>
        <w:numPr>
          <w:ilvl w:val="0"/>
          <w:numId w:val="18"/>
        </w:numPr>
        <w:bidi w:val="0"/>
        <w:spacing w:after="0"/>
        <w:rPr>
          <w:rFonts w:asciiTheme="majorBidi" w:hAnsiTheme="majorBidi" w:cstheme="majorBidi"/>
          <w:sz w:val="28"/>
          <w:szCs w:val="28"/>
          <w:rtl/>
          <w:lang w:bidi="ar-JO"/>
        </w:rPr>
      </w:pPr>
      <w:r w:rsidRPr="001F35E5">
        <w:rPr>
          <w:rFonts w:asciiTheme="majorBidi" w:hAnsiTheme="majorBidi" w:cstheme="majorBidi"/>
          <w:sz w:val="28"/>
          <w:szCs w:val="28"/>
          <w:lang w:bidi="ar-JO"/>
        </w:rPr>
        <w:t>Pulpotomy</w:t>
      </w:r>
    </w:p>
    <w:p w:rsidR="005C56E4" w:rsidRDefault="005C56E4" w:rsidP="005C56E4">
      <w:pPr>
        <w:bidi w:val="0"/>
        <w:spacing w:after="0" w:line="240" w:lineRule="auto"/>
        <w:ind w:left="720"/>
        <w:rPr>
          <w:sz w:val="28"/>
          <w:szCs w:val="28"/>
        </w:rPr>
      </w:pPr>
    </w:p>
    <w:p w:rsidR="00CF3136" w:rsidRDefault="00CF3136" w:rsidP="00CF3136">
      <w:pPr>
        <w:spacing w:after="0"/>
        <w:jc w:val="right"/>
        <w:rPr>
          <w:rFonts w:asciiTheme="majorBidi" w:hAnsiTheme="majorBidi" w:cstheme="majorBidi"/>
          <w:b/>
          <w:bCs/>
          <w:sz w:val="28"/>
          <w:szCs w:val="28"/>
          <w:u w:val="single"/>
          <w:rtl/>
          <w:lang w:bidi="ar-YE"/>
        </w:rPr>
      </w:pPr>
      <w:r w:rsidRPr="007C386A">
        <w:rPr>
          <w:rFonts w:asciiTheme="majorBidi" w:hAnsiTheme="majorBidi" w:cstheme="majorBidi"/>
          <w:b/>
          <w:bCs/>
          <w:sz w:val="28"/>
          <w:szCs w:val="28"/>
          <w:u w:val="single"/>
        </w:rPr>
        <w:t>1- Protective liner</w:t>
      </w:r>
    </w:p>
    <w:p w:rsidR="00CF3136" w:rsidRPr="007C386A" w:rsidRDefault="00CF3136" w:rsidP="00CF3136">
      <w:pPr>
        <w:spacing w:after="0"/>
        <w:jc w:val="right"/>
        <w:rPr>
          <w:rFonts w:asciiTheme="majorBidi" w:hAnsiTheme="majorBidi" w:cstheme="majorBidi"/>
          <w:b/>
          <w:bCs/>
          <w:sz w:val="28"/>
          <w:szCs w:val="28"/>
          <w:u w:val="single"/>
        </w:rPr>
      </w:pPr>
      <w:r w:rsidRPr="007C386A">
        <w:rPr>
          <w:rFonts w:asciiTheme="majorBidi" w:hAnsiTheme="majorBidi" w:cstheme="majorBidi"/>
          <w:b/>
          <w:bCs/>
          <w:sz w:val="28"/>
          <w:szCs w:val="28"/>
          <w:u w:val="single"/>
          <w:rtl/>
        </w:rPr>
        <w:t xml:space="preserve"> </w:t>
      </w:r>
    </w:p>
    <w:p w:rsidR="00CF3136" w:rsidRPr="00F861C6" w:rsidRDefault="00CF3136" w:rsidP="00CF3136">
      <w:pPr>
        <w:spacing w:after="0"/>
        <w:jc w:val="right"/>
        <w:rPr>
          <w:rFonts w:asciiTheme="majorBidi" w:hAnsiTheme="majorBidi" w:cstheme="majorBidi"/>
          <w:sz w:val="28"/>
          <w:szCs w:val="28"/>
        </w:rPr>
      </w:pPr>
      <w:r w:rsidRPr="00F861C6">
        <w:rPr>
          <w:rFonts w:asciiTheme="majorBidi" w:hAnsiTheme="majorBidi" w:cstheme="majorBidi"/>
          <w:sz w:val="28"/>
          <w:szCs w:val="28"/>
        </w:rPr>
        <w:t>A protective liner is a thinly-applied liquid placed on the pulpal</w:t>
      </w:r>
      <w:r w:rsidRPr="00F861C6">
        <w:rPr>
          <w:rFonts w:asciiTheme="majorBidi" w:hAnsiTheme="majorBidi" w:cstheme="majorBidi"/>
          <w:sz w:val="28"/>
          <w:szCs w:val="28"/>
          <w:rtl/>
        </w:rPr>
        <w:t xml:space="preserve"> </w:t>
      </w:r>
    </w:p>
    <w:p w:rsidR="00CF3136" w:rsidRPr="00F861C6" w:rsidRDefault="00CF3136" w:rsidP="00CF3136">
      <w:pPr>
        <w:spacing w:after="0"/>
        <w:jc w:val="right"/>
        <w:rPr>
          <w:rFonts w:asciiTheme="majorBidi" w:hAnsiTheme="majorBidi" w:cstheme="majorBidi"/>
          <w:sz w:val="28"/>
          <w:szCs w:val="28"/>
        </w:rPr>
      </w:pPr>
      <w:r w:rsidRPr="00F861C6">
        <w:rPr>
          <w:rFonts w:asciiTheme="majorBidi" w:hAnsiTheme="majorBidi" w:cstheme="majorBidi"/>
          <w:sz w:val="28"/>
          <w:szCs w:val="28"/>
        </w:rPr>
        <w:t>surface of a deep cavity preparation, covering exposed dentine</w:t>
      </w:r>
      <w:r w:rsidRPr="00F861C6">
        <w:rPr>
          <w:rFonts w:asciiTheme="majorBidi" w:hAnsiTheme="majorBidi" w:cstheme="majorBidi"/>
          <w:sz w:val="28"/>
          <w:szCs w:val="28"/>
          <w:rtl/>
        </w:rPr>
        <w:t xml:space="preserve"> </w:t>
      </w:r>
    </w:p>
    <w:p w:rsidR="00CF3136" w:rsidRPr="00F861C6" w:rsidRDefault="00CF3136" w:rsidP="00CF3136">
      <w:pPr>
        <w:spacing w:after="0"/>
        <w:jc w:val="right"/>
        <w:rPr>
          <w:rFonts w:asciiTheme="majorBidi" w:hAnsiTheme="majorBidi" w:cstheme="majorBidi"/>
          <w:sz w:val="28"/>
          <w:szCs w:val="28"/>
        </w:rPr>
      </w:pPr>
      <w:r w:rsidRPr="00F861C6">
        <w:rPr>
          <w:rFonts w:asciiTheme="majorBidi" w:hAnsiTheme="majorBidi" w:cstheme="majorBidi"/>
          <w:sz w:val="28"/>
          <w:szCs w:val="28"/>
        </w:rPr>
        <w:t>tubules, to act as a protective barrier between the restorative</w:t>
      </w:r>
      <w:r w:rsidRPr="00F861C6">
        <w:rPr>
          <w:rFonts w:asciiTheme="majorBidi" w:hAnsiTheme="majorBidi" w:cstheme="majorBidi"/>
          <w:sz w:val="28"/>
          <w:szCs w:val="28"/>
          <w:rtl/>
        </w:rPr>
        <w:t xml:space="preserve"> </w:t>
      </w:r>
    </w:p>
    <w:p w:rsidR="00CF3136" w:rsidRPr="00CF3136" w:rsidRDefault="00CF3136" w:rsidP="00CF3136">
      <w:pPr>
        <w:spacing w:after="0"/>
        <w:jc w:val="right"/>
        <w:rPr>
          <w:rFonts w:asciiTheme="majorBidi" w:hAnsiTheme="majorBidi" w:cstheme="majorBidi"/>
          <w:sz w:val="28"/>
          <w:szCs w:val="28"/>
          <w:rtl/>
          <w:lang w:bidi="ar-YE"/>
        </w:rPr>
      </w:pPr>
      <w:r>
        <w:rPr>
          <w:rFonts w:asciiTheme="majorBidi" w:hAnsiTheme="majorBidi" w:cstheme="majorBidi"/>
          <w:sz w:val="28"/>
          <w:szCs w:val="28"/>
        </w:rPr>
        <w:lastRenderedPageBreak/>
        <w:t>material or cement and the pulp</w:t>
      </w:r>
    </w:p>
    <w:p w:rsidR="00CF3136" w:rsidRPr="00F861C6" w:rsidRDefault="00CF3136" w:rsidP="00CF3136">
      <w:pPr>
        <w:spacing w:after="0"/>
        <w:jc w:val="right"/>
        <w:rPr>
          <w:rFonts w:asciiTheme="majorBidi" w:hAnsiTheme="majorBidi" w:cstheme="majorBidi"/>
          <w:sz w:val="28"/>
          <w:szCs w:val="28"/>
        </w:rPr>
      </w:pPr>
    </w:p>
    <w:p w:rsidR="00CF3136" w:rsidRDefault="00CF3136" w:rsidP="00CF3136">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rPr>
        <w:t>when you feel that you have deep cavity you can use the protective liner, you remove all the caries then you end up very close to the pulp so you put the protective liner, examples of protective liners:</w:t>
      </w:r>
    </w:p>
    <w:p w:rsidR="00CF3136" w:rsidRPr="00F861C6" w:rsidRDefault="00CF3136" w:rsidP="00CF3136">
      <w:pPr>
        <w:bidi w:val="0"/>
        <w:spacing w:after="0"/>
        <w:rPr>
          <w:rFonts w:asciiTheme="majorBidi" w:hAnsiTheme="majorBidi" w:cstheme="majorBidi"/>
          <w:sz w:val="28"/>
          <w:szCs w:val="28"/>
          <w:rtl/>
          <w:lang w:bidi="ar-JO"/>
        </w:rPr>
      </w:pPr>
    </w:p>
    <w:p w:rsidR="00CF3136" w:rsidRPr="007C386A" w:rsidRDefault="00CF3136" w:rsidP="00CF3136">
      <w:pPr>
        <w:pStyle w:val="a7"/>
        <w:numPr>
          <w:ilvl w:val="0"/>
          <w:numId w:val="19"/>
        </w:numPr>
        <w:bidi w:val="0"/>
        <w:spacing w:after="0"/>
        <w:rPr>
          <w:rFonts w:asciiTheme="majorBidi" w:hAnsiTheme="majorBidi" w:cstheme="majorBidi"/>
          <w:sz w:val="28"/>
          <w:szCs w:val="28"/>
        </w:rPr>
      </w:pPr>
      <w:r w:rsidRPr="007C386A">
        <w:rPr>
          <w:rFonts w:asciiTheme="majorBidi" w:hAnsiTheme="majorBidi" w:cstheme="majorBidi"/>
          <w:sz w:val="28"/>
          <w:szCs w:val="28"/>
        </w:rPr>
        <w:t>Calcium hydroxide</w:t>
      </w:r>
      <w:r w:rsidRPr="007C386A">
        <w:rPr>
          <w:rFonts w:asciiTheme="majorBidi" w:hAnsiTheme="majorBidi" w:cstheme="majorBidi"/>
          <w:sz w:val="28"/>
          <w:szCs w:val="28"/>
          <w:rtl/>
        </w:rPr>
        <w:t xml:space="preserve"> </w:t>
      </w:r>
    </w:p>
    <w:p w:rsidR="00CF3136" w:rsidRPr="007C386A" w:rsidRDefault="00CF3136" w:rsidP="00CF3136">
      <w:pPr>
        <w:pStyle w:val="a7"/>
        <w:numPr>
          <w:ilvl w:val="0"/>
          <w:numId w:val="19"/>
        </w:numPr>
        <w:bidi w:val="0"/>
        <w:spacing w:after="0"/>
        <w:rPr>
          <w:rFonts w:asciiTheme="majorBidi" w:hAnsiTheme="majorBidi" w:cstheme="majorBidi"/>
          <w:sz w:val="28"/>
          <w:szCs w:val="28"/>
        </w:rPr>
      </w:pPr>
      <w:r w:rsidRPr="007C386A">
        <w:rPr>
          <w:rFonts w:asciiTheme="majorBidi" w:hAnsiTheme="majorBidi" w:cstheme="majorBidi"/>
          <w:sz w:val="28"/>
          <w:szCs w:val="28"/>
        </w:rPr>
        <w:t>Dentine bonding agent</w:t>
      </w:r>
      <w:r w:rsidRPr="007C386A">
        <w:rPr>
          <w:rFonts w:asciiTheme="majorBidi" w:hAnsiTheme="majorBidi" w:cstheme="majorBidi"/>
          <w:sz w:val="28"/>
          <w:szCs w:val="28"/>
          <w:rtl/>
        </w:rPr>
        <w:t xml:space="preserve"> </w:t>
      </w:r>
    </w:p>
    <w:p w:rsidR="00CF3136" w:rsidRDefault="00CF3136" w:rsidP="00CF3136">
      <w:pPr>
        <w:pStyle w:val="a7"/>
        <w:numPr>
          <w:ilvl w:val="0"/>
          <w:numId w:val="19"/>
        </w:numPr>
        <w:bidi w:val="0"/>
        <w:spacing w:after="0"/>
        <w:rPr>
          <w:rFonts w:asciiTheme="majorBidi" w:hAnsiTheme="majorBidi" w:cstheme="majorBidi"/>
          <w:sz w:val="28"/>
          <w:szCs w:val="28"/>
          <w:lang w:bidi="ar-JO"/>
        </w:rPr>
      </w:pPr>
      <w:r w:rsidRPr="007C386A">
        <w:rPr>
          <w:rFonts w:asciiTheme="majorBidi" w:hAnsiTheme="majorBidi" w:cstheme="majorBidi"/>
          <w:sz w:val="28"/>
          <w:szCs w:val="28"/>
        </w:rPr>
        <w:t xml:space="preserve">Glass </w:t>
      </w:r>
      <w:proofErr w:type="spellStart"/>
      <w:r w:rsidRPr="007C386A">
        <w:rPr>
          <w:rFonts w:asciiTheme="majorBidi" w:hAnsiTheme="majorBidi" w:cstheme="majorBidi"/>
          <w:sz w:val="28"/>
          <w:szCs w:val="28"/>
        </w:rPr>
        <w:t>ionomer</w:t>
      </w:r>
      <w:proofErr w:type="spellEnd"/>
    </w:p>
    <w:p w:rsidR="00CF3136" w:rsidRPr="007C386A" w:rsidRDefault="00CF3136" w:rsidP="00CF3136">
      <w:pPr>
        <w:pStyle w:val="a7"/>
        <w:bidi w:val="0"/>
        <w:spacing w:after="0"/>
        <w:rPr>
          <w:rFonts w:asciiTheme="majorBidi" w:hAnsiTheme="majorBidi" w:cstheme="majorBidi"/>
          <w:sz w:val="28"/>
          <w:szCs w:val="28"/>
          <w:lang w:bidi="ar-JO"/>
        </w:rPr>
      </w:pPr>
    </w:p>
    <w:p w:rsidR="00CF3136" w:rsidRPr="00714974" w:rsidRDefault="00CF3136" w:rsidP="00CF3136">
      <w:pPr>
        <w:pStyle w:val="a7"/>
        <w:numPr>
          <w:ilvl w:val="0"/>
          <w:numId w:val="20"/>
        </w:numPr>
        <w:bidi w:val="0"/>
        <w:spacing w:after="0"/>
        <w:ind w:left="0"/>
        <w:rPr>
          <w:rFonts w:asciiTheme="majorBidi" w:hAnsiTheme="majorBidi" w:cstheme="majorBidi"/>
          <w:sz w:val="28"/>
          <w:szCs w:val="28"/>
          <w:rtl/>
          <w:lang w:bidi="ar-JO"/>
        </w:rPr>
      </w:pPr>
      <w:r w:rsidRPr="00714974">
        <w:rPr>
          <w:rFonts w:asciiTheme="majorBidi" w:hAnsiTheme="majorBidi" w:cstheme="majorBidi"/>
          <w:sz w:val="28"/>
          <w:szCs w:val="28"/>
          <w:lang w:bidi="ar-JO"/>
        </w:rPr>
        <w:t>Placement of a thin protective liner is at the discretion of the</w:t>
      </w:r>
      <w:r w:rsidRPr="00714974">
        <w:rPr>
          <w:rFonts w:asciiTheme="majorBidi" w:hAnsiTheme="majorBidi" w:cstheme="majorBidi"/>
          <w:sz w:val="28"/>
          <w:szCs w:val="28"/>
          <w:rtl/>
          <w:lang w:bidi="ar-JO"/>
        </w:rPr>
        <w:t xml:space="preserve"> </w:t>
      </w:r>
    </w:p>
    <w:p w:rsidR="00CF3136" w:rsidRPr="00F861C6" w:rsidRDefault="00CF3136" w:rsidP="00CF3136">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t>clinician ( each one should know if he\she needs to put the protective liner or not )</w:t>
      </w:r>
    </w:p>
    <w:p w:rsidR="00CF3136" w:rsidRPr="00F861C6" w:rsidRDefault="00CF3136" w:rsidP="00CF3136">
      <w:pPr>
        <w:spacing w:after="0"/>
        <w:jc w:val="right"/>
        <w:rPr>
          <w:rFonts w:asciiTheme="majorBidi" w:hAnsiTheme="majorBidi" w:cstheme="majorBidi"/>
          <w:sz w:val="28"/>
          <w:szCs w:val="28"/>
          <w:rtl/>
          <w:lang w:bidi="ar-JO"/>
        </w:rPr>
      </w:pPr>
    </w:p>
    <w:p w:rsidR="00CF3136" w:rsidRPr="00714974" w:rsidRDefault="00CF3136" w:rsidP="00CF3136">
      <w:pPr>
        <w:pStyle w:val="a7"/>
        <w:numPr>
          <w:ilvl w:val="0"/>
          <w:numId w:val="20"/>
        </w:numPr>
        <w:bidi w:val="0"/>
        <w:spacing w:after="0"/>
        <w:ind w:left="0"/>
        <w:rPr>
          <w:rFonts w:asciiTheme="majorBidi" w:hAnsiTheme="majorBidi" w:cstheme="majorBidi"/>
          <w:sz w:val="28"/>
          <w:szCs w:val="28"/>
          <w:lang w:bidi="ar-JO"/>
        </w:rPr>
      </w:pPr>
      <w:r w:rsidRPr="00714974">
        <w:rPr>
          <w:rFonts w:asciiTheme="majorBidi" w:hAnsiTheme="majorBidi" w:cstheme="majorBidi"/>
          <w:sz w:val="28"/>
          <w:szCs w:val="28"/>
          <w:lang w:bidi="ar-JO"/>
        </w:rPr>
        <w:t>In a tooth with a normal pulp, when all caries are removed for a</w:t>
      </w:r>
      <w:r w:rsidRPr="00714974">
        <w:rPr>
          <w:rFonts w:asciiTheme="majorBidi" w:hAnsiTheme="majorBidi" w:cstheme="majorBidi"/>
          <w:sz w:val="28"/>
          <w:szCs w:val="28"/>
          <w:rtl/>
          <w:lang w:bidi="ar-JO"/>
        </w:rPr>
        <w:t xml:space="preserve"> </w:t>
      </w:r>
    </w:p>
    <w:p w:rsidR="00CF3136" w:rsidRPr="00F861C6" w:rsidRDefault="00CF3136" w:rsidP="00CF3136">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restoration, a protective liner may be placed in the deep areas of the</w:t>
      </w:r>
      <w:r w:rsidRPr="00F861C6">
        <w:rPr>
          <w:rFonts w:asciiTheme="majorBidi" w:hAnsiTheme="majorBidi" w:cstheme="majorBidi"/>
          <w:sz w:val="28"/>
          <w:szCs w:val="28"/>
          <w:rtl/>
          <w:lang w:bidi="ar-JO"/>
        </w:rPr>
        <w:t xml:space="preserve"> </w:t>
      </w:r>
    </w:p>
    <w:p w:rsidR="00CF3136" w:rsidRPr="00F861C6" w:rsidRDefault="00CF3136" w:rsidP="00CF3136">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t xml:space="preserve">preparation then we put the </w:t>
      </w:r>
      <w:r>
        <w:rPr>
          <w:rFonts w:asciiTheme="majorBidi" w:hAnsiTheme="majorBidi" w:cstheme="majorBidi"/>
          <w:sz w:val="28"/>
          <w:szCs w:val="28"/>
          <w:lang w:bidi="ar-JO"/>
        </w:rPr>
        <w:t>filling material</w:t>
      </w:r>
      <w:r w:rsidRPr="00F861C6">
        <w:rPr>
          <w:rFonts w:asciiTheme="majorBidi" w:hAnsiTheme="majorBidi" w:cstheme="majorBidi"/>
          <w:sz w:val="28"/>
          <w:szCs w:val="28"/>
          <w:lang w:bidi="ar-JO"/>
        </w:rPr>
        <w:t>.</w:t>
      </w:r>
    </w:p>
    <w:p w:rsidR="00CF3136" w:rsidRPr="00F861C6" w:rsidRDefault="00CF3136" w:rsidP="00CF3136">
      <w:pPr>
        <w:spacing w:after="0"/>
        <w:jc w:val="right"/>
        <w:rPr>
          <w:rFonts w:asciiTheme="majorBidi" w:hAnsiTheme="majorBidi" w:cstheme="majorBidi"/>
          <w:sz w:val="28"/>
          <w:szCs w:val="28"/>
          <w:lang w:bidi="ar-JO"/>
        </w:rPr>
      </w:pPr>
    </w:p>
    <w:p w:rsidR="00CF3136" w:rsidRPr="00714974" w:rsidRDefault="00CF3136" w:rsidP="00CF3136">
      <w:pPr>
        <w:spacing w:after="0"/>
        <w:jc w:val="right"/>
        <w:rPr>
          <w:rFonts w:asciiTheme="majorBidi" w:hAnsiTheme="majorBidi" w:cstheme="majorBidi"/>
          <w:sz w:val="28"/>
          <w:szCs w:val="28"/>
          <w:u w:val="single"/>
          <w:rtl/>
          <w:lang w:bidi="ar-JO"/>
        </w:rPr>
      </w:pPr>
      <w:r w:rsidRPr="00714974">
        <w:rPr>
          <w:rFonts w:asciiTheme="majorBidi" w:hAnsiTheme="majorBidi" w:cstheme="majorBidi"/>
          <w:sz w:val="28"/>
          <w:szCs w:val="28"/>
          <w:u w:val="single"/>
          <w:lang w:bidi="ar-JO"/>
        </w:rPr>
        <w:t>Objectives of the protective liner:</w:t>
      </w:r>
    </w:p>
    <w:p w:rsidR="00CF3136" w:rsidRPr="00F861C6" w:rsidRDefault="00CF3136" w:rsidP="00CF3136">
      <w:pPr>
        <w:spacing w:after="0"/>
        <w:jc w:val="right"/>
        <w:rPr>
          <w:rFonts w:asciiTheme="majorBidi" w:hAnsiTheme="majorBidi" w:cstheme="majorBidi"/>
          <w:sz w:val="28"/>
          <w:szCs w:val="28"/>
          <w:lang w:bidi="ar-JO"/>
        </w:rPr>
      </w:pPr>
      <w:r w:rsidRPr="00F861C6">
        <w:rPr>
          <w:rFonts w:asciiTheme="majorBidi" w:hAnsiTheme="majorBidi" w:cstheme="majorBidi"/>
          <w:sz w:val="28"/>
          <w:szCs w:val="28"/>
          <w:rtl/>
          <w:lang w:bidi="ar-JO"/>
        </w:rPr>
        <w:t xml:space="preserve"> </w:t>
      </w:r>
    </w:p>
    <w:p w:rsidR="00CF3136" w:rsidRPr="00714974" w:rsidRDefault="00CF3136" w:rsidP="00CF3136">
      <w:pPr>
        <w:pStyle w:val="a7"/>
        <w:numPr>
          <w:ilvl w:val="0"/>
          <w:numId w:val="20"/>
        </w:numPr>
        <w:bidi w:val="0"/>
        <w:spacing w:after="0"/>
        <w:ind w:left="0"/>
        <w:rPr>
          <w:rFonts w:asciiTheme="majorBidi" w:hAnsiTheme="majorBidi" w:cstheme="majorBidi"/>
          <w:sz w:val="28"/>
          <w:szCs w:val="28"/>
          <w:lang w:bidi="ar-JO"/>
        </w:rPr>
      </w:pPr>
      <w:r w:rsidRPr="00714974">
        <w:rPr>
          <w:rFonts w:asciiTheme="majorBidi" w:hAnsiTheme="majorBidi" w:cstheme="majorBidi"/>
          <w:sz w:val="28"/>
          <w:szCs w:val="28"/>
          <w:lang w:bidi="ar-JO"/>
        </w:rPr>
        <w:t>To preserve the tooth’s vitality, promote pulp tissue healing and</w:t>
      </w:r>
      <w:r w:rsidRPr="00714974">
        <w:rPr>
          <w:rFonts w:asciiTheme="majorBidi" w:hAnsiTheme="majorBidi" w:cstheme="majorBidi"/>
          <w:sz w:val="28"/>
          <w:szCs w:val="28"/>
          <w:rtl/>
          <w:lang w:bidi="ar-JO"/>
        </w:rPr>
        <w:t xml:space="preserve"> </w:t>
      </w:r>
    </w:p>
    <w:p w:rsidR="00CF3136" w:rsidRPr="00F861C6" w:rsidRDefault="00CF3136" w:rsidP="00CF3136">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tertiary dentine formation, and minimize bacterial micro-leakage</w:t>
      </w:r>
      <w:r w:rsidRPr="00F861C6">
        <w:rPr>
          <w:rFonts w:asciiTheme="majorBidi" w:hAnsiTheme="majorBidi" w:cstheme="majorBidi"/>
          <w:sz w:val="28"/>
          <w:szCs w:val="28"/>
          <w:rtl/>
          <w:lang w:bidi="ar-JO"/>
        </w:rPr>
        <w:t xml:space="preserve"> </w:t>
      </w:r>
    </w:p>
    <w:p w:rsidR="00CF3136" w:rsidRPr="00F861C6" w:rsidRDefault="00CF3136" w:rsidP="00CF3136">
      <w:pPr>
        <w:spacing w:after="0"/>
        <w:jc w:val="right"/>
        <w:rPr>
          <w:rFonts w:asciiTheme="majorBidi" w:hAnsiTheme="majorBidi" w:cstheme="majorBidi"/>
          <w:sz w:val="28"/>
          <w:szCs w:val="28"/>
          <w:lang w:bidi="ar-JO"/>
        </w:rPr>
      </w:pPr>
    </w:p>
    <w:p w:rsidR="00CF3136" w:rsidRPr="00714974" w:rsidRDefault="00CF3136" w:rsidP="00CF3136">
      <w:pPr>
        <w:pStyle w:val="a7"/>
        <w:numPr>
          <w:ilvl w:val="0"/>
          <w:numId w:val="20"/>
        </w:numPr>
        <w:bidi w:val="0"/>
        <w:spacing w:after="0"/>
        <w:ind w:left="0"/>
        <w:rPr>
          <w:rFonts w:asciiTheme="majorBidi" w:hAnsiTheme="majorBidi" w:cstheme="majorBidi"/>
          <w:sz w:val="28"/>
          <w:szCs w:val="28"/>
          <w:lang w:bidi="ar-JO"/>
        </w:rPr>
      </w:pPr>
      <w:r w:rsidRPr="00714974">
        <w:rPr>
          <w:rFonts w:asciiTheme="majorBidi" w:hAnsiTheme="majorBidi" w:cstheme="majorBidi"/>
          <w:sz w:val="28"/>
          <w:szCs w:val="28"/>
          <w:lang w:bidi="ar-JO"/>
        </w:rPr>
        <w:t>Ideally adverse post-treatment clinical signs or symptoms such as</w:t>
      </w:r>
      <w:r w:rsidRPr="00714974">
        <w:rPr>
          <w:rFonts w:asciiTheme="majorBidi" w:hAnsiTheme="majorBidi" w:cstheme="majorBidi"/>
          <w:sz w:val="28"/>
          <w:szCs w:val="28"/>
          <w:rtl/>
          <w:lang w:bidi="ar-JO"/>
        </w:rPr>
        <w:t xml:space="preserve"> </w:t>
      </w:r>
    </w:p>
    <w:p w:rsidR="005C56E4" w:rsidRPr="00CF3136" w:rsidRDefault="00CF3136" w:rsidP="00CF3136">
      <w:pPr>
        <w:ind w:right="720"/>
        <w:jc w:val="right"/>
        <w:rPr>
          <w:sz w:val="28"/>
          <w:szCs w:val="28"/>
          <w:rtl/>
          <w:lang w:bidi="ar-YE"/>
        </w:rPr>
      </w:pPr>
      <w:r w:rsidRPr="00F861C6">
        <w:rPr>
          <w:rFonts w:asciiTheme="majorBidi" w:hAnsiTheme="majorBidi" w:cstheme="majorBidi"/>
          <w:sz w:val="28"/>
          <w:szCs w:val="28"/>
          <w:lang w:bidi="ar-JO"/>
        </w:rPr>
        <w:t>sensitivity, pain, or swelling should not occur</w:t>
      </w:r>
    </w:p>
    <w:p w:rsidR="00056CCF" w:rsidRPr="00056CCF" w:rsidRDefault="00056CCF" w:rsidP="00056CCF">
      <w:pPr>
        <w:pStyle w:val="1"/>
        <w:rPr>
          <w:rFonts w:ascii="Times New Roman" w:hAnsi="Times New Roman" w:cs="Times New Roman"/>
          <w:sz w:val="28"/>
          <w:szCs w:val="28"/>
          <w:lang w:val="en-US"/>
        </w:rPr>
      </w:pPr>
    </w:p>
    <w:p w:rsidR="00CF3136" w:rsidRPr="00714974" w:rsidRDefault="00CF3136" w:rsidP="00CF3136">
      <w:pPr>
        <w:spacing w:after="0"/>
        <w:jc w:val="right"/>
        <w:rPr>
          <w:rFonts w:asciiTheme="majorBidi" w:hAnsiTheme="majorBidi" w:cstheme="majorBidi"/>
          <w:b/>
          <w:bCs/>
          <w:sz w:val="28"/>
          <w:szCs w:val="28"/>
          <w:u w:val="single"/>
          <w:rtl/>
          <w:lang w:bidi="ar-YE"/>
        </w:rPr>
      </w:pPr>
      <w:r w:rsidRPr="00714974">
        <w:rPr>
          <w:rFonts w:asciiTheme="majorBidi" w:hAnsiTheme="majorBidi" w:cstheme="majorBidi"/>
          <w:b/>
          <w:bCs/>
          <w:sz w:val="28"/>
          <w:szCs w:val="28"/>
          <w:u w:val="single"/>
          <w:lang w:bidi="ar-JO"/>
        </w:rPr>
        <w:t>-indirect pulp treatment</w:t>
      </w:r>
    </w:p>
    <w:p w:rsidR="00CF3136" w:rsidRPr="00F861C6" w:rsidRDefault="00CF3136" w:rsidP="00CF3136">
      <w:pPr>
        <w:spacing w:after="0"/>
        <w:jc w:val="right"/>
        <w:rPr>
          <w:rFonts w:asciiTheme="majorBidi" w:hAnsiTheme="majorBidi" w:cstheme="majorBidi"/>
          <w:sz w:val="28"/>
          <w:szCs w:val="28"/>
          <w:lang w:bidi="ar-JO"/>
        </w:rPr>
      </w:pPr>
      <w:r w:rsidRPr="00F861C6">
        <w:rPr>
          <w:rFonts w:asciiTheme="majorBidi" w:hAnsiTheme="majorBidi" w:cstheme="majorBidi"/>
          <w:sz w:val="28"/>
          <w:szCs w:val="28"/>
          <w:rtl/>
          <w:lang w:bidi="ar-JO"/>
        </w:rPr>
        <w:t xml:space="preserve"> </w:t>
      </w:r>
    </w:p>
    <w:p w:rsidR="00CF3136" w:rsidRPr="00F861C6" w:rsidRDefault="00CF3136" w:rsidP="00CF3136">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Indirect pulp treatment is a procedure performed in a tooth with a</w:t>
      </w:r>
      <w:r w:rsidRPr="00F861C6">
        <w:rPr>
          <w:rFonts w:asciiTheme="majorBidi" w:hAnsiTheme="majorBidi" w:cstheme="majorBidi"/>
          <w:sz w:val="28"/>
          <w:szCs w:val="28"/>
          <w:rtl/>
          <w:lang w:bidi="ar-JO"/>
        </w:rPr>
        <w:t xml:space="preserve"> </w:t>
      </w:r>
    </w:p>
    <w:p w:rsidR="00CF3136" w:rsidRPr="00F861C6" w:rsidRDefault="00CF3136" w:rsidP="00CF3136">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deep carious lesion approximating the pulp but without signs or</w:t>
      </w:r>
      <w:r w:rsidRPr="00F861C6">
        <w:rPr>
          <w:rFonts w:asciiTheme="majorBidi" w:hAnsiTheme="majorBidi" w:cstheme="majorBidi"/>
          <w:sz w:val="28"/>
          <w:szCs w:val="28"/>
          <w:rtl/>
          <w:lang w:bidi="ar-JO"/>
        </w:rPr>
        <w:t xml:space="preserve"> </w:t>
      </w:r>
    </w:p>
    <w:p w:rsidR="00CF3136" w:rsidRPr="00F861C6" w:rsidRDefault="00CF3136" w:rsidP="00CF3136">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 xml:space="preserve">symptoms of pulp degeneration (the patient has deep caries but he is not complaining of signs and symptoms of pulp condition, he feels pain at meal times but this pain is alleviated by brushing in this case we go for indirect pulp capping)  </w:t>
      </w:r>
    </w:p>
    <w:p w:rsidR="00CF3136" w:rsidRPr="00F861C6" w:rsidRDefault="00CF3136" w:rsidP="00CF3136">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The pulp is judged by clinical and radiographic criteria to be vital</w:t>
      </w:r>
      <w:r w:rsidRPr="00F861C6">
        <w:rPr>
          <w:rFonts w:asciiTheme="majorBidi" w:hAnsiTheme="majorBidi" w:cstheme="majorBidi"/>
          <w:sz w:val="28"/>
          <w:szCs w:val="28"/>
          <w:rtl/>
          <w:lang w:bidi="ar-JO"/>
        </w:rPr>
        <w:t xml:space="preserve"> </w:t>
      </w:r>
    </w:p>
    <w:p w:rsidR="00CF3136" w:rsidRPr="00F861C6" w:rsidRDefault="00CF3136" w:rsidP="00CF3136">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 xml:space="preserve">and able to heal from the carious insult </w:t>
      </w:r>
    </w:p>
    <w:p w:rsidR="00CF3136" w:rsidRPr="00F861C6" w:rsidRDefault="00CF3136" w:rsidP="00CF3136">
      <w:pPr>
        <w:spacing w:after="0"/>
        <w:jc w:val="right"/>
        <w:rPr>
          <w:rFonts w:asciiTheme="majorBidi" w:hAnsiTheme="majorBidi" w:cstheme="majorBidi"/>
          <w:sz w:val="28"/>
          <w:szCs w:val="28"/>
          <w:rtl/>
          <w:lang w:bidi="ar-JO"/>
        </w:rPr>
      </w:pPr>
    </w:p>
    <w:p w:rsidR="00CF3136" w:rsidRPr="00F861C6" w:rsidRDefault="00CF3136" w:rsidP="00CF3136">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the idea from using indirect pulp capping is:</w:t>
      </w:r>
    </w:p>
    <w:p w:rsidR="00CF3136" w:rsidRPr="00F861C6" w:rsidRDefault="00CF3136" w:rsidP="00CF3136">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t>To arrest the carious process and provide conditions that help the</w:t>
      </w:r>
      <w:r>
        <w:rPr>
          <w:rFonts w:asciiTheme="majorBidi" w:hAnsiTheme="majorBidi" w:cstheme="majorBidi"/>
          <w:sz w:val="28"/>
          <w:szCs w:val="28"/>
          <w:rtl/>
          <w:lang w:bidi="ar-JO"/>
        </w:rPr>
        <w:t>*</w:t>
      </w:r>
      <w:r w:rsidRPr="00F861C6">
        <w:rPr>
          <w:rFonts w:asciiTheme="majorBidi" w:hAnsiTheme="majorBidi" w:cstheme="majorBidi"/>
          <w:sz w:val="28"/>
          <w:szCs w:val="28"/>
          <w:rtl/>
          <w:lang w:bidi="ar-JO"/>
        </w:rPr>
        <w:t xml:space="preserve"> </w:t>
      </w:r>
      <w:r w:rsidRPr="00F861C6">
        <w:rPr>
          <w:rFonts w:asciiTheme="majorBidi" w:hAnsiTheme="majorBidi" w:cstheme="majorBidi"/>
          <w:sz w:val="28"/>
          <w:szCs w:val="28"/>
          <w:lang w:bidi="ar-JO"/>
        </w:rPr>
        <w:cr/>
        <w:t xml:space="preserve">formation of reactionary dentine beneath the stained dentine and </w:t>
      </w:r>
      <w:proofErr w:type="spellStart"/>
      <w:r w:rsidRPr="00F861C6">
        <w:rPr>
          <w:rFonts w:asciiTheme="majorBidi" w:hAnsiTheme="majorBidi" w:cstheme="majorBidi"/>
          <w:sz w:val="28"/>
          <w:szCs w:val="28"/>
          <w:lang w:bidi="ar-JO"/>
        </w:rPr>
        <w:t>remineralization</w:t>
      </w:r>
      <w:proofErr w:type="spellEnd"/>
      <w:r w:rsidRPr="00F861C6">
        <w:rPr>
          <w:rFonts w:asciiTheme="majorBidi" w:hAnsiTheme="majorBidi" w:cstheme="majorBidi"/>
          <w:sz w:val="28"/>
          <w:szCs w:val="28"/>
          <w:lang w:bidi="ar-JO"/>
        </w:rPr>
        <w:t xml:space="preserve"> of the remaining carious dentine </w:t>
      </w:r>
    </w:p>
    <w:p w:rsidR="00CF3136" w:rsidRPr="00F861C6" w:rsidRDefault="00CF3136" w:rsidP="00CF3136">
      <w:pPr>
        <w:spacing w:after="0"/>
        <w:jc w:val="right"/>
        <w:rPr>
          <w:rFonts w:asciiTheme="majorBidi" w:hAnsiTheme="majorBidi" w:cstheme="majorBidi"/>
          <w:sz w:val="28"/>
          <w:szCs w:val="28"/>
          <w:lang w:bidi="ar-JO"/>
        </w:rPr>
      </w:pPr>
    </w:p>
    <w:p w:rsidR="00CF3136" w:rsidRPr="00F861C6" w:rsidRDefault="00CF3136" w:rsidP="00CF3136">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w:t>
      </w:r>
      <w:r w:rsidRPr="00F861C6">
        <w:rPr>
          <w:rFonts w:asciiTheme="majorBidi" w:hAnsiTheme="majorBidi" w:cstheme="majorBidi"/>
          <w:sz w:val="28"/>
          <w:szCs w:val="28"/>
          <w:lang w:bidi="ar-JO"/>
        </w:rPr>
        <w:t>To promote pulpal healing and preserve the vitality of pulp tissue</w:t>
      </w:r>
      <w:r w:rsidRPr="00F861C6">
        <w:rPr>
          <w:rFonts w:asciiTheme="majorBidi" w:hAnsiTheme="majorBidi" w:cstheme="majorBidi"/>
          <w:sz w:val="28"/>
          <w:szCs w:val="28"/>
          <w:rtl/>
          <w:lang w:bidi="ar-JO"/>
        </w:rPr>
        <w:t xml:space="preserve"> </w:t>
      </w:r>
    </w:p>
    <w:p w:rsidR="00CF3136" w:rsidRPr="00950FD3" w:rsidRDefault="00CF3136" w:rsidP="00CF3136">
      <w:pPr>
        <w:spacing w:after="0"/>
        <w:jc w:val="right"/>
        <w:rPr>
          <w:rFonts w:asciiTheme="majorBidi" w:hAnsiTheme="majorBidi" w:cstheme="majorBidi"/>
          <w:sz w:val="28"/>
          <w:szCs w:val="28"/>
          <w:lang w:bidi="ar-JO"/>
        </w:rPr>
      </w:pPr>
    </w:p>
    <w:p w:rsidR="00CF3136" w:rsidRPr="00F861C6" w:rsidRDefault="00CF3136" w:rsidP="00CF3136">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t>1-Removal of all caries at the enamel-dentine junction (all walls are clean ) then we remove the caries lying directly over the pulp region and this removal is judicious, which means that we judge to remove or not to avoid pulp exposure, then we remove caries until we feel that we are so close to the pulp and exposure might happen then we stop. So the caries surrounding the pulp is left in place to avoid pulp exposure</w:t>
      </w:r>
    </w:p>
    <w:p w:rsidR="00CF3136" w:rsidRPr="00F861C6" w:rsidRDefault="00CF3136" w:rsidP="00CF3136">
      <w:pPr>
        <w:spacing w:after="0"/>
        <w:jc w:val="right"/>
        <w:rPr>
          <w:rFonts w:asciiTheme="majorBidi" w:hAnsiTheme="majorBidi" w:cstheme="majorBidi"/>
          <w:sz w:val="28"/>
          <w:szCs w:val="28"/>
          <w:lang w:bidi="ar-JO"/>
        </w:rPr>
      </w:pPr>
      <w:r w:rsidRPr="00F861C6">
        <w:rPr>
          <w:rFonts w:asciiTheme="majorBidi" w:hAnsiTheme="majorBidi" w:cstheme="majorBidi"/>
          <w:sz w:val="28"/>
          <w:szCs w:val="28"/>
          <w:rtl/>
          <w:lang w:bidi="ar-JO"/>
        </w:rPr>
        <w:t xml:space="preserve"> </w:t>
      </w:r>
    </w:p>
    <w:p w:rsidR="00CF3136" w:rsidRPr="00F861C6" w:rsidRDefault="00CF3136" w:rsidP="00CF3136">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t>2-Placement of appropriate lining material</w:t>
      </w:r>
      <w:r w:rsidR="00B264CA">
        <w:rPr>
          <w:rFonts w:asciiTheme="majorBidi" w:hAnsiTheme="majorBidi" w:cstheme="majorBidi"/>
          <w:sz w:val="28"/>
          <w:szCs w:val="28"/>
          <w:lang w:bidi="ar-JO"/>
        </w:rPr>
        <w:t xml:space="preserve"> to promote healing and repair .</w:t>
      </w:r>
    </w:p>
    <w:p w:rsidR="00CF3136" w:rsidRPr="00F861C6" w:rsidRDefault="00CF3136" w:rsidP="00CF3136">
      <w:pPr>
        <w:spacing w:after="0"/>
        <w:jc w:val="right"/>
        <w:rPr>
          <w:rFonts w:asciiTheme="majorBidi" w:hAnsiTheme="majorBidi" w:cstheme="majorBidi"/>
          <w:sz w:val="28"/>
          <w:szCs w:val="28"/>
          <w:lang w:bidi="ar-JO"/>
        </w:rPr>
      </w:pPr>
      <w:r w:rsidRPr="00F861C6">
        <w:rPr>
          <w:rFonts w:asciiTheme="majorBidi" w:hAnsiTheme="majorBidi" w:cstheme="majorBidi"/>
          <w:sz w:val="28"/>
          <w:szCs w:val="28"/>
          <w:rtl/>
          <w:lang w:bidi="ar-JO"/>
        </w:rPr>
        <w:t xml:space="preserve"> </w:t>
      </w:r>
    </w:p>
    <w:p w:rsidR="00CF3136" w:rsidRPr="00F861C6" w:rsidRDefault="00CF3136" w:rsidP="00CF3136">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3-Definitive restoration to achieve optimum external coronal seal</w:t>
      </w:r>
      <w:r w:rsidRPr="00F861C6">
        <w:rPr>
          <w:rFonts w:asciiTheme="majorBidi" w:hAnsiTheme="majorBidi" w:cstheme="majorBidi"/>
          <w:sz w:val="28"/>
          <w:szCs w:val="28"/>
          <w:rtl/>
          <w:lang w:bidi="ar-JO"/>
        </w:rPr>
        <w:t xml:space="preserve"> </w:t>
      </w:r>
    </w:p>
    <w:p w:rsidR="00CF3136" w:rsidRPr="00F861C6" w:rsidRDefault="00CF3136" w:rsidP="00CF3136">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rtl/>
          <w:lang w:bidi="ar-JO"/>
        </w:rPr>
        <w:t>(</w:t>
      </w:r>
      <w:r w:rsidRPr="00F861C6">
        <w:rPr>
          <w:rFonts w:asciiTheme="majorBidi" w:hAnsiTheme="majorBidi" w:cstheme="majorBidi"/>
          <w:sz w:val="28"/>
          <w:szCs w:val="28"/>
          <w:lang w:bidi="ar-JO"/>
        </w:rPr>
        <w:t>ideally a stainless steel crown, it is the best to achieve coronal seal</w:t>
      </w:r>
      <w:r w:rsidRPr="00F861C6">
        <w:rPr>
          <w:rFonts w:asciiTheme="majorBidi" w:hAnsiTheme="majorBidi" w:cstheme="majorBidi"/>
          <w:sz w:val="28"/>
          <w:szCs w:val="28"/>
          <w:rtl/>
          <w:lang w:bidi="ar-JO"/>
        </w:rPr>
        <w:t>)</w:t>
      </w:r>
    </w:p>
    <w:p w:rsidR="00CF3136" w:rsidRPr="00F861C6" w:rsidRDefault="00CF3136" w:rsidP="00CF3136">
      <w:pPr>
        <w:spacing w:after="0"/>
        <w:jc w:val="right"/>
        <w:rPr>
          <w:rFonts w:asciiTheme="majorBidi" w:hAnsiTheme="majorBidi" w:cstheme="majorBidi"/>
          <w:sz w:val="28"/>
          <w:szCs w:val="28"/>
          <w:lang w:bidi="ar-JO"/>
        </w:rPr>
      </w:pPr>
    </w:p>
    <w:p w:rsidR="00CF3136" w:rsidRPr="00950FD3" w:rsidRDefault="00CF3136" w:rsidP="00CF3136">
      <w:pPr>
        <w:spacing w:after="0"/>
        <w:jc w:val="right"/>
        <w:rPr>
          <w:rFonts w:asciiTheme="majorBidi" w:hAnsiTheme="majorBidi" w:cstheme="majorBidi"/>
          <w:sz w:val="28"/>
          <w:szCs w:val="28"/>
          <w:u w:val="single"/>
          <w:lang w:bidi="ar-JO"/>
        </w:rPr>
      </w:pPr>
      <w:r w:rsidRPr="00950FD3">
        <w:rPr>
          <w:rFonts w:asciiTheme="majorBidi" w:hAnsiTheme="majorBidi" w:cstheme="majorBidi"/>
          <w:sz w:val="28"/>
          <w:szCs w:val="28"/>
          <w:u w:val="single"/>
          <w:lang w:bidi="ar-JO"/>
        </w:rPr>
        <w:t>Examples of lining materials</w:t>
      </w:r>
    </w:p>
    <w:p w:rsidR="00CF3136" w:rsidRPr="00950FD3" w:rsidRDefault="00CF3136" w:rsidP="00CF3136">
      <w:pPr>
        <w:pStyle w:val="a7"/>
        <w:numPr>
          <w:ilvl w:val="1"/>
          <w:numId w:val="21"/>
        </w:numPr>
        <w:bidi w:val="0"/>
        <w:spacing w:after="0"/>
        <w:ind w:left="0"/>
        <w:rPr>
          <w:rFonts w:asciiTheme="majorBidi" w:hAnsiTheme="majorBidi" w:cstheme="majorBidi"/>
          <w:sz w:val="28"/>
          <w:szCs w:val="28"/>
          <w:lang w:bidi="ar-JO"/>
        </w:rPr>
      </w:pPr>
      <w:r w:rsidRPr="00950FD3">
        <w:rPr>
          <w:rFonts w:asciiTheme="majorBidi" w:hAnsiTheme="majorBidi" w:cstheme="majorBidi"/>
          <w:sz w:val="28"/>
          <w:szCs w:val="28"/>
          <w:lang w:bidi="ar-JO"/>
        </w:rPr>
        <w:t>Dentine bonding agent</w:t>
      </w:r>
    </w:p>
    <w:p w:rsidR="00CF3136" w:rsidRPr="00950FD3" w:rsidRDefault="00CF3136" w:rsidP="00CF3136">
      <w:pPr>
        <w:pStyle w:val="a7"/>
        <w:numPr>
          <w:ilvl w:val="1"/>
          <w:numId w:val="21"/>
        </w:numPr>
        <w:bidi w:val="0"/>
        <w:spacing w:after="0"/>
        <w:ind w:left="0"/>
        <w:rPr>
          <w:rFonts w:asciiTheme="majorBidi" w:hAnsiTheme="majorBidi" w:cstheme="majorBidi"/>
          <w:sz w:val="28"/>
          <w:szCs w:val="28"/>
          <w:lang w:bidi="ar-JO"/>
        </w:rPr>
      </w:pPr>
      <w:r w:rsidRPr="00950FD3">
        <w:rPr>
          <w:rFonts w:asciiTheme="majorBidi" w:hAnsiTheme="majorBidi" w:cstheme="majorBidi"/>
          <w:sz w:val="28"/>
          <w:szCs w:val="28"/>
          <w:lang w:bidi="ar-JO"/>
        </w:rPr>
        <w:t xml:space="preserve">Resin modified glass </w:t>
      </w:r>
      <w:proofErr w:type="spellStart"/>
      <w:r w:rsidRPr="00950FD3">
        <w:rPr>
          <w:rFonts w:asciiTheme="majorBidi" w:hAnsiTheme="majorBidi" w:cstheme="majorBidi"/>
          <w:sz w:val="28"/>
          <w:szCs w:val="28"/>
          <w:lang w:bidi="ar-JO"/>
        </w:rPr>
        <w:t>ionomer</w:t>
      </w:r>
      <w:proofErr w:type="spellEnd"/>
      <w:r w:rsidRPr="00950FD3">
        <w:rPr>
          <w:rFonts w:asciiTheme="majorBidi" w:hAnsiTheme="majorBidi" w:cstheme="majorBidi"/>
          <w:sz w:val="28"/>
          <w:szCs w:val="28"/>
          <w:rtl/>
          <w:lang w:bidi="ar-JO"/>
        </w:rPr>
        <w:t xml:space="preserve"> </w:t>
      </w:r>
    </w:p>
    <w:p w:rsidR="00CF3136" w:rsidRPr="00950FD3" w:rsidRDefault="00CF3136" w:rsidP="00CF3136">
      <w:pPr>
        <w:pStyle w:val="a7"/>
        <w:numPr>
          <w:ilvl w:val="1"/>
          <w:numId w:val="21"/>
        </w:numPr>
        <w:bidi w:val="0"/>
        <w:spacing w:after="0"/>
        <w:ind w:left="0"/>
        <w:rPr>
          <w:rFonts w:asciiTheme="majorBidi" w:hAnsiTheme="majorBidi" w:cstheme="majorBidi"/>
          <w:sz w:val="28"/>
          <w:szCs w:val="28"/>
          <w:lang w:bidi="ar-JO"/>
        </w:rPr>
      </w:pPr>
      <w:r w:rsidRPr="00950FD3">
        <w:rPr>
          <w:rFonts w:asciiTheme="majorBidi" w:hAnsiTheme="majorBidi" w:cstheme="majorBidi"/>
          <w:sz w:val="28"/>
          <w:szCs w:val="28"/>
          <w:lang w:bidi="ar-JO"/>
        </w:rPr>
        <w:t>Calcium hydroxide</w:t>
      </w:r>
      <w:r w:rsidRPr="00950FD3">
        <w:rPr>
          <w:rFonts w:asciiTheme="majorBidi" w:hAnsiTheme="majorBidi" w:cstheme="majorBidi"/>
          <w:sz w:val="28"/>
          <w:szCs w:val="28"/>
          <w:rtl/>
          <w:lang w:bidi="ar-JO"/>
        </w:rPr>
        <w:t xml:space="preserve"> </w:t>
      </w:r>
    </w:p>
    <w:p w:rsidR="00CF3136" w:rsidRPr="00950FD3" w:rsidRDefault="00CF3136" w:rsidP="00CF3136">
      <w:pPr>
        <w:pStyle w:val="a7"/>
        <w:numPr>
          <w:ilvl w:val="1"/>
          <w:numId w:val="21"/>
        </w:numPr>
        <w:bidi w:val="0"/>
        <w:spacing w:after="0"/>
        <w:ind w:left="0"/>
        <w:rPr>
          <w:rFonts w:asciiTheme="majorBidi" w:hAnsiTheme="majorBidi" w:cstheme="majorBidi"/>
          <w:sz w:val="28"/>
          <w:szCs w:val="28"/>
          <w:lang w:bidi="ar-JO"/>
        </w:rPr>
      </w:pPr>
      <w:r w:rsidRPr="00950FD3">
        <w:rPr>
          <w:rFonts w:asciiTheme="majorBidi" w:hAnsiTheme="majorBidi" w:cstheme="majorBidi"/>
          <w:sz w:val="28"/>
          <w:szCs w:val="28"/>
          <w:lang w:bidi="ar-JO"/>
        </w:rPr>
        <w:t>Zinc oxide/</w:t>
      </w:r>
      <w:proofErr w:type="spellStart"/>
      <w:r w:rsidRPr="00950FD3">
        <w:rPr>
          <w:rFonts w:asciiTheme="majorBidi" w:hAnsiTheme="majorBidi" w:cstheme="majorBidi"/>
          <w:sz w:val="28"/>
          <w:szCs w:val="28"/>
          <w:lang w:bidi="ar-JO"/>
        </w:rPr>
        <w:t>eugenol</w:t>
      </w:r>
      <w:proofErr w:type="spellEnd"/>
      <w:r w:rsidRPr="00950FD3">
        <w:rPr>
          <w:rFonts w:asciiTheme="majorBidi" w:hAnsiTheme="majorBidi" w:cstheme="majorBidi"/>
          <w:sz w:val="28"/>
          <w:szCs w:val="28"/>
          <w:rtl/>
          <w:lang w:bidi="ar-JO"/>
        </w:rPr>
        <w:t xml:space="preserve"> </w:t>
      </w:r>
    </w:p>
    <w:p w:rsidR="00C00179" w:rsidRDefault="00CF3136" w:rsidP="00CF3136">
      <w:pPr>
        <w:bidi w:val="0"/>
      </w:pPr>
      <w:r w:rsidRPr="00950FD3">
        <w:rPr>
          <w:rFonts w:asciiTheme="majorBidi" w:hAnsiTheme="majorBidi" w:cstheme="majorBidi"/>
          <w:sz w:val="28"/>
          <w:szCs w:val="28"/>
          <w:lang w:bidi="ar-JO"/>
        </w:rPr>
        <w:t xml:space="preserve">Glass </w:t>
      </w:r>
      <w:proofErr w:type="spellStart"/>
      <w:r w:rsidRPr="00950FD3">
        <w:rPr>
          <w:rFonts w:asciiTheme="majorBidi" w:hAnsiTheme="majorBidi" w:cstheme="majorBidi"/>
          <w:sz w:val="28"/>
          <w:szCs w:val="28"/>
          <w:lang w:bidi="ar-JO"/>
        </w:rPr>
        <w:t>ionomer</w:t>
      </w:r>
      <w:proofErr w:type="spellEnd"/>
      <w:r w:rsidRPr="00950FD3">
        <w:rPr>
          <w:rFonts w:asciiTheme="majorBidi" w:hAnsiTheme="majorBidi" w:cstheme="majorBidi"/>
          <w:sz w:val="28"/>
          <w:szCs w:val="28"/>
          <w:lang w:bidi="ar-JO"/>
        </w:rPr>
        <w:t xml:space="preserve"> cement</w:t>
      </w:r>
    </w:p>
    <w:p w:rsidR="00B264CA" w:rsidRPr="00950FD3" w:rsidRDefault="00B264CA" w:rsidP="00B264CA">
      <w:pPr>
        <w:pStyle w:val="a7"/>
        <w:numPr>
          <w:ilvl w:val="0"/>
          <w:numId w:val="20"/>
        </w:numPr>
        <w:bidi w:val="0"/>
        <w:spacing w:after="0"/>
        <w:ind w:left="0"/>
        <w:jc w:val="both"/>
        <w:rPr>
          <w:rFonts w:asciiTheme="majorBidi" w:hAnsiTheme="majorBidi" w:cstheme="majorBidi"/>
          <w:sz w:val="28"/>
          <w:szCs w:val="28"/>
          <w:lang w:bidi="ar-JO"/>
        </w:rPr>
      </w:pPr>
      <w:r w:rsidRPr="00950FD3">
        <w:rPr>
          <w:rFonts w:asciiTheme="majorBidi" w:hAnsiTheme="majorBidi" w:cstheme="majorBidi"/>
          <w:sz w:val="28"/>
          <w:szCs w:val="28"/>
          <w:lang w:bidi="ar-JO"/>
        </w:rPr>
        <w:t xml:space="preserve">The use of glass </w:t>
      </w:r>
      <w:proofErr w:type="spellStart"/>
      <w:r w:rsidRPr="00950FD3">
        <w:rPr>
          <w:rFonts w:asciiTheme="majorBidi" w:hAnsiTheme="majorBidi" w:cstheme="majorBidi"/>
          <w:sz w:val="28"/>
          <w:szCs w:val="28"/>
          <w:lang w:bidi="ar-JO"/>
        </w:rPr>
        <w:t>ionomer</w:t>
      </w:r>
      <w:proofErr w:type="spellEnd"/>
      <w:r w:rsidRPr="00950FD3">
        <w:rPr>
          <w:rFonts w:asciiTheme="majorBidi" w:hAnsiTheme="majorBidi" w:cstheme="majorBidi"/>
          <w:sz w:val="28"/>
          <w:szCs w:val="28"/>
          <w:lang w:bidi="ar-JO"/>
        </w:rPr>
        <w:t xml:space="preserve"> cements or reinforced zinc</w:t>
      </w:r>
      <w:r w:rsidRPr="00950FD3">
        <w:rPr>
          <w:rFonts w:asciiTheme="majorBidi" w:hAnsiTheme="majorBidi" w:cstheme="majorBidi"/>
          <w:sz w:val="28"/>
          <w:szCs w:val="28"/>
          <w:rtl/>
          <w:lang w:bidi="ar-JO"/>
        </w:rPr>
        <w:t xml:space="preserve"> </w:t>
      </w:r>
    </w:p>
    <w:p w:rsidR="00B264CA" w:rsidRPr="00F861C6" w:rsidRDefault="00B264CA" w:rsidP="00B264CA">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oxide/</w:t>
      </w:r>
      <w:proofErr w:type="spellStart"/>
      <w:r w:rsidRPr="00F861C6">
        <w:rPr>
          <w:rFonts w:asciiTheme="majorBidi" w:hAnsiTheme="majorBidi" w:cstheme="majorBidi"/>
          <w:sz w:val="28"/>
          <w:szCs w:val="28"/>
          <w:lang w:bidi="ar-JO"/>
        </w:rPr>
        <w:t>eugenol</w:t>
      </w:r>
      <w:proofErr w:type="spellEnd"/>
      <w:r w:rsidRPr="00F861C6">
        <w:rPr>
          <w:rFonts w:asciiTheme="majorBidi" w:hAnsiTheme="majorBidi" w:cstheme="majorBidi"/>
          <w:sz w:val="28"/>
          <w:szCs w:val="28"/>
          <w:lang w:bidi="ar-JO"/>
        </w:rPr>
        <w:t xml:space="preserve"> restorative materials has the additional advantage</w:t>
      </w:r>
      <w:r w:rsidRPr="00F861C6">
        <w:rPr>
          <w:rFonts w:asciiTheme="majorBidi" w:hAnsiTheme="majorBidi" w:cstheme="majorBidi"/>
          <w:sz w:val="28"/>
          <w:szCs w:val="28"/>
          <w:rtl/>
          <w:lang w:bidi="ar-JO"/>
        </w:rPr>
        <w:t xml:space="preserve"> </w:t>
      </w:r>
    </w:p>
    <w:p w:rsidR="00B264CA" w:rsidRPr="00F861C6" w:rsidRDefault="00B264CA" w:rsidP="00B264CA">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t>of inhibitory activity against cariogenic bacteria</w:t>
      </w:r>
      <w:r w:rsidRPr="00F861C6">
        <w:rPr>
          <w:rFonts w:asciiTheme="majorBidi" w:hAnsiTheme="majorBidi" w:cstheme="majorBidi"/>
          <w:sz w:val="28"/>
          <w:szCs w:val="28"/>
          <w:lang w:bidi="ar-JO"/>
        </w:rPr>
        <w:cr/>
      </w:r>
    </w:p>
    <w:p w:rsidR="00B264CA" w:rsidRDefault="00B264CA" w:rsidP="00B264CA">
      <w:pPr>
        <w:pStyle w:val="a7"/>
        <w:numPr>
          <w:ilvl w:val="0"/>
          <w:numId w:val="20"/>
        </w:numPr>
        <w:bidi w:val="0"/>
        <w:spacing w:after="0"/>
        <w:ind w:left="0"/>
        <w:rPr>
          <w:rFonts w:asciiTheme="majorBidi" w:hAnsiTheme="majorBidi" w:cstheme="majorBidi"/>
          <w:sz w:val="28"/>
          <w:szCs w:val="28"/>
          <w:lang w:bidi="ar-JO"/>
        </w:rPr>
      </w:pPr>
      <w:r w:rsidRPr="00950FD3">
        <w:rPr>
          <w:rFonts w:asciiTheme="majorBidi" w:hAnsiTheme="majorBidi" w:cstheme="majorBidi"/>
          <w:sz w:val="28"/>
          <w:szCs w:val="28"/>
          <w:lang w:bidi="ar-JO"/>
        </w:rPr>
        <w:t>there ar</w:t>
      </w:r>
      <w:r>
        <w:rPr>
          <w:rFonts w:asciiTheme="majorBidi" w:hAnsiTheme="majorBidi" w:cstheme="majorBidi"/>
          <w:sz w:val="28"/>
          <w:szCs w:val="28"/>
          <w:lang w:bidi="ar-JO"/>
        </w:rPr>
        <w:t>e</w:t>
      </w:r>
      <w:r w:rsidRPr="00950FD3">
        <w:rPr>
          <w:rFonts w:asciiTheme="majorBidi" w:hAnsiTheme="majorBidi" w:cstheme="majorBidi"/>
          <w:sz w:val="28"/>
          <w:szCs w:val="28"/>
          <w:lang w:bidi="ar-JO"/>
        </w:rPr>
        <w:t xml:space="preserve"> 2 techniques to do indirect pulp treatment:</w:t>
      </w:r>
    </w:p>
    <w:p w:rsidR="00B264CA" w:rsidRPr="00950FD3" w:rsidRDefault="00B264CA" w:rsidP="00B264CA">
      <w:pPr>
        <w:pStyle w:val="a7"/>
        <w:bidi w:val="0"/>
        <w:spacing w:after="0"/>
        <w:ind w:left="0"/>
        <w:rPr>
          <w:rFonts w:asciiTheme="majorBidi" w:hAnsiTheme="majorBidi" w:cstheme="majorBidi"/>
          <w:sz w:val="28"/>
          <w:szCs w:val="28"/>
          <w:rtl/>
          <w:lang w:bidi="ar-JO"/>
        </w:rPr>
      </w:pPr>
    </w:p>
    <w:p w:rsidR="00B264CA" w:rsidRPr="00F861C6" w:rsidRDefault="00B264CA" w:rsidP="00B264CA">
      <w:pPr>
        <w:spacing w:after="0"/>
        <w:jc w:val="right"/>
        <w:rPr>
          <w:rFonts w:asciiTheme="majorBidi" w:hAnsiTheme="majorBidi" w:cstheme="majorBidi"/>
          <w:sz w:val="28"/>
          <w:szCs w:val="28"/>
          <w:rtl/>
          <w:lang w:bidi="ar-JO"/>
        </w:rPr>
      </w:pPr>
      <w:r w:rsidRPr="00950FD3">
        <w:rPr>
          <w:rFonts w:asciiTheme="majorBidi" w:hAnsiTheme="majorBidi" w:cstheme="majorBidi"/>
          <w:b/>
          <w:bCs/>
          <w:sz w:val="28"/>
          <w:szCs w:val="28"/>
          <w:u w:val="single"/>
          <w:lang w:bidi="ar-JO"/>
        </w:rPr>
        <w:t>1- ART</w:t>
      </w:r>
      <w:r w:rsidRPr="00F861C6">
        <w:rPr>
          <w:rFonts w:asciiTheme="majorBidi" w:hAnsiTheme="majorBidi" w:cstheme="majorBidi"/>
          <w:sz w:val="28"/>
          <w:szCs w:val="28"/>
          <w:lang w:bidi="ar-JO"/>
        </w:rPr>
        <w:t xml:space="preserve"> (</w:t>
      </w:r>
      <w:proofErr w:type="spellStart"/>
      <w:r w:rsidRPr="00F861C6">
        <w:rPr>
          <w:rFonts w:asciiTheme="majorBidi" w:hAnsiTheme="majorBidi" w:cstheme="majorBidi"/>
          <w:sz w:val="28"/>
          <w:szCs w:val="28"/>
          <w:lang w:bidi="ar-JO"/>
        </w:rPr>
        <w:t>atraumatic</w:t>
      </w:r>
      <w:proofErr w:type="spellEnd"/>
      <w:r w:rsidRPr="00F861C6">
        <w:rPr>
          <w:rFonts w:asciiTheme="majorBidi" w:hAnsiTheme="majorBidi" w:cstheme="majorBidi"/>
          <w:sz w:val="28"/>
          <w:szCs w:val="28"/>
          <w:lang w:bidi="ar-JO"/>
        </w:rPr>
        <w:t xml:space="preserve"> restorative technique): it is a technique of removing tooth decay with  hand instruments, and restoring the cavity with adhesive</w:t>
      </w:r>
      <w:r>
        <w:rPr>
          <w:rFonts w:asciiTheme="majorBidi" w:hAnsiTheme="majorBidi" w:cstheme="majorBidi"/>
          <w:sz w:val="28"/>
          <w:szCs w:val="28"/>
          <w:lang w:bidi="ar-JO"/>
        </w:rPr>
        <w:t xml:space="preserve"> restorative</w:t>
      </w:r>
      <w:r w:rsidRPr="00F861C6">
        <w:rPr>
          <w:rFonts w:asciiTheme="majorBidi" w:hAnsiTheme="majorBidi" w:cstheme="majorBidi"/>
          <w:sz w:val="28"/>
          <w:szCs w:val="28"/>
          <w:lang w:bidi="ar-JO"/>
        </w:rPr>
        <w:t xml:space="preserve"> material, most of the time we use glass </w:t>
      </w:r>
      <w:proofErr w:type="spellStart"/>
      <w:r w:rsidRPr="00F861C6">
        <w:rPr>
          <w:rFonts w:asciiTheme="majorBidi" w:hAnsiTheme="majorBidi" w:cstheme="majorBidi"/>
          <w:sz w:val="28"/>
          <w:szCs w:val="28"/>
          <w:lang w:bidi="ar-JO"/>
        </w:rPr>
        <w:t>ionomer</w:t>
      </w:r>
      <w:proofErr w:type="spellEnd"/>
      <w:r w:rsidRPr="00F861C6">
        <w:rPr>
          <w:rFonts w:asciiTheme="majorBidi" w:hAnsiTheme="majorBidi" w:cstheme="majorBidi"/>
          <w:sz w:val="28"/>
          <w:szCs w:val="28"/>
          <w:lang w:bidi="ar-JO"/>
        </w:rPr>
        <w:t xml:space="preserve"> </w:t>
      </w:r>
    </w:p>
    <w:p w:rsidR="00B264CA" w:rsidRPr="00F861C6" w:rsidRDefault="00B264CA" w:rsidP="00B264CA">
      <w:pPr>
        <w:spacing w:after="0"/>
        <w:jc w:val="right"/>
        <w:rPr>
          <w:rFonts w:asciiTheme="majorBidi" w:hAnsiTheme="majorBidi" w:cstheme="majorBidi"/>
          <w:sz w:val="28"/>
          <w:szCs w:val="28"/>
          <w:rtl/>
          <w:lang w:bidi="ar-JO"/>
        </w:rPr>
      </w:pPr>
    </w:p>
    <w:p w:rsidR="00B264CA" w:rsidRPr="00F861C6" w:rsidRDefault="00B264CA" w:rsidP="00B264CA">
      <w:pPr>
        <w:spacing w:after="0"/>
        <w:jc w:val="right"/>
        <w:rPr>
          <w:rFonts w:asciiTheme="majorBidi" w:hAnsiTheme="majorBidi" w:cstheme="majorBidi"/>
          <w:color w:val="000000" w:themeColor="text1"/>
          <w:sz w:val="28"/>
          <w:szCs w:val="28"/>
          <w:shd w:val="clear" w:color="auto" w:fill="FFFFFF"/>
        </w:rPr>
      </w:pPr>
      <w:proofErr w:type="spellStart"/>
      <w:r w:rsidRPr="00F861C6">
        <w:rPr>
          <w:rFonts w:asciiTheme="majorBidi" w:hAnsiTheme="majorBidi" w:cstheme="majorBidi"/>
          <w:color w:val="000000" w:themeColor="text1"/>
          <w:sz w:val="28"/>
          <w:szCs w:val="28"/>
          <w:shd w:val="clear" w:color="auto" w:fill="FFFFFF"/>
        </w:rPr>
        <w:t>Atraumatic</w:t>
      </w:r>
      <w:proofErr w:type="spellEnd"/>
      <w:r w:rsidRPr="00F861C6">
        <w:rPr>
          <w:rFonts w:asciiTheme="majorBidi" w:hAnsiTheme="majorBidi" w:cstheme="majorBidi"/>
          <w:color w:val="000000" w:themeColor="text1"/>
          <w:sz w:val="28"/>
          <w:szCs w:val="28"/>
          <w:shd w:val="clear" w:color="auto" w:fill="FFFFFF"/>
        </w:rPr>
        <w:t>/alternative restorative technique (ART) has been</w:t>
      </w:r>
      <w:r w:rsidRPr="00F861C6">
        <w:rPr>
          <w:rFonts w:asciiTheme="majorBidi" w:hAnsiTheme="majorBidi" w:cstheme="majorBidi"/>
          <w:color w:val="000000" w:themeColor="text1"/>
          <w:sz w:val="28"/>
          <w:szCs w:val="28"/>
          <w:shd w:val="clear" w:color="auto" w:fill="FFFFFF"/>
          <w:rtl/>
        </w:rPr>
        <w:t xml:space="preserve"> </w:t>
      </w:r>
    </w:p>
    <w:p w:rsidR="00B264CA" w:rsidRPr="00F861C6" w:rsidRDefault="00B264CA" w:rsidP="00B264CA">
      <w:pPr>
        <w:spacing w:after="0"/>
        <w:jc w:val="right"/>
        <w:rPr>
          <w:rFonts w:asciiTheme="majorBidi" w:hAnsiTheme="majorBidi" w:cstheme="majorBidi"/>
          <w:color w:val="000000" w:themeColor="text1"/>
          <w:sz w:val="28"/>
          <w:szCs w:val="28"/>
          <w:shd w:val="clear" w:color="auto" w:fill="FFFFFF"/>
        </w:rPr>
      </w:pPr>
      <w:r w:rsidRPr="00F861C6">
        <w:rPr>
          <w:rFonts w:asciiTheme="majorBidi" w:hAnsiTheme="majorBidi" w:cstheme="majorBidi"/>
          <w:color w:val="000000" w:themeColor="text1"/>
          <w:sz w:val="28"/>
          <w:szCs w:val="28"/>
          <w:shd w:val="clear" w:color="auto" w:fill="FFFFFF"/>
        </w:rPr>
        <w:t>endorsed by the World Health Organization as a means of</w:t>
      </w:r>
      <w:r w:rsidRPr="00F861C6">
        <w:rPr>
          <w:rFonts w:asciiTheme="majorBidi" w:hAnsiTheme="majorBidi" w:cstheme="majorBidi"/>
          <w:color w:val="000000" w:themeColor="text1"/>
          <w:sz w:val="28"/>
          <w:szCs w:val="28"/>
          <w:shd w:val="clear" w:color="auto" w:fill="FFFFFF"/>
          <w:rtl/>
        </w:rPr>
        <w:t xml:space="preserve"> </w:t>
      </w:r>
    </w:p>
    <w:p w:rsidR="00B264CA" w:rsidRPr="00F861C6" w:rsidRDefault="00B264CA" w:rsidP="00B264CA">
      <w:pPr>
        <w:spacing w:after="0"/>
        <w:jc w:val="right"/>
        <w:rPr>
          <w:rFonts w:asciiTheme="majorBidi" w:hAnsiTheme="majorBidi" w:cstheme="majorBidi"/>
          <w:color w:val="000000" w:themeColor="text1"/>
          <w:sz w:val="28"/>
          <w:szCs w:val="28"/>
          <w:shd w:val="clear" w:color="auto" w:fill="FFFFFF"/>
        </w:rPr>
      </w:pPr>
      <w:r w:rsidRPr="00F861C6">
        <w:rPr>
          <w:rFonts w:asciiTheme="majorBidi" w:hAnsiTheme="majorBidi" w:cstheme="majorBidi"/>
          <w:color w:val="000000" w:themeColor="text1"/>
          <w:sz w:val="28"/>
          <w:szCs w:val="28"/>
          <w:shd w:val="clear" w:color="auto" w:fill="FFFFFF"/>
        </w:rPr>
        <w:t>restoring and preventing caries in populations with little access</w:t>
      </w:r>
      <w:r w:rsidRPr="00F861C6">
        <w:rPr>
          <w:rFonts w:asciiTheme="majorBidi" w:hAnsiTheme="majorBidi" w:cstheme="majorBidi"/>
          <w:color w:val="000000" w:themeColor="text1"/>
          <w:sz w:val="28"/>
          <w:szCs w:val="28"/>
          <w:shd w:val="clear" w:color="auto" w:fill="FFFFFF"/>
          <w:rtl/>
        </w:rPr>
        <w:t xml:space="preserve"> </w:t>
      </w:r>
    </w:p>
    <w:p w:rsidR="00B264CA" w:rsidRPr="00F861C6" w:rsidRDefault="00B264CA" w:rsidP="00B264CA">
      <w:pPr>
        <w:spacing w:after="0"/>
        <w:jc w:val="right"/>
        <w:rPr>
          <w:rFonts w:asciiTheme="majorBidi" w:hAnsiTheme="majorBidi" w:cstheme="majorBidi"/>
          <w:color w:val="000000" w:themeColor="text1"/>
          <w:sz w:val="28"/>
          <w:szCs w:val="28"/>
          <w:shd w:val="clear" w:color="auto" w:fill="FFFFFF"/>
          <w:lang w:bidi="ar-JO"/>
        </w:rPr>
      </w:pPr>
      <w:r w:rsidRPr="00F861C6">
        <w:rPr>
          <w:rFonts w:asciiTheme="majorBidi" w:hAnsiTheme="majorBidi" w:cstheme="majorBidi"/>
          <w:color w:val="000000" w:themeColor="text1"/>
          <w:sz w:val="28"/>
          <w:szCs w:val="28"/>
          <w:shd w:val="clear" w:color="auto" w:fill="FFFFFF"/>
        </w:rPr>
        <w:t xml:space="preserve">to traditional dental care (used in community </w:t>
      </w:r>
      <w:r>
        <w:rPr>
          <w:rFonts w:asciiTheme="majorBidi" w:hAnsiTheme="majorBidi" w:cstheme="majorBidi"/>
          <w:color w:val="000000" w:themeColor="text1"/>
          <w:sz w:val="28"/>
          <w:szCs w:val="28"/>
          <w:shd w:val="clear" w:color="auto" w:fill="FFFFFF"/>
        </w:rPr>
        <w:t xml:space="preserve">dentistry, outside the clinics)                          </w:t>
      </w:r>
      <w:r w:rsidRPr="00F861C6">
        <w:rPr>
          <w:rFonts w:asciiTheme="majorBidi" w:hAnsiTheme="majorBidi" w:cstheme="majorBidi"/>
          <w:color w:val="000000" w:themeColor="text1"/>
          <w:sz w:val="28"/>
          <w:szCs w:val="28"/>
          <w:shd w:val="clear" w:color="auto" w:fill="FFFFFF"/>
        </w:rPr>
        <w:t>Because circumstances do not allow for follow-up care, ART mistakenly</w:t>
      </w:r>
      <w:r w:rsidRPr="00F861C6">
        <w:rPr>
          <w:rFonts w:asciiTheme="majorBidi" w:hAnsiTheme="majorBidi" w:cstheme="majorBidi"/>
          <w:color w:val="000000" w:themeColor="text1"/>
          <w:sz w:val="28"/>
          <w:szCs w:val="28"/>
          <w:shd w:val="clear" w:color="auto" w:fill="FFFFFF"/>
          <w:rtl/>
        </w:rPr>
        <w:t xml:space="preserve"> </w:t>
      </w:r>
    </w:p>
    <w:p w:rsidR="00B264CA" w:rsidRPr="00F861C6" w:rsidRDefault="00B264CA" w:rsidP="00B264CA">
      <w:pPr>
        <w:spacing w:after="0"/>
        <w:jc w:val="right"/>
        <w:rPr>
          <w:rFonts w:asciiTheme="majorBidi" w:hAnsiTheme="majorBidi" w:cstheme="majorBidi"/>
          <w:color w:val="000000" w:themeColor="text1"/>
          <w:sz w:val="28"/>
          <w:szCs w:val="28"/>
          <w:lang w:bidi="ar-JO"/>
        </w:rPr>
      </w:pPr>
      <w:r w:rsidRPr="00F861C6">
        <w:rPr>
          <w:rFonts w:asciiTheme="majorBidi" w:hAnsiTheme="majorBidi" w:cstheme="majorBidi"/>
          <w:color w:val="000000" w:themeColor="text1"/>
          <w:sz w:val="28"/>
          <w:szCs w:val="28"/>
          <w:shd w:val="clear" w:color="auto" w:fill="FFFFFF"/>
        </w:rPr>
        <w:t>has been interpreted as a definitive restoration.</w:t>
      </w:r>
      <w:r w:rsidRPr="00F861C6">
        <w:rPr>
          <w:rFonts w:asciiTheme="majorBidi" w:hAnsiTheme="majorBidi" w:cstheme="majorBidi"/>
          <w:color w:val="000000" w:themeColor="text1"/>
          <w:sz w:val="28"/>
          <w:szCs w:val="28"/>
          <w:lang w:bidi="ar-JO"/>
        </w:rPr>
        <w:t xml:space="preserve"> </w:t>
      </w:r>
      <w:r w:rsidRPr="00F861C6">
        <w:rPr>
          <w:rFonts w:asciiTheme="majorBidi" w:hAnsiTheme="majorBidi" w:cstheme="majorBidi"/>
          <w:color w:val="000000" w:themeColor="text1"/>
          <w:sz w:val="28"/>
          <w:szCs w:val="28"/>
          <w:lang w:bidi="ar-JO"/>
        </w:rPr>
        <w:cr/>
      </w:r>
      <w:r w:rsidRPr="00F861C6">
        <w:rPr>
          <w:rFonts w:asciiTheme="majorBidi" w:hAnsiTheme="majorBidi" w:cstheme="majorBidi"/>
          <w:color w:val="000000" w:themeColor="text1"/>
          <w:sz w:val="28"/>
          <w:szCs w:val="28"/>
          <w:lang w:bidi="ar-JO"/>
        </w:rPr>
        <w:cr/>
      </w:r>
      <w:r w:rsidRPr="00F861C6">
        <w:rPr>
          <w:rFonts w:asciiTheme="majorBidi" w:hAnsiTheme="majorBidi" w:cstheme="majorBidi"/>
          <w:color w:val="000000" w:themeColor="text1"/>
          <w:sz w:val="28"/>
          <w:szCs w:val="28"/>
          <w:rtl/>
          <w:lang w:bidi="ar-JO"/>
        </w:rPr>
        <w:t xml:space="preserve"> </w:t>
      </w:r>
    </w:p>
    <w:p w:rsidR="00B264CA" w:rsidRDefault="00B264CA" w:rsidP="00B264CA">
      <w:pPr>
        <w:spacing w:after="0"/>
        <w:jc w:val="right"/>
        <w:rPr>
          <w:rFonts w:asciiTheme="majorBidi" w:hAnsiTheme="majorBidi" w:cstheme="majorBidi"/>
          <w:color w:val="000000" w:themeColor="text1"/>
          <w:sz w:val="28"/>
          <w:szCs w:val="28"/>
          <w:rtl/>
          <w:lang w:bidi="ar-JO"/>
        </w:rPr>
      </w:pPr>
      <w:r w:rsidRPr="00950FD3">
        <w:rPr>
          <w:rFonts w:asciiTheme="majorBidi" w:hAnsiTheme="majorBidi" w:cstheme="majorBidi"/>
          <w:b/>
          <w:bCs/>
          <w:color w:val="000000" w:themeColor="text1"/>
          <w:sz w:val="28"/>
          <w:szCs w:val="28"/>
          <w:u w:val="single"/>
          <w:lang w:bidi="ar-JO"/>
        </w:rPr>
        <w:t>2- ITR</w:t>
      </w:r>
      <w:r>
        <w:rPr>
          <w:rFonts w:asciiTheme="majorBidi" w:hAnsiTheme="majorBidi" w:cstheme="majorBidi"/>
          <w:color w:val="000000" w:themeColor="text1"/>
          <w:sz w:val="28"/>
          <w:szCs w:val="28"/>
          <w:lang w:bidi="ar-JO"/>
        </w:rPr>
        <w:t xml:space="preserve"> </w:t>
      </w:r>
      <w:r w:rsidRPr="00F861C6">
        <w:rPr>
          <w:rFonts w:asciiTheme="majorBidi" w:hAnsiTheme="majorBidi" w:cstheme="majorBidi"/>
          <w:color w:val="000000" w:themeColor="text1"/>
          <w:sz w:val="28"/>
          <w:szCs w:val="28"/>
          <w:lang w:bidi="ar-JO"/>
        </w:rPr>
        <w:t>inte</w:t>
      </w:r>
      <w:r>
        <w:rPr>
          <w:rFonts w:asciiTheme="majorBidi" w:hAnsiTheme="majorBidi" w:cstheme="majorBidi"/>
          <w:color w:val="000000" w:themeColor="text1"/>
          <w:sz w:val="28"/>
          <w:szCs w:val="28"/>
          <w:lang w:bidi="ar-JO"/>
        </w:rPr>
        <w:t xml:space="preserve">rim therapeutic restorations </w:t>
      </w:r>
      <w:r w:rsidRPr="00F861C6">
        <w:rPr>
          <w:rFonts w:asciiTheme="majorBidi" w:hAnsiTheme="majorBidi" w:cstheme="majorBidi"/>
          <w:color w:val="000000" w:themeColor="text1"/>
          <w:sz w:val="28"/>
          <w:szCs w:val="28"/>
          <w:lang w:bidi="ar-JO"/>
        </w:rPr>
        <w:t xml:space="preserve"> utilizes similar techniques but has different therapeutic goals.</w:t>
      </w:r>
    </w:p>
    <w:p w:rsidR="00B264CA" w:rsidRPr="00F861C6" w:rsidRDefault="00B264CA" w:rsidP="00B264CA">
      <w:pPr>
        <w:spacing w:after="0"/>
        <w:jc w:val="right"/>
        <w:rPr>
          <w:rFonts w:asciiTheme="majorBidi" w:hAnsiTheme="majorBidi" w:cstheme="majorBidi"/>
          <w:color w:val="000000" w:themeColor="text1"/>
          <w:sz w:val="28"/>
          <w:szCs w:val="28"/>
          <w:lang w:bidi="ar-JO"/>
        </w:rPr>
      </w:pPr>
    </w:p>
    <w:p w:rsidR="00B264CA" w:rsidRPr="00F861C6" w:rsidRDefault="00B264CA" w:rsidP="00B264CA">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ITR may be used to restore and prevent carious lesions in</w:t>
      </w:r>
      <w:r>
        <w:rPr>
          <w:rFonts w:asciiTheme="majorBidi" w:hAnsiTheme="majorBidi" w:cstheme="majorBidi"/>
          <w:sz w:val="28"/>
          <w:szCs w:val="28"/>
          <w:lang w:bidi="ar-JO"/>
        </w:rPr>
        <w:t xml:space="preserve"> very</w:t>
      </w:r>
      <w:r w:rsidRPr="00F861C6">
        <w:rPr>
          <w:rFonts w:asciiTheme="majorBidi" w:hAnsiTheme="majorBidi" w:cstheme="majorBidi"/>
          <w:sz w:val="28"/>
          <w:szCs w:val="28"/>
          <w:rtl/>
          <w:lang w:bidi="ar-JO"/>
        </w:rPr>
        <w:t xml:space="preserve"> </w:t>
      </w:r>
    </w:p>
    <w:p w:rsidR="00B264CA" w:rsidRPr="00F861C6" w:rsidRDefault="00B264CA" w:rsidP="00B264CA">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young patients, uncooperative patients, or patients with special</w:t>
      </w:r>
      <w:r w:rsidRPr="00F861C6">
        <w:rPr>
          <w:rFonts w:asciiTheme="majorBidi" w:hAnsiTheme="majorBidi" w:cstheme="majorBidi"/>
          <w:sz w:val="28"/>
          <w:szCs w:val="28"/>
          <w:rtl/>
          <w:lang w:bidi="ar-JO"/>
        </w:rPr>
        <w:t xml:space="preserve"> </w:t>
      </w:r>
    </w:p>
    <w:p w:rsidR="00B264CA" w:rsidRPr="00F861C6" w:rsidRDefault="00B264CA" w:rsidP="00B264CA">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lastRenderedPageBreak/>
        <w:t xml:space="preserve">health care needs,(when you have patient with multiple carious teeth it’s helpful to excavate caries and to put glass </w:t>
      </w:r>
      <w:proofErr w:type="spellStart"/>
      <w:r w:rsidRPr="00F861C6">
        <w:rPr>
          <w:rFonts w:asciiTheme="majorBidi" w:hAnsiTheme="majorBidi" w:cstheme="majorBidi"/>
          <w:sz w:val="28"/>
          <w:szCs w:val="28"/>
          <w:lang w:bidi="ar-JO"/>
        </w:rPr>
        <w:t>ionomer</w:t>
      </w:r>
      <w:proofErr w:type="spellEnd"/>
      <w:r w:rsidRPr="00F861C6">
        <w:rPr>
          <w:rFonts w:asciiTheme="majorBidi" w:hAnsiTheme="majorBidi" w:cstheme="majorBidi"/>
          <w:sz w:val="28"/>
          <w:szCs w:val="28"/>
          <w:lang w:bidi="ar-JO"/>
        </w:rPr>
        <w:t xml:space="preserve"> (ITR) but this is just temporizing to relieve symptoms, to decrease bacteria … then we go for definitive restorations) or when traditional cavity preparation and</w:t>
      </w:r>
    </w:p>
    <w:p w:rsidR="00B264CA" w:rsidRPr="00F861C6" w:rsidRDefault="00B264CA" w:rsidP="00B264CA">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or placement of traditional dental restorations are not feasible</w:t>
      </w:r>
      <w:r w:rsidRPr="00F861C6">
        <w:rPr>
          <w:rFonts w:asciiTheme="majorBidi" w:hAnsiTheme="majorBidi" w:cstheme="majorBidi"/>
          <w:sz w:val="28"/>
          <w:szCs w:val="28"/>
          <w:rtl/>
          <w:lang w:bidi="ar-JO"/>
        </w:rPr>
        <w:t xml:space="preserve"> </w:t>
      </w:r>
    </w:p>
    <w:p w:rsidR="00B264CA" w:rsidRDefault="00B264CA" w:rsidP="00B264CA">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and need to be postponed.</w:t>
      </w:r>
    </w:p>
    <w:p w:rsidR="00B264CA" w:rsidRPr="00F861C6" w:rsidRDefault="00B264CA" w:rsidP="00B264CA">
      <w:pPr>
        <w:spacing w:after="0"/>
        <w:jc w:val="right"/>
        <w:rPr>
          <w:rFonts w:asciiTheme="majorBidi" w:hAnsiTheme="majorBidi" w:cstheme="majorBidi"/>
          <w:sz w:val="28"/>
          <w:szCs w:val="28"/>
          <w:lang w:bidi="ar-JO"/>
        </w:rPr>
      </w:pPr>
    </w:p>
    <w:p w:rsidR="00B264CA" w:rsidRDefault="00B264CA" w:rsidP="00B264CA">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Additionally, ITR may be used </w:t>
      </w:r>
      <w:r w:rsidRPr="00F861C6">
        <w:rPr>
          <w:rFonts w:asciiTheme="majorBidi" w:hAnsiTheme="majorBidi" w:cstheme="majorBidi"/>
          <w:sz w:val="28"/>
          <w:szCs w:val="28"/>
          <w:lang w:bidi="ar-JO"/>
        </w:rPr>
        <w:t xml:space="preserve">for </w:t>
      </w:r>
      <w:r w:rsidRPr="00EC2915">
        <w:rPr>
          <w:rFonts w:asciiTheme="majorBidi" w:hAnsiTheme="majorBidi" w:cstheme="majorBidi"/>
          <w:sz w:val="36"/>
          <w:szCs w:val="36"/>
          <w:lang w:bidi="ar-JO"/>
        </w:rPr>
        <w:t>step-wise excavation</w:t>
      </w:r>
      <w:r w:rsidRPr="00F861C6">
        <w:rPr>
          <w:rFonts w:asciiTheme="majorBidi" w:hAnsiTheme="majorBidi" w:cstheme="majorBidi"/>
          <w:sz w:val="28"/>
          <w:szCs w:val="28"/>
          <w:lang w:bidi="ar-JO"/>
        </w:rPr>
        <w:t xml:space="preserve"> in children with multiple open carious</w:t>
      </w:r>
      <w:r>
        <w:rPr>
          <w:rFonts w:asciiTheme="majorBidi" w:hAnsiTheme="majorBidi" w:cstheme="majorBidi"/>
          <w:sz w:val="28"/>
          <w:szCs w:val="28"/>
          <w:lang w:bidi="ar-JO"/>
        </w:rPr>
        <w:t xml:space="preserve"> </w:t>
      </w:r>
      <w:r w:rsidRPr="00F861C6">
        <w:rPr>
          <w:rFonts w:asciiTheme="majorBidi" w:hAnsiTheme="majorBidi" w:cstheme="majorBidi"/>
          <w:sz w:val="28"/>
          <w:szCs w:val="28"/>
          <w:lang w:bidi="ar-JO"/>
        </w:rPr>
        <w:t>lesions prior to definitive restoration of the teeth (the p</w:t>
      </w:r>
      <w:r w:rsidR="00EC2915">
        <w:rPr>
          <w:rFonts w:asciiTheme="majorBidi" w:hAnsiTheme="majorBidi" w:cstheme="majorBidi"/>
          <w:sz w:val="28"/>
          <w:szCs w:val="28"/>
          <w:lang w:bidi="ar-JO"/>
        </w:rPr>
        <w:t>atien</w:t>
      </w:r>
      <w:r w:rsidRPr="00F861C6">
        <w:rPr>
          <w:rFonts w:asciiTheme="majorBidi" w:hAnsiTheme="majorBidi" w:cstheme="majorBidi"/>
          <w:sz w:val="28"/>
          <w:szCs w:val="28"/>
          <w:lang w:bidi="ar-JO"/>
        </w:rPr>
        <w:t>t is cooperative but has multiple open caries then ITR is useful here)</w:t>
      </w:r>
    </w:p>
    <w:p w:rsidR="009E4B0D" w:rsidRPr="00F861C6" w:rsidRDefault="009E4B0D" w:rsidP="009E4B0D">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also ITR may be used in erupting </w:t>
      </w:r>
      <w:r w:rsidRPr="00F861C6">
        <w:rPr>
          <w:rFonts w:asciiTheme="majorBidi" w:hAnsiTheme="majorBidi" w:cstheme="majorBidi"/>
          <w:sz w:val="28"/>
          <w:szCs w:val="28"/>
          <w:lang w:bidi="ar-JO"/>
        </w:rPr>
        <w:t>molars when isolation conditions are not optimal for a definitive restoration ( if there is partially erupted 6 with poor oral hygiene we can't put</w:t>
      </w:r>
      <w:r>
        <w:rPr>
          <w:rFonts w:asciiTheme="majorBidi" w:hAnsiTheme="majorBidi" w:cstheme="majorBidi"/>
          <w:sz w:val="28"/>
          <w:szCs w:val="28"/>
          <w:lang w:bidi="ar-JO"/>
        </w:rPr>
        <w:t xml:space="preserve"> composite so we excavate and</w:t>
      </w:r>
      <w:r w:rsidRPr="00F861C6">
        <w:rPr>
          <w:rFonts w:asciiTheme="majorBidi" w:hAnsiTheme="majorBidi" w:cstheme="majorBidi"/>
          <w:sz w:val="28"/>
          <w:szCs w:val="28"/>
          <w:lang w:bidi="ar-JO"/>
        </w:rPr>
        <w:t xml:space="preserve"> put glass </w:t>
      </w:r>
      <w:proofErr w:type="spellStart"/>
      <w:r w:rsidRPr="00F861C6">
        <w:rPr>
          <w:rFonts w:asciiTheme="majorBidi" w:hAnsiTheme="majorBidi" w:cstheme="majorBidi"/>
          <w:sz w:val="28"/>
          <w:szCs w:val="28"/>
          <w:lang w:bidi="ar-JO"/>
        </w:rPr>
        <w:t>ionomer</w:t>
      </w:r>
      <w:proofErr w:type="spellEnd"/>
      <w:r w:rsidRPr="00F861C6">
        <w:rPr>
          <w:rFonts w:asciiTheme="majorBidi" w:hAnsiTheme="majorBidi" w:cstheme="majorBidi"/>
          <w:sz w:val="28"/>
          <w:szCs w:val="28"/>
          <w:lang w:bidi="ar-JO"/>
        </w:rPr>
        <w:t xml:space="preserve"> until the full eruption of the molar)</w:t>
      </w:r>
      <w:r>
        <w:rPr>
          <w:rFonts w:asciiTheme="majorBidi" w:hAnsiTheme="majorBidi" w:cstheme="majorBidi"/>
          <w:sz w:val="28"/>
          <w:szCs w:val="28"/>
          <w:lang w:bidi="ar-JO"/>
        </w:rPr>
        <w:t xml:space="preserve"> </w:t>
      </w:r>
      <w:r w:rsidRPr="00F861C6">
        <w:rPr>
          <w:rFonts w:asciiTheme="majorBidi" w:hAnsiTheme="majorBidi" w:cstheme="majorBidi"/>
          <w:sz w:val="28"/>
          <w:szCs w:val="28"/>
          <w:lang w:bidi="ar-JO"/>
        </w:rPr>
        <w:t>or in patients with active lesions prior to</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treatment performed under general anesthesia</w:t>
      </w:r>
      <w:r w:rsidRPr="00F861C6">
        <w:rPr>
          <w:rFonts w:asciiTheme="majorBidi" w:hAnsiTheme="majorBidi" w:cstheme="majorBidi"/>
          <w:sz w:val="28"/>
          <w:szCs w:val="28"/>
          <w:rtl/>
          <w:lang w:bidi="ar-JO"/>
        </w:rPr>
        <w:t xml:space="preserve"> </w:t>
      </w:r>
    </w:p>
    <w:p w:rsidR="009E4B0D" w:rsidRPr="00F861C6" w:rsidRDefault="009E4B0D" w:rsidP="009E4B0D">
      <w:pPr>
        <w:spacing w:after="0"/>
        <w:rPr>
          <w:rFonts w:asciiTheme="majorBidi" w:hAnsiTheme="majorBidi" w:cstheme="majorBidi"/>
          <w:sz w:val="28"/>
          <w:szCs w:val="28"/>
          <w:lang w:bidi="ar-JO"/>
        </w:rPr>
      </w:pPr>
    </w:p>
    <w:p w:rsidR="009E4B0D" w:rsidRPr="00F861C6" w:rsidRDefault="009E4B0D" w:rsidP="009E4B0D">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The use of </w:t>
      </w:r>
      <w:r w:rsidRPr="00F861C6">
        <w:rPr>
          <w:rFonts w:asciiTheme="majorBidi" w:hAnsiTheme="majorBidi" w:cstheme="majorBidi"/>
          <w:sz w:val="28"/>
          <w:szCs w:val="28"/>
          <w:lang w:bidi="ar-JO"/>
        </w:rPr>
        <w:t>ITR has been shown to reduce the levels of cariogenic oral</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bacteria (</w:t>
      </w:r>
      <w:proofErr w:type="spellStart"/>
      <w:r w:rsidRPr="00F861C6">
        <w:rPr>
          <w:rFonts w:asciiTheme="majorBidi" w:hAnsiTheme="majorBidi" w:cstheme="majorBidi"/>
          <w:sz w:val="28"/>
          <w:szCs w:val="28"/>
          <w:lang w:bidi="ar-JO"/>
        </w:rPr>
        <w:t>eg</w:t>
      </w:r>
      <w:proofErr w:type="spellEnd"/>
      <w:r w:rsidRPr="00F861C6">
        <w:rPr>
          <w:rFonts w:asciiTheme="majorBidi" w:hAnsiTheme="majorBidi" w:cstheme="majorBidi"/>
          <w:sz w:val="28"/>
          <w:szCs w:val="28"/>
          <w:lang w:bidi="ar-JO"/>
        </w:rPr>
        <w:t xml:space="preserve">, </w:t>
      </w:r>
      <w:proofErr w:type="spellStart"/>
      <w:r w:rsidRPr="00F861C6">
        <w:rPr>
          <w:rFonts w:asciiTheme="majorBidi" w:hAnsiTheme="majorBidi" w:cstheme="majorBidi"/>
          <w:sz w:val="28"/>
          <w:szCs w:val="28"/>
          <w:lang w:bidi="ar-JO"/>
        </w:rPr>
        <w:t>mutans</w:t>
      </w:r>
      <w:proofErr w:type="spellEnd"/>
      <w:r w:rsidRPr="00F861C6">
        <w:rPr>
          <w:rFonts w:asciiTheme="majorBidi" w:hAnsiTheme="majorBidi" w:cstheme="majorBidi"/>
          <w:sz w:val="28"/>
          <w:szCs w:val="28"/>
          <w:lang w:bidi="ar-JO"/>
        </w:rPr>
        <w:t xml:space="preserve"> streptococci, lactobacilli) in the oral cavity</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immediately following its placement. However, this level may</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return to pretreatment counts over a period of six months after</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ITR placement if no other treatment is provided</w:t>
      </w:r>
    </w:p>
    <w:p w:rsidR="009E4B0D" w:rsidRPr="00F861C6" w:rsidRDefault="009E4B0D" w:rsidP="009E4B0D">
      <w:pPr>
        <w:spacing w:after="0"/>
        <w:jc w:val="right"/>
        <w:rPr>
          <w:rFonts w:asciiTheme="majorBidi" w:hAnsiTheme="majorBidi" w:cstheme="majorBidi"/>
          <w:sz w:val="28"/>
          <w:szCs w:val="28"/>
          <w:lang w:bidi="ar-JO"/>
        </w:rPr>
      </w:pP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 xml:space="preserve">It's mostly successful in class 1 </w:t>
      </w:r>
      <w:proofErr w:type="spellStart"/>
      <w:r w:rsidRPr="00F861C6">
        <w:rPr>
          <w:rFonts w:asciiTheme="majorBidi" w:hAnsiTheme="majorBidi" w:cstheme="majorBidi"/>
          <w:sz w:val="28"/>
          <w:szCs w:val="28"/>
          <w:lang w:bidi="ar-JO"/>
        </w:rPr>
        <w:t>caries</w:t>
      </w:r>
      <w:proofErr w:type="spellEnd"/>
      <w:r w:rsidRPr="00F861C6">
        <w:rPr>
          <w:rFonts w:asciiTheme="majorBidi" w:hAnsiTheme="majorBidi" w:cstheme="majorBidi"/>
          <w:sz w:val="28"/>
          <w:szCs w:val="28"/>
          <w:lang w:bidi="ar-JO"/>
        </w:rPr>
        <w:t xml:space="preserve"> on E,s more than D,s</w:t>
      </w:r>
    </w:p>
    <w:p w:rsidR="009E4B0D" w:rsidRPr="00F861C6" w:rsidRDefault="009E4B0D" w:rsidP="009E4B0D">
      <w:pPr>
        <w:spacing w:after="0"/>
        <w:jc w:val="right"/>
        <w:rPr>
          <w:rFonts w:asciiTheme="majorBidi" w:hAnsiTheme="majorBidi" w:cstheme="majorBidi"/>
          <w:sz w:val="28"/>
          <w:szCs w:val="28"/>
          <w:lang w:bidi="ar-JO"/>
        </w:rPr>
      </w:pPr>
    </w:p>
    <w:p w:rsidR="009E4B0D" w:rsidRPr="00E61C65" w:rsidRDefault="009E4B0D" w:rsidP="009E4B0D">
      <w:pPr>
        <w:spacing w:after="0"/>
        <w:jc w:val="right"/>
        <w:rPr>
          <w:rFonts w:asciiTheme="majorBidi" w:hAnsiTheme="majorBidi" w:cstheme="majorBidi"/>
          <w:sz w:val="28"/>
          <w:szCs w:val="28"/>
          <w:u w:val="single"/>
          <w:lang w:bidi="ar-JO"/>
        </w:rPr>
      </w:pPr>
      <w:r w:rsidRPr="00E61C65">
        <w:rPr>
          <w:rFonts w:asciiTheme="majorBidi" w:hAnsiTheme="majorBidi" w:cstheme="majorBidi"/>
          <w:sz w:val="28"/>
          <w:szCs w:val="28"/>
          <w:u w:val="single"/>
          <w:lang w:bidi="ar-JO"/>
        </w:rPr>
        <w:t>How do you do it?</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 xml:space="preserve">The ITR procedure involves removal of caries using hand instrument(excavator) </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 xml:space="preserve">or rotary instruments with caution not to expose the pulp. </w:t>
      </w:r>
    </w:p>
    <w:p w:rsidR="009E4B0D" w:rsidRPr="00F861C6" w:rsidRDefault="009E4B0D" w:rsidP="009E4B0D">
      <w:pPr>
        <w:spacing w:after="0"/>
        <w:jc w:val="right"/>
        <w:rPr>
          <w:rFonts w:asciiTheme="majorBidi" w:hAnsiTheme="majorBidi" w:cstheme="majorBidi"/>
          <w:sz w:val="28"/>
          <w:szCs w:val="28"/>
          <w:lang w:bidi="ar-JO"/>
        </w:rPr>
      </w:pP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Leakage of the restoration can be minimized with maximum</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caries removal from the periphery of the lesion. Following</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preparation, the tooth is restored with an adhesive restorative</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 xml:space="preserve">material such as glass </w:t>
      </w:r>
      <w:proofErr w:type="spellStart"/>
      <w:r w:rsidRPr="00F861C6">
        <w:rPr>
          <w:rFonts w:asciiTheme="majorBidi" w:hAnsiTheme="majorBidi" w:cstheme="majorBidi"/>
          <w:sz w:val="28"/>
          <w:szCs w:val="28"/>
          <w:lang w:bidi="ar-JO"/>
        </w:rPr>
        <w:t>ionomer</w:t>
      </w:r>
      <w:proofErr w:type="spellEnd"/>
      <w:r w:rsidRPr="00F861C6">
        <w:rPr>
          <w:rFonts w:asciiTheme="majorBidi" w:hAnsiTheme="majorBidi" w:cstheme="majorBidi"/>
          <w:sz w:val="28"/>
          <w:szCs w:val="28"/>
          <w:lang w:bidi="ar-JO"/>
        </w:rPr>
        <w:t xml:space="preserve"> or resin-modified glass </w:t>
      </w:r>
      <w:proofErr w:type="spellStart"/>
      <w:r w:rsidRPr="00F861C6">
        <w:rPr>
          <w:rFonts w:asciiTheme="majorBidi" w:hAnsiTheme="majorBidi" w:cstheme="majorBidi"/>
          <w:sz w:val="28"/>
          <w:szCs w:val="28"/>
          <w:lang w:bidi="ar-JO"/>
        </w:rPr>
        <w:t>ionomer</w:t>
      </w:r>
      <w:proofErr w:type="spellEnd"/>
      <w:r w:rsidRPr="00F861C6">
        <w:rPr>
          <w:rFonts w:asciiTheme="majorBidi" w:hAnsiTheme="majorBidi" w:cstheme="majorBidi"/>
          <w:sz w:val="28"/>
          <w:szCs w:val="28"/>
          <w:rtl/>
          <w:lang w:bidi="ar-JO"/>
        </w:rPr>
        <w:t xml:space="preserve"> </w:t>
      </w:r>
    </w:p>
    <w:p w:rsidR="009E4B0D"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cement</w:t>
      </w:r>
    </w:p>
    <w:p w:rsidR="009E4B0D" w:rsidRPr="00F861C6" w:rsidRDefault="009E4B0D" w:rsidP="009E4B0D">
      <w:pPr>
        <w:spacing w:after="0"/>
        <w:jc w:val="right"/>
        <w:rPr>
          <w:rFonts w:asciiTheme="majorBidi" w:hAnsiTheme="majorBidi" w:cstheme="majorBidi"/>
          <w:sz w:val="28"/>
          <w:szCs w:val="28"/>
          <w:lang w:bidi="ar-JO"/>
        </w:rPr>
      </w:pP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ITR has the greatest success when applied to single</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t xml:space="preserve">surface or small two surface restorations (in small cavities and in E,s more than D,s especially if there is already broken marginal ridge) </w:t>
      </w:r>
    </w:p>
    <w:p w:rsidR="009E4B0D" w:rsidRPr="00F861C6" w:rsidRDefault="009E4B0D" w:rsidP="009E4B0D">
      <w:pPr>
        <w:spacing w:after="0"/>
        <w:jc w:val="right"/>
        <w:rPr>
          <w:rFonts w:asciiTheme="majorBidi" w:hAnsiTheme="majorBidi" w:cstheme="majorBidi"/>
          <w:sz w:val="28"/>
          <w:szCs w:val="28"/>
          <w:lang w:bidi="ar-JO"/>
        </w:rPr>
      </w:pPr>
    </w:p>
    <w:p w:rsidR="009E4B0D" w:rsidRPr="00F861C6" w:rsidRDefault="009E4B0D" w:rsidP="009E4B0D">
      <w:pPr>
        <w:spacing w:after="0"/>
        <w:jc w:val="right"/>
        <w:rPr>
          <w:rFonts w:asciiTheme="majorBidi" w:hAnsiTheme="majorBidi" w:cstheme="majorBidi"/>
          <w:sz w:val="28"/>
          <w:szCs w:val="28"/>
          <w:lang w:bidi="ar-JO"/>
        </w:rPr>
      </w:pPr>
      <w:r>
        <w:rPr>
          <w:rFonts w:asciiTheme="majorBidi" w:hAnsiTheme="majorBidi" w:cstheme="majorBidi"/>
          <w:sz w:val="28"/>
          <w:szCs w:val="28"/>
          <w:lang w:bidi="ar-JO"/>
        </w:rPr>
        <w:t xml:space="preserve">Inadequate cavity </w:t>
      </w:r>
      <w:r w:rsidRPr="00F861C6">
        <w:rPr>
          <w:rFonts w:asciiTheme="majorBidi" w:hAnsiTheme="majorBidi" w:cstheme="majorBidi"/>
          <w:sz w:val="28"/>
          <w:szCs w:val="28"/>
          <w:lang w:bidi="ar-JO"/>
        </w:rPr>
        <w:t>preparation with subsequent lack of retention and insufficient</w:t>
      </w:r>
      <w:r>
        <w:rPr>
          <w:rFonts w:asciiTheme="majorBidi" w:hAnsiTheme="majorBidi" w:cstheme="majorBidi"/>
          <w:sz w:val="28"/>
          <w:szCs w:val="28"/>
          <w:lang w:bidi="ar-JO"/>
        </w:rPr>
        <w:t xml:space="preserve"> </w:t>
      </w:r>
      <w:r w:rsidRPr="00F861C6">
        <w:rPr>
          <w:rFonts w:asciiTheme="majorBidi" w:hAnsiTheme="majorBidi" w:cstheme="majorBidi"/>
          <w:sz w:val="28"/>
          <w:szCs w:val="28"/>
          <w:lang w:bidi="ar-JO"/>
        </w:rPr>
        <w:t>bulk can lead to failure. Follow-up care with topical fluor</w:t>
      </w:r>
      <w:r>
        <w:rPr>
          <w:rFonts w:asciiTheme="majorBidi" w:hAnsiTheme="majorBidi" w:cstheme="majorBidi"/>
          <w:sz w:val="28"/>
          <w:szCs w:val="28"/>
          <w:lang w:bidi="ar-JO"/>
        </w:rPr>
        <w:t>i</w:t>
      </w:r>
      <w:r w:rsidRPr="00F861C6">
        <w:rPr>
          <w:rFonts w:asciiTheme="majorBidi" w:hAnsiTheme="majorBidi" w:cstheme="majorBidi"/>
          <w:sz w:val="28"/>
          <w:szCs w:val="28"/>
          <w:lang w:bidi="ar-JO"/>
        </w:rPr>
        <w:t>des and oral hygiene instr</w:t>
      </w:r>
      <w:r>
        <w:rPr>
          <w:rFonts w:asciiTheme="majorBidi" w:hAnsiTheme="majorBidi" w:cstheme="majorBidi"/>
          <w:sz w:val="28"/>
          <w:szCs w:val="28"/>
          <w:lang w:bidi="ar-JO"/>
        </w:rPr>
        <w:t>uction may improve the treatment</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outcome in high caries-risk dental populations, especially when</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 xml:space="preserve">glass </w:t>
      </w:r>
      <w:proofErr w:type="spellStart"/>
      <w:r w:rsidRPr="00F861C6">
        <w:rPr>
          <w:rFonts w:asciiTheme="majorBidi" w:hAnsiTheme="majorBidi" w:cstheme="majorBidi"/>
          <w:sz w:val="28"/>
          <w:szCs w:val="28"/>
          <w:lang w:bidi="ar-JO"/>
        </w:rPr>
        <w:t>ionomers</w:t>
      </w:r>
      <w:proofErr w:type="spellEnd"/>
      <w:r w:rsidRPr="00F861C6">
        <w:rPr>
          <w:rFonts w:asciiTheme="majorBidi" w:hAnsiTheme="majorBidi" w:cstheme="majorBidi"/>
          <w:sz w:val="28"/>
          <w:szCs w:val="28"/>
          <w:lang w:bidi="ar-JO"/>
        </w:rPr>
        <w:t xml:space="preserve"> (which have fluoride releasing and recharging</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lastRenderedPageBreak/>
        <w:t>properties) are used.</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 xml:space="preserve">Some authors have recommended that indirect pulp treatment </w:t>
      </w:r>
      <w:r>
        <w:rPr>
          <w:rFonts w:asciiTheme="majorBidi" w:hAnsiTheme="majorBidi" w:cstheme="majorBidi"/>
          <w:sz w:val="28"/>
          <w:szCs w:val="28"/>
          <w:lang w:bidi="ar-JO"/>
        </w:rPr>
        <w:t xml:space="preserve">can </w:t>
      </w:r>
      <w:r w:rsidRPr="00F861C6">
        <w:rPr>
          <w:rFonts w:asciiTheme="majorBidi" w:hAnsiTheme="majorBidi" w:cstheme="majorBidi"/>
          <w:sz w:val="28"/>
          <w:szCs w:val="28"/>
          <w:lang w:bidi="ar-JO"/>
        </w:rPr>
        <w:t>be</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t>undertaken as a two-stage procedure</w:t>
      </w:r>
    </w:p>
    <w:p w:rsidR="009E4B0D" w:rsidRPr="00F861C6" w:rsidRDefault="009E4B0D" w:rsidP="009E4B0D">
      <w:pPr>
        <w:spacing w:after="0"/>
        <w:jc w:val="right"/>
        <w:rPr>
          <w:rFonts w:asciiTheme="majorBidi" w:hAnsiTheme="majorBidi" w:cstheme="majorBidi"/>
          <w:sz w:val="28"/>
          <w:szCs w:val="28"/>
          <w:rtl/>
          <w:lang w:bidi="ar-JO"/>
        </w:rPr>
      </w:pP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Initial caries removal is achieved without the use of local</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 xml:space="preserve">anesthetic and a reinforced zinc oxide </w:t>
      </w:r>
      <w:proofErr w:type="spellStart"/>
      <w:r w:rsidRPr="00F861C6">
        <w:rPr>
          <w:rFonts w:asciiTheme="majorBidi" w:hAnsiTheme="majorBidi" w:cstheme="majorBidi"/>
          <w:sz w:val="28"/>
          <w:szCs w:val="28"/>
          <w:lang w:bidi="ar-JO"/>
        </w:rPr>
        <w:t>eugenol</w:t>
      </w:r>
      <w:proofErr w:type="spellEnd"/>
      <w:r w:rsidRPr="00F861C6">
        <w:rPr>
          <w:rFonts w:asciiTheme="majorBidi" w:hAnsiTheme="majorBidi" w:cstheme="majorBidi"/>
          <w:sz w:val="28"/>
          <w:szCs w:val="28"/>
          <w:lang w:bidi="ar-JO"/>
        </w:rPr>
        <w:t xml:space="preserve"> or glass </w:t>
      </w:r>
      <w:proofErr w:type="spellStart"/>
      <w:r w:rsidRPr="00F861C6">
        <w:rPr>
          <w:rFonts w:asciiTheme="majorBidi" w:hAnsiTheme="majorBidi" w:cstheme="majorBidi"/>
          <w:sz w:val="28"/>
          <w:szCs w:val="28"/>
          <w:lang w:bidi="ar-JO"/>
        </w:rPr>
        <w:t>ionomer</w:t>
      </w:r>
      <w:proofErr w:type="spellEnd"/>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cement restoration is placed (preferably GI cement)</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After 1–3 months further caries removal is carried out under local</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Anesthetic</w:t>
      </w:r>
    </w:p>
    <w:p w:rsidR="009E4B0D" w:rsidRPr="00F861C6" w:rsidRDefault="009E4B0D" w:rsidP="009E4B0D">
      <w:pPr>
        <w:spacing w:after="0"/>
        <w:jc w:val="right"/>
        <w:rPr>
          <w:rFonts w:asciiTheme="majorBidi" w:hAnsiTheme="majorBidi" w:cstheme="majorBidi"/>
          <w:sz w:val="28"/>
          <w:szCs w:val="28"/>
          <w:lang w:bidi="ar-JO"/>
        </w:rPr>
      </w:pP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No precise method has been developed to determine how much</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t>caries to remove; it is reliant on good clinical judgment</w:t>
      </w:r>
      <w:r w:rsidRPr="00F861C6">
        <w:rPr>
          <w:rFonts w:asciiTheme="majorBidi" w:hAnsiTheme="majorBidi" w:cstheme="majorBidi"/>
          <w:sz w:val="28"/>
          <w:szCs w:val="28"/>
          <w:lang w:bidi="ar-JO"/>
        </w:rPr>
        <w:cr/>
      </w:r>
      <w:r>
        <w:rPr>
          <w:rFonts w:asciiTheme="majorBidi" w:hAnsiTheme="majorBidi" w:cstheme="majorBidi"/>
          <w:sz w:val="28"/>
          <w:szCs w:val="28"/>
          <w:lang w:bidi="ar-JO"/>
        </w:rPr>
        <w:t>(</w:t>
      </w:r>
      <w:r w:rsidRPr="00F861C6">
        <w:rPr>
          <w:rFonts w:asciiTheme="majorBidi" w:hAnsiTheme="majorBidi" w:cstheme="majorBidi"/>
          <w:sz w:val="28"/>
          <w:szCs w:val="28"/>
          <w:lang w:bidi="ar-JO"/>
        </w:rPr>
        <w:t>some dentists recall the p</w:t>
      </w:r>
      <w:r>
        <w:rPr>
          <w:rFonts w:asciiTheme="majorBidi" w:hAnsiTheme="majorBidi" w:cstheme="majorBidi"/>
          <w:sz w:val="28"/>
          <w:szCs w:val="28"/>
          <w:lang w:bidi="ar-JO"/>
        </w:rPr>
        <w:t>atien</w:t>
      </w:r>
      <w:r w:rsidRPr="00F861C6">
        <w:rPr>
          <w:rFonts w:asciiTheme="majorBidi" w:hAnsiTheme="majorBidi" w:cstheme="majorBidi"/>
          <w:sz w:val="28"/>
          <w:szCs w:val="28"/>
          <w:lang w:bidi="ar-JO"/>
        </w:rPr>
        <w:t>t after 3 months, th</w:t>
      </w:r>
      <w:r>
        <w:rPr>
          <w:rFonts w:asciiTheme="majorBidi" w:hAnsiTheme="majorBidi" w:cstheme="majorBidi"/>
          <w:sz w:val="28"/>
          <w:szCs w:val="28"/>
          <w:lang w:bidi="ar-JO"/>
        </w:rPr>
        <w:t xml:space="preserve">ey give local anesthesia and </w:t>
      </w:r>
      <w:r w:rsidRPr="00F861C6">
        <w:rPr>
          <w:rFonts w:asciiTheme="majorBidi" w:hAnsiTheme="majorBidi" w:cstheme="majorBidi"/>
          <w:sz w:val="28"/>
          <w:szCs w:val="28"/>
          <w:lang w:bidi="ar-JO"/>
        </w:rPr>
        <w:t xml:space="preserve"> they remove the GI and clean the caries then they put the final restoration (ideally stainless </w:t>
      </w:r>
      <w:proofErr w:type="spellStart"/>
      <w:r w:rsidRPr="00F861C6">
        <w:rPr>
          <w:rFonts w:asciiTheme="majorBidi" w:hAnsiTheme="majorBidi" w:cstheme="majorBidi"/>
          <w:sz w:val="28"/>
          <w:szCs w:val="28"/>
          <w:lang w:bidi="ar-JO"/>
        </w:rPr>
        <w:t>steal</w:t>
      </w:r>
      <w:proofErr w:type="spellEnd"/>
      <w:r w:rsidRPr="00F861C6">
        <w:rPr>
          <w:rFonts w:asciiTheme="majorBidi" w:hAnsiTheme="majorBidi" w:cstheme="majorBidi"/>
          <w:sz w:val="28"/>
          <w:szCs w:val="28"/>
          <w:lang w:bidi="ar-JO"/>
        </w:rPr>
        <w:t xml:space="preserve"> crown) </w:t>
      </w:r>
      <w:r>
        <w:rPr>
          <w:rFonts w:asciiTheme="majorBidi" w:hAnsiTheme="majorBidi" w:cstheme="majorBidi"/>
          <w:sz w:val="28"/>
          <w:szCs w:val="28"/>
          <w:lang w:bidi="ar-JO"/>
        </w:rPr>
        <w:t>)</w:t>
      </w:r>
      <w:r w:rsidRPr="00F861C6">
        <w:rPr>
          <w:rFonts w:asciiTheme="majorBidi" w:hAnsiTheme="majorBidi" w:cstheme="majorBidi"/>
          <w:sz w:val="28"/>
          <w:szCs w:val="28"/>
          <w:lang w:bidi="ar-JO"/>
        </w:rPr>
        <w:t>→this is the two stage procedure</w:t>
      </w:r>
      <w:r>
        <w:rPr>
          <w:rFonts w:asciiTheme="majorBidi" w:hAnsiTheme="majorBidi" w:cstheme="majorBidi"/>
          <w:sz w:val="28"/>
          <w:szCs w:val="28"/>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Other investigators have reported a higher success rate when</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t>indirect pulp treatment is performed as a single visit procedure</w:t>
      </w:r>
      <w:r w:rsidRPr="00F861C6">
        <w:rPr>
          <w:rFonts w:asciiTheme="majorBidi" w:hAnsiTheme="majorBidi" w:cstheme="majorBidi"/>
          <w:sz w:val="28"/>
          <w:szCs w:val="28"/>
          <w:rtl/>
          <w:lang w:bidi="ar-JO"/>
        </w:rPr>
        <w:t xml:space="preserve"> </w:t>
      </w:r>
      <w:r w:rsidRPr="00F861C6">
        <w:rPr>
          <w:rFonts w:asciiTheme="majorBidi" w:hAnsiTheme="majorBidi" w:cstheme="majorBidi"/>
          <w:sz w:val="28"/>
          <w:szCs w:val="28"/>
          <w:lang w:bidi="ar-JO"/>
        </w:rPr>
        <w:cr/>
        <w:t>(they remove caries as much as they can from the walls and the pu</w:t>
      </w:r>
      <w:r>
        <w:rPr>
          <w:rFonts w:asciiTheme="majorBidi" w:hAnsiTheme="majorBidi" w:cstheme="majorBidi"/>
          <w:sz w:val="28"/>
          <w:szCs w:val="28"/>
          <w:lang w:bidi="ar-JO"/>
        </w:rPr>
        <w:t>l</w:t>
      </w:r>
      <w:r w:rsidRPr="00F861C6">
        <w:rPr>
          <w:rFonts w:asciiTheme="majorBidi" w:hAnsiTheme="majorBidi" w:cstheme="majorBidi"/>
          <w:sz w:val="28"/>
          <w:szCs w:val="28"/>
          <w:lang w:bidi="ar-JO"/>
        </w:rPr>
        <w:t>pal f</w:t>
      </w:r>
      <w:r>
        <w:rPr>
          <w:rFonts w:asciiTheme="majorBidi" w:hAnsiTheme="majorBidi" w:cstheme="majorBidi"/>
          <w:sz w:val="28"/>
          <w:szCs w:val="28"/>
          <w:lang w:bidi="ar-JO"/>
        </w:rPr>
        <w:t>lo</w:t>
      </w:r>
      <w:r w:rsidRPr="00F861C6">
        <w:rPr>
          <w:rFonts w:asciiTheme="majorBidi" w:hAnsiTheme="majorBidi" w:cstheme="majorBidi"/>
          <w:sz w:val="28"/>
          <w:szCs w:val="28"/>
          <w:lang w:bidi="ar-JO"/>
        </w:rPr>
        <w:t>or and then they put GI filling and s</w:t>
      </w:r>
      <w:r w:rsidR="00284B9B">
        <w:rPr>
          <w:rFonts w:asciiTheme="majorBidi" w:hAnsiTheme="majorBidi" w:cstheme="majorBidi"/>
          <w:sz w:val="28"/>
          <w:szCs w:val="28"/>
          <w:lang w:bidi="ar-JO"/>
        </w:rPr>
        <w:t xml:space="preserve">tainless </w:t>
      </w:r>
      <w:proofErr w:type="spellStart"/>
      <w:r w:rsidRPr="00F861C6">
        <w:rPr>
          <w:rFonts w:asciiTheme="majorBidi" w:hAnsiTheme="majorBidi" w:cstheme="majorBidi"/>
          <w:sz w:val="28"/>
          <w:szCs w:val="28"/>
          <w:lang w:bidi="ar-JO"/>
        </w:rPr>
        <w:t>s</w:t>
      </w:r>
      <w:r w:rsidR="00284B9B">
        <w:rPr>
          <w:rFonts w:asciiTheme="majorBidi" w:hAnsiTheme="majorBidi" w:cstheme="majorBidi"/>
          <w:sz w:val="28"/>
          <w:szCs w:val="28"/>
          <w:lang w:bidi="ar-JO"/>
        </w:rPr>
        <w:t>teal</w:t>
      </w:r>
      <w:proofErr w:type="spellEnd"/>
      <w:r w:rsidRPr="00F861C6">
        <w:rPr>
          <w:rFonts w:asciiTheme="majorBidi" w:hAnsiTheme="majorBidi" w:cstheme="majorBidi"/>
          <w:sz w:val="28"/>
          <w:szCs w:val="28"/>
          <w:lang w:bidi="ar-JO"/>
        </w:rPr>
        <w:t xml:space="preserve"> crown and that’s it ) → one stage procedure, so no need to go in another time to avoid pulp exposure </w:t>
      </w:r>
    </w:p>
    <w:p w:rsidR="009E4B0D" w:rsidRPr="00F861C6" w:rsidRDefault="009E4B0D" w:rsidP="009E4B0D">
      <w:pPr>
        <w:spacing w:after="0"/>
        <w:jc w:val="right"/>
        <w:rPr>
          <w:rFonts w:asciiTheme="majorBidi" w:hAnsiTheme="majorBidi" w:cstheme="majorBidi"/>
          <w:sz w:val="28"/>
          <w:szCs w:val="28"/>
          <w:lang w:bidi="ar-JO"/>
        </w:rPr>
      </w:pP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Current literature indicates that there is inconclusive evidence</w:t>
      </w:r>
      <w:r w:rsidRPr="00F861C6">
        <w:rPr>
          <w:rFonts w:asciiTheme="majorBidi" w:hAnsiTheme="majorBidi" w:cstheme="majorBidi"/>
          <w:sz w:val="28"/>
          <w:szCs w:val="28"/>
          <w:rtl/>
          <w:lang w:bidi="ar-JO"/>
        </w:rPr>
        <w:t xml:space="preserve"> </w:t>
      </w:r>
    </w:p>
    <w:p w:rsidR="009E4B0D" w:rsidRPr="00F861C6" w:rsidRDefault="009E4B0D" w:rsidP="009E4B0D">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that it is necessary to reenter the tooth to remove the residual</w:t>
      </w:r>
      <w:r w:rsidRPr="00F861C6">
        <w:rPr>
          <w:rFonts w:asciiTheme="majorBidi" w:hAnsiTheme="majorBidi" w:cstheme="majorBidi"/>
          <w:sz w:val="28"/>
          <w:szCs w:val="28"/>
          <w:rtl/>
          <w:lang w:bidi="ar-JO"/>
        </w:rPr>
        <w:t xml:space="preserve"> </w:t>
      </w:r>
    </w:p>
    <w:p w:rsidR="00284B9B" w:rsidRPr="00284B9B" w:rsidRDefault="009E4B0D" w:rsidP="00284B9B">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t>caries</w:t>
      </w:r>
      <w:r w:rsidRPr="00F861C6">
        <w:rPr>
          <w:rFonts w:asciiTheme="majorBidi" w:hAnsiTheme="majorBidi" w:cstheme="majorBidi"/>
          <w:sz w:val="28"/>
          <w:szCs w:val="28"/>
          <w:lang w:bidi="ar-JO"/>
        </w:rPr>
        <w:cr/>
      </w:r>
    </w:p>
    <w:p w:rsidR="00284B9B" w:rsidRPr="00F861C6"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Several studies have reported success rates (an absence of</w:t>
      </w:r>
      <w:r w:rsidRPr="00F861C6">
        <w:rPr>
          <w:rFonts w:asciiTheme="majorBidi" w:hAnsiTheme="majorBidi" w:cstheme="majorBidi"/>
          <w:sz w:val="28"/>
          <w:szCs w:val="28"/>
          <w:rtl/>
          <w:lang w:bidi="ar-JO"/>
        </w:rPr>
        <w:t xml:space="preserve"> </w:t>
      </w:r>
    </w:p>
    <w:p w:rsidR="00284B9B" w:rsidRPr="00F861C6"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symptoms or pathology) of over 90% at 3 years follow-up</w:t>
      </w:r>
      <w:r w:rsidRPr="00F861C6">
        <w:rPr>
          <w:rFonts w:asciiTheme="majorBidi" w:hAnsiTheme="majorBidi" w:cstheme="majorBidi"/>
          <w:sz w:val="28"/>
          <w:szCs w:val="28"/>
          <w:rtl/>
          <w:lang w:bidi="ar-JO"/>
        </w:rPr>
        <w:t xml:space="preserve"> </w:t>
      </w:r>
    </w:p>
    <w:p w:rsidR="00284B9B" w:rsidRPr="00F861C6" w:rsidRDefault="00284B9B" w:rsidP="00284B9B">
      <w:pPr>
        <w:spacing w:after="0"/>
        <w:jc w:val="right"/>
        <w:rPr>
          <w:rFonts w:asciiTheme="majorBidi" w:hAnsiTheme="majorBidi" w:cstheme="majorBidi"/>
          <w:sz w:val="28"/>
          <w:szCs w:val="28"/>
          <w:lang w:bidi="ar-JO"/>
        </w:rPr>
      </w:pPr>
    </w:p>
    <w:p w:rsidR="00284B9B" w:rsidRPr="00F861C6"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Success appears to be greater in second primary molars than first</w:t>
      </w:r>
      <w:r w:rsidRPr="00F861C6">
        <w:rPr>
          <w:rFonts w:asciiTheme="majorBidi" w:hAnsiTheme="majorBidi" w:cstheme="majorBidi"/>
          <w:sz w:val="28"/>
          <w:szCs w:val="28"/>
          <w:rtl/>
          <w:lang w:bidi="ar-JO"/>
        </w:rPr>
        <w:t xml:space="preserve"> </w:t>
      </w:r>
    </w:p>
    <w:p w:rsidR="00284B9B"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primary molars</w:t>
      </w:r>
    </w:p>
    <w:p w:rsidR="00284B9B" w:rsidRPr="00F861C6" w:rsidRDefault="00284B9B" w:rsidP="00284B9B">
      <w:pPr>
        <w:spacing w:after="0"/>
        <w:jc w:val="right"/>
        <w:rPr>
          <w:rFonts w:asciiTheme="majorBidi" w:hAnsiTheme="majorBidi" w:cstheme="majorBidi"/>
          <w:sz w:val="28"/>
          <w:szCs w:val="28"/>
          <w:rtl/>
          <w:lang w:bidi="ar-JO"/>
        </w:rPr>
      </w:pPr>
    </w:p>
    <w:p w:rsidR="00284B9B" w:rsidRPr="00F861C6" w:rsidRDefault="00284B9B" w:rsidP="003C4115">
      <w:pPr>
        <w:spacing w:after="0"/>
        <w:jc w:val="right"/>
        <w:rPr>
          <w:rFonts w:asciiTheme="majorBidi" w:hAnsiTheme="majorBidi" w:cstheme="majorBidi"/>
          <w:sz w:val="28"/>
          <w:szCs w:val="28"/>
          <w:lang w:bidi="ar-JO"/>
        </w:rPr>
      </w:pPr>
      <w:r w:rsidRPr="003C4115">
        <w:rPr>
          <w:rFonts w:asciiTheme="majorBidi" w:hAnsiTheme="majorBidi" w:cstheme="majorBidi"/>
          <w:sz w:val="28"/>
          <w:szCs w:val="28"/>
          <w:lang w:bidi="ar-JO"/>
        </w:rPr>
        <w:t>Indirect pulp capping</w:t>
      </w:r>
      <w:r w:rsidR="003C4115">
        <w:rPr>
          <w:rFonts w:asciiTheme="majorBidi" w:hAnsiTheme="majorBidi" w:cstheme="majorBidi"/>
          <w:sz w:val="28"/>
          <w:szCs w:val="28"/>
          <w:lang w:bidi="ar-JO"/>
        </w:rPr>
        <w:t xml:space="preserve"> </w:t>
      </w:r>
      <w:r w:rsidRPr="00F861C6">
        <w:rPr>
          <w:rFonts w:asciiTheme="majorBidi" w:hAnsiTheme="majorBidi" w:cstheme="majorBidi"/>
          <w:sz w:val="28"/>
          <w:szCs w:val="28"/>
          <w:lang w:bidi="ar-JO"/>
        </w:rPr>
        <w:t>has been shown to have a higher success</w:t>
      </w:r>
      <w:r w:rsidRPr="00F861C6">
        <w:rPr>
          <w:rFonts w:asciiTheme="majorBidi" w:hAnsiTheme="majorBidi" w:cstheme="majorBidi"/>
          <w:sz w:val="28"/>
          <w:szCs w:val="28"/>
          <w:rtl/>
          <w:lang w:bidi="ar-JO"/>
        </w:rPr>
        <w:t xml:space="preserve"> </w:t>
      </w:r>
    </w:p>
    <w:p w:rsidR="00284B9B" w:rsidRPr="00F861C6" w:rsidRDefault="00284B9B" w:rsidP="00284B9B">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t>rate than pulpotomy in long term studies</w:t>
      </w:r>
      <w:r w:rsidR="003C4115">
        <w:rPr>
          <w:rFonts w:asciiTheme="majorBidi" w:hAnsiTheme="majorBidi" w:cstheme="majorBidi"/>
          <w:sz w:val="28"/>
          <w:szCs w:val="28"/>
          <w:lang w:bidi="ar-JO"/>
        </w:rPr>
        <w:t xml:space="preserve"> .</w:t>
      </w:r>
      <w:r w:rsidRPr="00F861C6">
        <w:rPr>
          <w:rFonts w:asciiTheme="majorBidi" w:hAnsiTheme="majorBidi" w:cstheme="majorBidi"/>
          <w:sz w:val="28"/>
          <w:szCs w:val="28"/>
          <w:lang w:bidi="ar-JO"/>
        </w:rPr>
        <w:cr/>
      </w:r>
    </w:p>
    <w:p w:rsidR="00B264CA" w:rsidRDefault="00284B9B" w:rsidP="00284B9B">
      <w:pPr>
        <w:bidi w:val="0"/>
        <w:rPr>
          <w:lang w:bidi="ar-JO"/>
        </w:rPr>
      </w:pPr>
      <w:r w:rsidRPr="00F861C6">
        <w:rPr>
          <w:rFonts w:asciiTheme="majorBidi" w:hAnsiTheme="majorBidi" w:cstheme="majorBidi"/>
          <w:sz w:val="28"/>
          <w:szCs w:val="28"/>
          <w:lang w:bidi="ar-JO"/>
        </w:rPr>
        <w:t xml:space="preserve">It also allows for a normal exfoliation time ( one of the disadvantages of the </w:t>
      </w:r>
      <w:proofErr w:type="spellStart"/>
      <w:r w:rsidRPr="00F861C6">
        <w:rPr>
          <w:rFonts w:asciiTheme="majorBidi" w:hAnsiTheme="majorBidi" w:cstheme="majorBidi"/>
          <w:sz w:val="28"/>
          <w:szCs w:val="28"/>
          <w:lang w:bidi="ar-JO"/>
        </w:rPr>
        <w:t>pulpotomized</w:t>
      </w:r>
      <w:proofErr w:type="spellEnd"/>
      <w:r w:rsidRPr="00F861C6">
        <w:rPr>
          <w:rFonts w:asciiTheme="majorBidi" w:hAnsiTheme="majorBidi" w:cstheme="majorBidi"/>
          <w:sz w:val="28"/>
          <w:szCs w:val="28"/>
          <w:lang w:bidi="ar-JO"/>
        </w:rPr>
        <w:t xml:space="preserve"> tooth is the </w:t>
      </w:r>
      <w:proofErr w:type="spellStart"/>
      <w:r w:rsidRPr="00F861C6">
        <w:rPr>
          <w:rFonts w:asciiTheme="majorBidi" w:hAnsiTheme="majorBidi" w:cstheme="majorBidi"/>
          <w:sz w:val="28"/>
          <w:szCs w:val="28"/>
          <w:lang w:bidi="ar-JO"/>
        </w:rPr>
        <w:t>resorption</w:t>
      </w:r>
      <w:proofErr w:type="spellEnd"/>
      <w:r w:rsidRPr="00F861C6">
        <w:rPr>
          <w:rFonts w:asciiTheme="majorBidi" w:hAnsiTheme="majorBidi" w:cstheme="majorBidi"/>
          <w:sz w:val="28"/>
          <w:szCs w:val="28"/>
          <w:lang w:bidi="ar-JO"/>
        </w:rPr>
        <w:t xml:space="preserve"> even if there is no symptoms then we might lose the tooth early on and then you need a space maintainer</w:t>
      </w:r>
      <w:r>
        <w:rPr>
          <w:lang w:bidi="ar-JO"/>
        </w:rPr>
        <w:t xml:space="preserve"> </w:t>
      </w:r>
    </w:p>
    <w:p w:rsidR="00284B9B" w:rsidRPr="00F861C6" w:rsidRDefault="00284B9B" w:rsidP="00284B9B">
      <w:pPr>
        <w:spacing w:after="0"/>
        <w:jc w:val="right"/>
        <w:rPr>
          <w:rFonts w:asciiTheme="majorBidi" w:hAnsiTheme="majorBidi" w:cstheme="majorBidi"/>
          <w:sz w:val="28"/>
          <w:szCs w:val="28"/>
          <w:lang w:bidi="ar-YE"/>
        </w:rPr>
      </w:pPr>
    </w:p>
    <w:p w:rsidR="00284B9B" w:rsidRPr="00F861C6"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lastRenderedPageBreak/>
        <w:t>Therefore, indirect pulp treatment is preferable to a pulpotomy</w:t>
      </w:r>
      <w:bookmarkStart w:id="0" w:name="_GoBack"/>
      <w:bookmarkEnd w:id="0"/>
      <w:r w:rsidRPr="00F861C6">
        <w:rPr>
          <w:rFonts w:asciiTheme="majorBidi" w:hAnsiTheme="majorBidi" w:cstheme="majorBidi"/>
          <w:sz w:val="28"/>
          <w:szCs w:val="28"/>
          <w:rtl/>
          <w:lang w:bidi="ar-JO"/>
        </w:rPr>
        <w:t xml:space="preserve"> </w:t>
      </w:r>
    </w:p>
    <w:p w:rsidR="00284B9B" w:rsidRPr="00F861C6"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when the pulp is normal or has a diagnosis of reversible pulpitis</w:t>
      </w:r>
      <w:r w:rsidRPr="00F861C6">
        <w:rPr>
          <w:rFonts w:asciiTheme="majorBidi" w:hAnsiTheme="majorBidi" w:cstheme="majorBidi"/>
          <w:sz w:val="28"/>
          <w:szCs w:val="28"/>
          <w:rtl/>
          <w:lang w:bidi="ar-JO"/>
        </w:rPr>
        <w:t xml:space="preserve"> </w:t>
      </w:r>
    </w:p>
    <w:p w:rsidR="00284B9B" w:rsidRPr="00F861C6"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The success of the technique appears to be highly dependent on</w:t>
      </w:r>
      <w:r w:rsidRPr="00F861C6">
        <w:rPr>
          <w:rFonts w:asciiTheme="majorBidi" w:hAnsiTheme="majorBidi" w:cstheme="majorBidi"/>
          <w:sz w:val="28"/>
          <w:szCs w:val="28"/>
          <w:rtl/>
          <w:lang w:bidi="ar-JO"/>
        </w:rPr>
        <w:t xml:space="preserve"> </w:t>
      </w:r>
    </w:p>
    <w:p w:rsidR="00284B9B" w:rsidRPr="00F861C6"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achieving a good external coronal seal, which will effectively cut</w:t>
      </w:r>
      <w:r w:rsidRPr="00F861C6">
        <w:rPr>
          <w:rFonts w:asciiTheme="majorBidi" w:hAnsiTheme="majorBidi" w:cstheme="majorBidi"/>
          <w:sz w:val="28"/>
          <w:szCs w:val="28"/>
          <w:rtl/>
          <w:lang w:bidi="ar-JO"/>
        </w:rPr>
        <w:t xml:space="preserve"> </w:t>
      </w:r>
    </w:p>
    <w:p w:rsidR="00284B9B" w:rsidRPr="00F861C6"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off the nutritional supply for any remaining dentinal bacteria and</w:t>
      </w:r>
      <w:r w:rsidRPr="00F861C6">
        <w:rPr>
          <w:rFonts w:asciiTheme="majorBidi" w:hAnsiTheme="majorBidi" w:cstheme="majorBidi"/>
          <w:sz w:val="28"/>
          <w:szCs w:val="28"/>
          <w:rtl/>
          <w:lang w:bidi="ar-JO"/>
        </w:rPr>
        <w:t xml:space="preserve"> </w:t>
      </w:r>
    </w:p>
    <w:p w:rsidR="00284B9B" w:rsidRPr="00F861C6" w:rsidRDefault="00284B9B" w:rsidP="00284B9B">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lang w:bidi="ar-JO"/>
        </w:rPr>
        <w:t xml:space="preserve">will prevent further bacterial micro-leakage (it's very important to seal it using </w:t>
      </w:r>
      <w:proofErr w:type="spellStart"/>
      <w:r w:rsidRPr="00F861C6">
        <w:rPr>
          <w:rFonts w:asciiTheme="majorBidi" w:hAnsiTheme="majorBidi" w:cstheme="majorBidi"/>
          <w:sz w:val="28"/>
          <w:szCs w:val="28"/>
          <w:lang w:bidi="ar-JO"/>
        </w:rPr>
        <w:t>ss</w:t>
      </w:r>
      <w:proofErr w:type="spellEnd"/>
      <w:r w:rsidRPr="00F861C6">
        <w:rPr>
          <w:rFonts w:asciiTheme="majorBidi" w:hAnsiTheme="majorBidi" w:cstheme="majorBidi"/>
          <w:sz w:val="28"/>
          <w:szCs w:val="28"/>
          <w:lang w:bidi="ar-JO"/>
        </w:rPr>
        <w:t xml:space="preserve"> crown)</w:t>
      </w:r>
    </w:p>
    <w:p w:rsidR="00284B9B" w:rsidRPr="00F861C6" w:rsidRDefault="00284B9B" w:rsidP="00284B9B">
      <w:pPr>
        <w:tabs>
          <w:tab w:val="left" w:pos="6746"/>
        </w:tabs>
        <w:spacing w:after="0"/>
        <w:rPr>
          <w:rFonts w:asciiTheme="majorBidi" w:hAnsiTheme="majorBidi" w:cstheme="majorBidi"/>
          <w:sz w:val="28"/>
          <w:szCs w:val="28"/>
          <w:lang w:bidi="ar-JO"/>
        </w:rPr>
      </w:pPr>
      <w:r>
        <w:rPr>
          <w:rFonts w:asciiTheme="majorBidi" w:hAnsiTheme="majorBidi" w:cstheme="majorBidi"/>
          <w:sz w:val="28"/>
          <w:szCs w:val="28"/>
          <w:rtl/>
          <w:lang w:bidi="ar-JO"/>
        </w:rPr>
        <w:tab/>
      </w:r>
    </w:p>
    <w:p w:rsidR="00284B9B" w:rsidRPr="00F861C6"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It has been shown that failure is 7.7 times more likely in a tooth</w:t>
      </w:r>
      <w:r w:rsidRPr="00F861C6">
        <w:rPr>
          <w:rFonts w:asciiTheme="majorBidi" w:hAnsiTheme="majorBidi" w:cstheme="majorBidi"/>
          <w:sz w:val="28"/>
          <w:szCs w:val="28"/>
          <w:rtl/>
          <w:lang w:bidi="ar-JO"/>
        </w:rPr>
        <w:t xml:space="preserve"> </w:t>
      </w:r>
    </w:p>
    <w:p w:rsidR="00284B9B" w:rsidRPr="00F861C6"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restored with an amalgam than one restored with a preformed</w:t>
      </w:r>
      <w:r w:rsidRPr="00F861C6">
        <w:rPr>
          <w:rFonts w:asciiTheme="majorBidi" w:hAnsiTheme="majorBidi" w:cstheme="majorBidi"/>
          <w:sz w:val="28"/>
          <w:szCs w:val="28"/>
          <w:rtl/>
          <w:lang w:bidi="ar-JO"/>
        </w:rPr>
        <w:t xml:space="preserve"> </w:t>
      </w:r>
    </w:p>
    <w:p w:rsidR="00284B9B"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metal crown</w:t>
      </w:r>
    </w:p>
    <w:p w:rsidR="00284B9B" w:rsidRPr="00F861C6"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rtl/>
          <w:lang w:bidi="ar-JO"/>
        </w:rPr>
        <w:t xml:space="preserve"> </w:t>
      </w:r>
    </w:p>
    <w:p w:rsidR="00284B9B" w:rsidRPr="00F861C6"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Adhesive restorations have also been shown to provide optimum</w:t>
      </w:r>
      <w:r w:rsidRPr="00F861C6">
        <w:rPr>
          <w:rFonts w:asciiTheme="majorBidi" w:hAnsiTheme="majorBidi" w:cstheme="majorBidi"/>
          <w:sz w:val="28"/>
          <w:szCs w:val="28"/>
          <w:rtl/>
          <w:lang w:bidi="ar-JO"/>
        </w:rPr>
        <w:t xml:space="preserve"> </w:t>
      </w:r>
    </w:p>
    <w:p w:rsidR="00284B9B" w:rsidRDefault="00284B9B" w:rsidP="00284B9B">
      <w:pPr>
        <w:spacing w:after="0"/>
        <w:jc w:val="right"/>
        <w:rPr>
          <w:rFonts w:asciiTheme="majorBidi" w:hAnsiTheme="majorBidi" w:cstheme="majorBidi"/>
          <w:sz w:val="28"/>
          <w:szCs w:val="28"/>
          <w:lang w:bidi="ar-JO"/>
        </w:rPr>
      </w:pPr>
      <w:r w:rsidRPr="00F861C6">
        <w:rPr>
          <w:rFonts w:asciiTheme="majorBidi" w:hAnsiTheme="majorBidi" w:cstheme="majorBidi"/>
          <w:sz w:val="28"/>
          <w:szCs w:val="28"/>
          <w:lang w:bidi="ar-JO"/>
        </w:rPr>
        <w:t xml:space="preserve">protection from marginal leakage in </w:t>
      </w:r>
      <w:proofErr w:type="spellStart"/>
      <w:r w:rsidRPr="00F861C6">
        <w:rPr>
          <w:rFonts w:asciiTheme="majorBidi" w:hAnsiTheme="majorBidi" w:cstheme="majorBidi"/>
          <w:sz w:val="28"/>
          <w:szCs w:val="28"/>
          <w:lang w:bidi="ar-JO"/>
        </w:rPr>
        <w:t>pulpotomised</w:t>
      </w:r>
      <w:proofErr w:type="spellEnd"/>
      <w:r w:rsidRPr="00F861C6">
        <w:rPr>
          <w:rFonts w:asciiTheme="majorBidi" w:hAnsiTheme="majorBidi" w:cstheme="majorBidi"/>
          <w:sz w:val="28"/>
          <w:szCs w:val="28"/>
          <w:lang w:bidi="ar-JO"/>
        </w:rPr>
        <w:t xml:space="preserve"> primary molars (if we couldn’t put </w:t>
      </w:r>
      <w:proofErr w:type="spellStart"/>
      <w:r w:rsidRPr="00F861C6">
        <w:rPr>
          <w:rFonts w:asciiTheme="majorBidi" w:hAnsiTheme="majorBidi" w:cstheme="majorBidi"/>
          <w:sz w:val="28"/>
          <w:szCs w:val="28"/>
          <w:lang w:bidi="ar-JO"/>
        </w:rPr>
        <w:t>ss</w:t>
      </w:r>
      <w:proofErr w:type="spellEnd"/>
      <w:r w:rsidRPr="00F861C6">
        <w:rPr>
          <w:rFonts w:asciiTheme="majorBidi" w:hAnsiTheme="majorBidi" w:cstheme="majorBidi"/>
          <w:sz w:val="28"/>
          <w:szCs w:val="28"/>
          <w:lang w:bidi="ar-JO"/>
        </w:rPr>
        <w:t xml:space="preserve"> crown or if the tooth is about to exfoliate we can put adhesive restorations like composite)</w:t>
      </w:r>
      <w:r w:rsidR="003C4115">
        <w:rPr>
          <w:rFonts w:asciiTheme="majorBidi" w:hAnsiTheme="majorBidi" w:cstheme="majorBidi"/>
          <w:sz w:val="28"/>
          <w:szCs w:val="28"/>
          <w:lang w:bidi="ar-JO"/>
        </w:rPr>
        <w:t xml:space="preserve"> .</w:t>
      </w:r>
    </w:p>
    <w:p w:rsidR="003C4115" w:rsidRDefault="003C4115" w:rsidP="00284B9B">
      <w:pPr>
        <w:spacing w:after="0"/>
        <w:jc w:val="right"/>
        <w:rPr>
          <w:rFonts w:asciiTheme="majorBidi" w:hAnsiTheme="majorBidi" w:cstheme="majorBidi"/>
          <w:sz w:val="28"/>
          <w:szCs w:val="28"/>
          <w:lang w:bidi="ar-JO"/>
        </w:rPr>
      </w:pPr>
    </w:p>
    <w:p w:rsidR="003C4115" w:rsidRDefault="003C4115" w:rsidP="00284B9B">
      <w:pPr>
        <w:spacing w:after="0"/>
        <w:jc w:val="right"/>
        <w:rPr>
          <w:rFonts w:asciiTheme="majorBidi" w:hAnsiTheme="majorBidi" w:cstheme="majorBidi"/>
          <w:sz w:val="28"/>
          <w:szCs w:val="28"/>
          <w:lang w:bidi="ar-JO"/>
        </w:rPr>
      </w:pPr>
    </w:p>
    <w:p w:rsidR="003C4115" w:rsidRDefault="003C4115" w:rsidP="00284B9B">
      <w:pPr>
        <w:spacing w:after="0"/>
        <w:jc w:val="right"/>
        <w:rPr>
          <w:rFonts w:asciiTheme="majorBidi" w:hAnsiTheme="majorBidi" w:cstheme="majorBidi"/>
          <w:sz w:val="28"/>
          <w:szCs w:val="28"/>
          <w:lang w:bidi="ar-JO"/>
        </w:rPr>
      </w:pPr>
    </w:p>
    <w:p w:rsidR="003C4115" w:rsidRDefault="003C4115" w:rsidP="00284B9B">
      <w:pPr>
        <w:spacing w:after="0"/>
        <w:jc w:val="right"/>
        <w:rPr>
          <w:rFonts w:asciiTheme="majorBidi" w:hAnsiTheme="majorBidi" w:cstheme="majorBidi"/>
          <w:sz w:val="28"/>
          <w:szCs w:val="28"/>
          <w:lang w:bidi="ar-JO"/>
        </w:rPr>
      </w:pPr>
    </w:p>
    <w:p w:rsidR="003C4115" w:rsidRDefault="003C4115" w:rsidP="00284B9B">
      <w:pPr>
        <w:spacing w:after="0"/>
        <w:jc w:val="right"/>
        <w:rPr>
          <w:rFonts w:asciiTheme="majorBidi" w:hAnsiTheme="majorBidi" w:cstheme="majorBidi"/>
          <w:sz w:val="28"/>
          <w:szCs w:val="28"/>
          <w:lang w:bidi="ar-JO"/>
        </w:rPr>
      </w:pPr>
    </w:p>
    <w:p w:rsidR="003C4115" w:rsidRDefault="003C4115" w:rsidP="003C4115">
      <w:pPr>
        <w:spacing w:after="0"/>
        <w:jc w:val="center"/>
        <w:rPr>
          <w:rFonts w:asciiTheme="majorBidi" w:hAnsiTheme="majorBidi" w:cstheme="majorBidi"/>
          <w:sz w:val="28"/>
          <w:szCs w:val="28"/>
          <w:lang w:bidi="ar-JO"/>
        </w:rPr>
      </w:pPr>
      <w:r>
        <w:rPr>
          <w:rFonts w:asciiTheme="majorBidi" w:hAnsiTheme="majorBidi" w:cstheme="majorBidi"/>
          <w:sz w:val="28"/>
          <w:szCs w:val="28"/>
          <w:lang w:bidi="ar-JO"/>
        </w:rPr>
        <w:t xml:space="preserve">Sorry for any mistakes </w:t>
      </w:r>
    </w:p>
    <w:p w:rsidR="003C4115" w:rsidRDefault="003C4115" w:rsidP="003C4115">
      <w:pPr>
        <w:spacing w:after="0"/>
        <w:jc w:val="center"/>
        <w:rPr>
          <w:rFonts w:asciiTheme="majorBidi" w:hAnsiTheme="majorBidi" w:cstheme="majorBidi"/>
          <w:sz w:val="28"/>
          <w:szCs w:val="28"/>
          <w:rtl/>
          <w:lang w:bidi="ar-JO"/>
        </w:rPr>
      </w:pPr>
      <w:r>
        <w:rPr>
          <w:rFonts w:asciiTheme="majorBidi" w:hAnsiTheme="majorBidi" w:cstheme="majorBidi"/>
          <w:sz w:val="28"/>
          <w:szCs w:val="28"/>
          <w:lang w:bidi="ar-JO"/>
        </w:rPr>
        <w:t xml:space="preserve">Good luck </w:t>
      </w:r>
    </w:p>
    <w:p w:rsidR="003C4115" w:rsidRPr="00F861C6" w:rsidRDefault="00284B9B" w:rsidP="003C4115">
      <w:pPr>
        <w:bidi w:val="0"/>
        <w:rPr>
          <w:rFonts w:asciiTheme="majorBidi" w:hAnsiTheme="majorBidi" w:cstheme="majorBidi"/>
          <w:sz w:val="28"/>
          <w:szCs w:val="28"/>
          <w:lang w:bidi="ar-JO"/>
        </w:rPr>
      </w:pPr>
      <w:r w:rsidRPr="00E61C65">
        <w:rPr>
          <w:rFonts w:asciiTheme="majorBidi" w:hAnsiTheme="majorBidi" w:cstheme="majorBidi"/>
          <w:b/>
          <w:bCs/>
          <w:sz w:val="28"/>
          <w:szCs w:val="28"/>
          <w:u w:val="single"/>
          <w:lang w:bidi="ar-JO"/>
        </w:rPr>
        <w:cr/>
      </w:r>
    </w:p>
    <w:p w:rsidR="00284B9B" w:rsidRPr="00F861C6" w:rsidRDefault="00284B9B" w:rsidP="00284B9B">
      <w:pPr>
        <w:spacing w:after="0"/>
        <w:jc w:val="right"/>
        <w:rPr>
          <w:rFonts w:asciiTheme="majorBidi" w:hAnsiTheme="majorBidi" w:cstheme="majorBidi"/>
          <w:sz w:val="28"/>
          <w:szCs w:val="28"/>
          <w:rtl/>
          <w:lang w:bidi="ar-JO"/>
        </w:rPr>
      </w:pPr>
      <w:r w:rsidRPr="00F861C6">
        <w:rPr>
          <w:rFonts w:asciiTheme="majorBidi" w:hAnsiTheme="majorBidi" w:cstheme="majorBidi"/>
          <w:sz w:val="28"/>
          <w:szCs w:val="28"/>
          <w:rtl/>
          <w:lang w:bidi="ar-JO"/>
        </w:rPr>
        <w:t xml:space="preserve"> </w:t>
      </w:r>
      <w:r w:rsidRPr="00F861C6">
        <w:rPr>
          <w:rFonts w:asciiTheme="majorBidi" w:hAnsiTheme="majorBidi" w:cstheme="majorBidi"/>
          <w:sz w:val="28"/>
          <w:szCs w:val="28"/>
          <w:lang w:bidi="ar-JO"/>
        </w:rPr>
        <w:cr/>
      </w:r>
    </w:p>
    <w:p w:rsidR="00284B9B" w:rsidRPr="00284B9B" w:rsidRDefault="00284B9B" w:rsidP="00284B9B">
      <w:pPr>
        <w:bidi w:val="0"/>
        <w:rPr>
          <w:lang w:bidi="ar-JO"/>
        </w:rPr>
      </w:pPr>
    </w:p>
    <w:sectPr w:rsidR="00284B9B" w:rsidRPr="00284B9B" w:rsidSect="00D57181">
      <w:pgSz w:w="11906" w:h="16838" w:code="9"/>
      <w:pgMar w:top="284" w:right="284" w:bottom="284" w:left="284" w:header="283" w:footer="709" w:gutter="28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916" w:rsidRDefault="00E81916" w:rsidP="008421AF">
      <w:pPr>
        <w:spacing w:after="0" w:line="240" w:lineRule="auto"/>
      </w:pPr>
      <w:r>
        <w:separator/>
      </w:r>
    </w:p>
  </w:endnote>
  <w:endnote w:type="continuationSeparator" w:id="0">
    <w:p w:rsidR="00E81916" w:rsidRDefault="00E81916" w:rsidP="00842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lthazar">
    <w:altName w:val="Times New Roman"/>
    <w:charset w:val="00"/>
    <w:family w:val="auto"/>
    <w:pitch w:val="variable"/>
    <w:sig w:usb0="00000003" w:usb1="00000000" w:usb2="00000000" w:usb3="00000000" w:csb0="00000001" w:csb1="00000000"/>
  </w:font>
  <w:font w:name="Estrangelo Edessa">
    <w:panose1 w:val="03080600000000000000"/>
    <w:charset w:val="00"/>
    <w:family w:val="script"/>
    <w:pitch w:val="variable"/>
    <w:sig w:usb0="80002043" w:usb1="00000000" w:usb2="00000080" w:usb3="00000000" w:csb0="00000001" w:csb1="00000000"/>
  </w:font>
  <w:font w:name="AcmeFont">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916" w:rsidRDefault="00E81916" w:rsidP="008421AF">
      <w:pPr>
        <w:spacing w:after="0" w:line="240" w:lineRule="auto"/>
      </w:pPr>
      <w:r>
        <w:separator/>
      </w:r>
    </w:p>
  </w:footnote>
  <w:footnote w:type="continuationSeparator" w:id="0">
    <w:p w:rsidR="00E81916" w:rsidRDefault="00E81916" w:rsidP="008421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289" w:rsidRPr="00C910C3" w:rsidRDefault="00E64DBA" w:rsidP="00E64DBA">
    <w:pPr>
      <w:pStyle w:val="a5"/>
      <w:bidi w:val="0"/>
      <w:rPr>
        <w:b/>
        <w:bCs/>
      </w:rPr>
    </w:pPr>
    <w:r>
      <w:rPr>
        <w:b/>
        <w:bCs/>
      </w:rPr>
      <w:t xml:space="preserve">Dr. </w:t>
    </w:r>
    <w:proofErr w:type="spellStart"/>
    <w:r>
      <w:rPr>
        <w:b/>
        <w:bCs/>
      </w:rPr>
      <w:t>suha</w:t>
    </w:r>
    <w:proofErr w:type="spellEnd"/>
    <w:r>
      <w:rPr>
        <w:b/>
        <w:bCs/>
      </w:rPr>
      <w:t xml:space="preserve"> </w:t>
    </w:r>
    <w:r w:rsidR="00B90F67" w:rsidRPr="00C910C3">
      <w:rPr>
        <w:b/>
        <w:bCs/>
      </w:rPr>
      <w:ptab w:relativeTo="margin" w:alignment="center" w:leader="none"/>
    </w:r>
    <w:r w:rsidR="00A227AC">
      <w:rPr>
        <w:b/>
        <w:bCs/>
      </w:rPr>
      <w:t>PEDO</w:t>
    </w:r>
    <w:r>
      <w:rPr>
        <w:b/>
        <w:bCs/>
      </w:rPr>
      <w:t xml:space="preserve"> sheet</w:t>
    </w:r>
    <w:r w:rsidR="006A79A3">
      <w:rPr>
        <w:b/>
        <w:bCs/>
      </w:rPr>
      <w:t xml:space="preserve"> </w:t>
    </w:r>
    <w:r>
      <w:rPr>
        <w:b/>
        <w:bCs/>
      </w:rPr>
      <w:t>1</w:t>
    </w:r>
    <w:r w:rsidR="006A79A3">
      <w:rPr>
        <w:b/>
        <w:bCs/>
      </w:rPr>
      <w:t xml:space="preserve"> </w:t>
    </w:r>
    <w:r w:rsidR="00B90F67" w:rsidRPr="00C910C3">
      <w:rPr>
        <w:b/>
        <w:bCs/>
      </w:rPr>
      <w:ptab w:relativeTo="margin" w:alignment="right" w:leader="none"/>
    </w:r>
    <w:r>
      <w:rPr>
        <w:b/>
        <w:bCs/>
      </w:rPr>
      <w:t>10</w:t>
    </w:r>
    <w:r w:rsidR="00D57181" w:rsidRPr="00C910C3">
      <w:rPr>
        <w:b/>
        <w:bCs/>
      </w:rPr>
      <w:t>/</w:t>
    </w:r>
    <w:r>
      <w:rPr>
        <w:b/>
        <w:bCs/>
      </w:rPr>
      <w:t>4</w:t>
    </w:r>
    <w:r w:rsidR="00D57181" w:rsidRPr="00C910C3">
      <w:rPr>
        <w:b/>
        <w:bCs/>
      </w:rPr>
      <w:t>/2015</w:t>
    </w:r>
  </w:p>
  <w:p w:rsidR="00D57181" w:rsidRPr="00C910C3" w:rsidRDefault="00E64DBA" w:rsidP="00D57181">
    <w:pPr>
      <w:pStyle w:val="a5"/>
      <w:bidi w:val="0"/>
      <w:rPr>
        <w:b/>
        <w:bCs/>
      </w:rPr>
    </w:pPr>
    <w:proofErr w:type="spellStart"/>
    <w:r>
      <w:rPr>
        <w:b/>
        <w:bCs/>
      </w:rPr>
      <w:t>Samia</w:t>
    </w:r>
    <w:proofErr w:type="spellEnd"/>
    <w:r>
      <w:rPr>
        <w:b/>
        <w:bCs/>
      </w:rPr>
      <w:t xml:space="preserve"> </w:t>
    </w:r>
    <w:proofErr w:type="spellStart"/>
    <w:r>
      <w:rPr>
        <w:b/>
        <w:bCs/>
      </w:rPr>
      <w:t>mohammed</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BEB1"/>
      </v:shape>
    </w:pict>
  </w:numPicBullet>
  <w:abstractNum w:abstractNumId="0">
    <w:nsid w:val="03D8376E"/>
    <w:multiLevelType w:val="hybridMultilevel"/>
    <w:tmpl w:val="6F20A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DED7E6C"/>
    <w:multiLevelType w:val="hybridMultilevel"/>
    <w:tmpl w:val="51E65092"/>
    <w:lvl w:ilvl="0" w:tplc="0409000F">
      <w:start w:val="1"/>
      <w:numFmt w:val="decimal"/>
      <w:lvlText w:val="%1."/>
      <w:lvlJc w:val="left"/>
      <w:pPr>
        <w:tabs>
          <w:tab w:val="num" w:pos="795"/>
        </w:tabs>
        <w:ind w:left="795" w:hanging="360"/>
      </w:pPr>
    </w:lvl>
    <w:lvl w:ilvl="1" w:tplc="04090001">
      <w:start w:val="1"/>
      <w:numFmt w:val="bullet"/>
      <w:lvlText w:val=""/>
      <w:lvlJc w:val="left"/>
      <w:pPr>
        <w:tabs>
          <w:tab w:val="num" w:pos="1515"/>
        </w:tabs>
        <w:ind w:left="1515" w:hanging="360"/>
      </w:pPr>
      <w:rPr>
        <w:rFonts w:ascii="Symbol" w:hAnsi="Symbol" w:hint="default"/>
      </w:r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
    <w:nsid w:val="1C547297"/>
    <w:multiLevelType w:val="hybridMultilevel"/>
    <w:tmpl w:val="EC5E5B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2E131C"/>
    <w:multiLevelType w:val="hybridMultilevel"/>
    <w:tmpl w:val="04B86CF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1D2F3C0E"/>
    <w:multiLevelType w:val="hybridMultilevel"/>
    <w:tmpl w:val="4F4C6EE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5341D2"/>
    <w:multiLevelType w:val="hybridMultilevel"/>
    <w:tmpl w:val="9188AB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B4F84"/>
    <w:multiLevelType w:val="hybridMultilevel"/>
    <w:tmpl w:val="061839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2495106B"/>
    <w:multiLevelType w:val="hybridMultilevel"/>
    <w:tmpl w:val="1004D4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nsid w:val="26EC6482"/>
    <w:multiLevelType w:val="hybridMultilevel"/>
    <w:tmpl w:val="35927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7C4436B"/>
    <w:multiLevelType w:val="hybridMultilevel"/>
    <w:tmpl w:val="62DAB0BA"/>
    <w:lvl w:ilvl="0" w:tplc="04090007">
      <w:start w:val="1"/>
      <w:numFmt w:val="bullet"/>
      <w:lvlText w:val=""/>
      <w:lvlPicBulletId w:val="0"/>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527CF918">
      <w:start w:val="5"/>
      <w:numFmt w:val="bullet"/>
      <w:lvlText w:val="•"/>
      <w:lvlJc w:val="left"/>
      <w:pPr>
        <w:ind w:left="2160" w:hanging="360"/>
      </w:pPr>
      <w:rPr>
        <w:rFonts w:ascii="Times New Roman" w:eastAsiaTheme="minorHAns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7A783F"/>
    <w:multiLevelType w:val="hybridMultilevel"/>
    <w:tmpl w:val="23723E18"/>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1">
      <w:start w:val="1"/>
      <w:numFmt w:val="bullet"/>
      <w:lvlText w:val=""/>
      <w:lvlJc w:val="left"/>
      <w:pPr>
        <w:tabs>
          <w:tab w:val="num" w:pos="2880"/>
        </w:tabs>
        <w:ind w:left="2880" w:hanging="360"/>
      </w:pPr>
      <w:rPr>
        <w:rFonts w:ascii="Symbol" w:hAnsi="Symbol" w:hint="default"/>
      </w:rPr>
    </w:lvl>
    <w:lvl w:ilvl="3" w:tplc="0409000F">
      <w:start w:val="1"/>
      <w:numFmt w:val="decimal"/>
      <w:lvlText w:val="%4."/>
      <w:lvlJc w:val="left"/>
      <w:pPr>
        <w:tabs>
          <w:tab w:val="num" w:pos="3600"/>
        </w:tabs>
        <w:ind w:left="3600" w:hanging="360"/>
      </w:pPr>
      <w:rPr>
        <w:rFonts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306F51B7"/>
    <w:multiLevelType w:val="hybridMultilevel"/>
    <w:tmpl w:val="80C2F6DE"/>
    <w:lvl w:ilvl="0" w:tplc="0409000F">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0F">
      <w:start w:val="1"/>
      <w:numFmt w:val="decimal"/>
      <w:lvlText w:val="%3."/>
      <w:lvlJc w:val="left"/>
      <w:pPr>
        <w:tabs>
          <w:tab w:val="num" w:pos="2520"/>
        </w:tabs>
        <w:ind w:left="2520" w:hanging="360"/>
      </w:pPr>
      <w:rPr>
        <w:rFont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nsid w:val="38B83B62"/>
    <w:multiLevelType w:val="hybridMultilevel"/>
    <w:tmpl w:val="4F944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850CB5"/>
    <w:multiLevelType w:val="hybridMultilevel"/>
    <w:tmpl w:val="CD5245D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405A775E"/>
    <w:multiLevelType w:val="hybridMultilevel"/>
    <w:tmpl w:val="38C0AEF4"/>
    <w:lvl w:ilvl="0" w:tplc="04090001">
      <w:start w:val="1"/>
      <w:numFmt w:val="bullet"/>
      <w:lvlText w:val=""/>
      <w:lvlJc w:val="left"/>
      <w:pPr>
        <w:tabs>
          <w:tab w:val="num" w:pos="1515"/>
        </w:tabs>
        <w:ind w:left="1515" w:hanging="360"/>
      </w:pPr>
      <w:rPr>
        <w:rFonts w:ascii="Symbol" w:hAnsi="Symbol" w:hint="default"/>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15">
    <w:nsid w:val="42741BCA"/>
    <w:multiLevelType w:val="hybridMultilevel"/>
    <w:tmpl w:val="D5A842F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D32A79"/>
    <w:multiLevelType w:val="hybridMultilevel"/>
    <w:tmpl w:val="467680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1980B26"/>
    <w:multiLevelType w:val="hybridMultilevel"/>
    <w:tmpl w:val="F822C1BE"/>
    <w:lvl w:ilvl="0" w:tplc="0409000F">
      <w:start w:val="1"/>
      <w:numFmt w:val="decimal"/>
      <w:lvlText w:val="%1."/>
      <w:lvlJc w:val="left"/>
      <w:pPr>
        <w:ind w:left="720" w:hanging="360"/>
      </w:pPr>
    </w:lvl>
    <w:lvl w:ilvl="1" w:tplc="0B147C9A">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747902"/>
    <w:multiLevelType w:val="hybridMultilevel"/>
    <w:tmpl w:val="323EE6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E9084A"/>
    <w:multiLevelType w:val="hybridMultilevel"/>
    <w:tmpl w:val="42FE878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
    <w:nsid w:val="776D7549"/>
    <w:multiLevelType w:val="hybridMultilevel"/>
    <w:tmpl w:val="A68E274E"/>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CB74872"/>
    <w:multiLevelType w:val="hybridMultilevel"/>
    <w:tmpl w:val="E216FF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
  </w:num>
  <w:num w:numId="3">
    <w:abstractNumId w:val="4"/>
  </w:num>
  <w:num w:numId="4">
    <w:abstractNumId w:val="20"/>
  </w:num>
  <w:num w:numId="5">
    <w:abstractNumId w:val="10"/>
  </w:num>
  <w:num w:numId="6">
    <w:abstractNumId w:val="19"/>
  </w:num>
  <w:num w:numId="7">
    <w:abstractNumId w:val="7"/>
  </w:num>
  <w:num w:numId="8">
    <w:abstractNumId w:val="11"/>
  </w:num>
  <w:num w:numId="9">
    <w:abstractNumId w:val="3"/>
  </w:num>
  <w:num w:numId="10">
    <w:abstractNumId w:val="0"/>
  </w:num>
  <w:num w:numId="11">
    <w:abstractNumId w:val="14"/>
  </w:num>
  <w:num w:numId="12">
    <w:abstractNumId w:val="13"/>
  </w:num>
  <w:num w:numId="13">
    <w:abstractNumId w:val="6"/>
  </w:num>
  <w:num w:numId="14">
    <w:abstractNumId w:val="12"/>
  </w:num>
  <w:num w:numId="15">
    <w:abstractNumId w:val="21"/>
  </w:num>
  <w:num w:numId="16">
    <w:abstractNumId w:val="18"/>
  </w:num>
  <w:num w:numId="17">
    <w:abstractNumId w:val="2"/>
  </w:num>
  <w:num w:numId="18">
    <w:abstractNumId w:val="5"/>
  </w:num>
  <w:num w:numId="19">
    <w:abstractNumId w:val="17"/>
  </w:num>
  <w:num w:numId="20">
    <w:abstractNumId w:val="8"/>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179"/>
    <w:rsid w:val="00004C70"/>
    <w:rsid w:val="00056CCF"/>
    <w:rsid w:val="00062131"/>
    <w:rsid w:val="00065C6C"/>
    <w:rsid w:val="000F77F3"/>
    <w:rsid w:val="00154EEC"/>
    <w:rsid w:val="001A5289"/>
    <w:rsid w:val="00284984"/>
    <w:rsid w:val="00284B9B"/>
    <w:rsid w:val="002A1997"/>
    <w:rsid w:val="002F2851"/>
    <w:rsid w:val="0030038F"/>
    <w:rsid w:val="003211AB"/>
    <w:rsid w:val="0033357D"/>
    <w:rsid w:val="003A661C"/>
    <w:rsid w:val="003C4115"/>
    <w:rsid w:val="003C50C2"/>
    <w:rsid w:val="003E5F4F"/>
    <w:rsid w:val="00407941"/>
    <w:rsid w:val="00410ECD"/>
    <w:rsid w:val="00427B59"/>
    <w:rsid w:val="004E6094"/>
    <w:rsid w:val="004E6FE9"/>
    <w:rsid w:val="00500D3B"/>
    <w:rsid w:val="00575CDD"/>
    <w:rsid w:val="005C56E4"/>
    <w:rsid w:val="006078F6"/>
    <w:rsid w:val="00615A71"/>
    <w:rsid w:val="00633415"/>
    <w:rsid w:val="00656A25"/>
    <w:rsid w:val="00680624"/>
    <w:rsid w:val="00681513"/>
    <w:rsid w:val="0068424B"/>
    <w:rsid w:val="006935F7"/>
    <w:rsid w:val="006A79A3"/>
    <w:rsid w:val="006E395B"/>
    <w:rsid w:val="00700AB9"/>
    <w:rsid w:val="00803EE8"/>
    <w:rsid w:val="008421AF"/>
    <w:rsid w:val="00876BF7"/>
    <w:rsid w:val="008D237F"/>
    <w:rsid w:val="0090257C"/>
    <w:rsid w:val="00902914"/>
    <w:rsid w:val="00947823"/>
    <w:rsid w:val="009829FA"/>
    <w:rsid w:val="009C6FA1"/>
    <w:rsid w:val="009E4B0D"/>
    <w:rsid w:val="00A12113"/>
    <w:rsid w:val="00A227AC"/>
    <w:rsid w:val="00A80A21"/>
    <w:rsid w:val="00A80AD4"/>
    <w:rsid w:val="00A90320"/>
    <w:rsid w:val="00AA3A4A"/>
    <w:rsid w:val="00AE749E"/>
    <w:rsid w:val="00AF21A8"/>
    <w:rsid w:val="00B03F1D"/>
    <w:rsid w:val="00B264CA"/>
    <w:rsid w:val="00B90F67"/>
    <w:rsid w:val="00B976C8"/>
    <w:rsid w:val="00BB4182"/>
    <w:rsid w:val="00BE62D1"/>
    <w:rsid w:val="00BE65C2"/>
    <w:rsid w:val="00C00179"/>
    <w:rsid w:val="00C11434"/>
    <w:rsid w:val="00C4154D"/>
    <w:rsid w:val="00C910C3"/>
    <w:rsid w:val="00CB37D2"/>
    <w:rsid w:val="00CE7397"/>
    <w:rsid w:val="00CF3136"/>
    <w:rsid w:val="00CF7A36"/>
    <w:rsid w:val="00D44120"/>
    <w:rsid w:val="00D547A2"/>
    <w:rsid w:val="00D57181"/>
    <w:rsid w:val="00DC1450"/>
    <w:rsid w:val="00DD516E"/>
    <w:rsid w:val="00DE58A9"/>
    <w:rsid w:val="00E17079"/>
    <w:rsid w:val="00E64DBA"/>
    <w:rsid w:val="00E81916"/>
    <w:rsid w:val="00EC2915"/>
    <w:rsid w:val="00ED44D1"/>
    <w:rsid w:val="00F17C14"/>
    <w:rsid w:val="00F225F8"/>
    <w:rsid w:val="00FC79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017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0179"/>
    <w:rPr>
      <w:rFonts w:ascii="Tahoma" w:hAnsi="Tahoma" w:cs="Tahoma"/>
      <w:sz w:val="16"/>
      <w:szCs w:val="16"/>
    </w:rPr>
  </w:style>
  <w:style w:type="table" w:styleId="a4">
    <w:name w:val="Table Grid"/>
    <w:basedOn w:val="a1"/>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unhideWhenUsed/>
    <w:rsid w:val="008421AF"/>
    <w:pPr>
      <w:tabs>
        <w:tab w:val="center" w:pos="4153"/>
        <w:tab w:val="right" w:pos="8306"/>
      </w:tabs>
      <w:spacing w:after="0" w:line="240" w:lineRule="auto"/>
    </w:pPr>
  </w:style>
  <w:style w:type="character" w:customStyle="1" w:styleId="Char0">
    <w:name w:val="رأس الصفحة Char"/>
    <w:basedOn w:val="a0"/>
    <w:link w:val="a5"/>
    <w:uiPriority w:val="99"/>
    <w:rsid w:val="008421AF"/>
  </w:style>
  <w:style w:type="paragraph" w:styleId="a6">
    <w:name w:val="footer"/>
    <w:basedOn w:val="a"/>
    <w:link w:val="Char1"/>
    <w:uiPriority w:val="99"/>
    <w:unhideWhenUsed/>
    <w:rsid w:val="008421AF"/>
    <w:pPr>
      <w:tabs>
        <w:tab w:val="center" w:pos="4153"/>
        <w:tab w:val="right" w:pos="8306"/>
      </w:tabs>
      <w:spacing w:after="0" w:line="240" w:lineRule="auto"/>
    </w:pPr>
  </w:style>
  <w:style w:type="character" w:customStyle="1" w:styleId="Char1">
    <w:name w:val="تذييل الصفحة Char"/>
    <w:basedOn w:val="a0"/>
    <w:link w:val="a6"/>
    <w:uiPriority w:val="99"/>
    <w:rsid w:val="008421AF"/>
  </w:style>
  <w:style w:type="paragraph" w:styleId="a7">
    <w:name w:val="List Paragraph"/>
    <w:basedOn w:val="a"/>
    <w:uiPriority w:val="34"/>
    <w:qFormat/>
    <w:rsid w:val="002A1997"/>
    <w:pPr>
      <w:ind w:left="720"/>
      <w:contextualSpacing/>
    </w:pPr>
  </w:style>
  <w:style w:type="paragraph" w:customStyle="1" w:styleId="1">
    <w:name w:val=" سرد الفقرات1"/>
    <w:basedOn w:val="a"/>
    <w:qFormat/>
    <w:rsid w:val="00CB37D2"/>
    <w:pPr>
      <w:bidi w:val="0"/>
      <w:ind w:left="720"/>
      <w:contextualSpacing/>
    </w:pPr>
    <w:rPr>
      <w:rFonts w:ascii="Calibri" w:eastAsia="Calibri" w:hAnsi="Calibri" w:cs="Arial"/>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49E"/>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00179"/>
    <w:pPr>
      <w:spacing w:after="0" w:line="240" w:lineRule="auto"/>
    </w:pPr>
    <w:rPr>
      <w:rFonts w:ascii="Tahoma" w:hAnsi="Tahoma" w:cs="Tahoma"/>
      <w:sz w:val="16"/>
      <w:szCs w:val="16"/>
    </w:rPr>
  </w:style>
  <w:style w:type="character" w:customStyle="1" w:styleId="Char">
    <w:name w:val="نص في بالون Char"/>
    <w:basedOn w:val="a0"/>
    <w:link w:val="a3"/>
    <w:uiPriority w:val="99"/>
    <w:semiHidden/>
    <w:rsid w:val="00C00179"/>
    <w:rPr>
      <w:rFonts w:ascii="Tahoma" w:hAnsi="Tahoma" w:cs="Tahoma"/>
      <w:sz w:val="16"/>
      <w:szCs w:val="16"/>
    </w:rPr>
  </w:style>
  <w:style w:type="table" w:styleId="a4">
    <w:name w:val="Table Grid"/>
    <w:basedOn w:val="a1"/>
    <w:uiPriority w:val="59"/>
    <w:rsid w:val="003C50C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header"/>
    <w:basedOn w:val="a"/>
    <w:link w:val="Char0"/>
    <w:uiPriority w:val="99"/>
    <w:unhideWhenUsed/>
    <w:rsid w:val="008421AF"/>
    <w:pPr>
      <w:tabs>
        <w:tab w:val="center" w:pos="4153"/>
        <w:tab w:val="right" w:pos="8306"/>
      </w:tabs>
      <w:spacing w:after="0" w:line="240" w:lineRule="auto"/>
    </w:pPr>
  </w:style>
  <w:style w:type="character" w:customStyle="1" w:styleId="Char0">
    <w:name w:val="رأس الصفحة Char"/>
    <w:basedOn w:val="a0"/>
    <w:link w:val="a5"/>
    <w:uiPriority w:val="99"/>
    <w:rsid w:val="008421AF"/>
  </w:style>
  <w:style w:type="paragraph" w:styleId="a6">
    <w:name w:val="footer"/>
    <w:basedOn w:val="a"/>
    <w:link w:val="Char1"/>
    <w:uiPriority w:val="99"/>
    <w:unhideWhenUsed/>
    <w:rsid w:val="008421AF"/>
    <w:pPr>
      <w:tabs>
        <w:tab w:val="center" w:pos="4153"/>
        <w:tab w:val="right" w:pos="8306"/>
      </w:tabs>
      <w:spacing w:after="0" w:line="240" w:lineRule="auto"/>
    </w:pPr>
  </w:style>
  <w:style w:type="character" w:customStyle="1" w:styleId="Char1">
    <w:name w:val="تذييل الصفحة Char"/>
    <w:basedOn w:val="a0"/>
    <w:link w:val="a6"/>
    <w:uiPriority w:val="99"/>
    <w:rsid w:val="008421AF"/>
  </w:style>
  <w:style w:type="paragraph" w:styleId="a7">
    <w:name w:val="List Paragraph"/>
    <w:basedOn w:val="a"/>
    <w:uiPriority w:val="34"/>
    <w:qFormat/>
    <w:rsid w:val="002A1997"/>
    <w:pPr>
      <w:ind w:left="720"/>
      <w:contextualSpacing/>
    </w:pPr>
  </w:style>
  <w:style w:type="paragraph" w:customStyle="1" w:styleId="1">
    <w:name w:val=" سرد الفقرات1"/>
    <w:basedOn w:val="a"/>
    <w:qFormat/>
    <w:rsid w:val="00CB37D2"/>
    <w:pPr>
      <w:bidi w:val="0"/>
      <w:ind w:left="720"/>
      <w:contextualSpacing/>
    </w:pPr>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33939">
      <w:bodyDiv w:val="1"/>
      <w:marLeft w:val="0"/>
      <w:marRight w:val="0"/>
      <w:marTop w:val="0"/>
      <w:marBottom w:val="0"/>
      <w:divBdr>
        <w:top w:val="none" w:sz="0" w:space="0" w:color="auto"/>
        <w:left w:val="none" w:sz="0" w:space="0" w:color="auto"/>
        <w:bottom w:val="none" w:sz="0" w:space="0" w:color="auto"/>
        <w:right w:val="none" w:sz="0" w:space="0" w:color="auto"/>
      </w:divBdr>
    </w:div>
    <w:div w:id="731193602">
      <w:bodyDiv w:val="1"/>
      <w:marLeft w:val="0"/>
      <w:marRight w:val="0"/>
      <w:marTop w:val="0"/>
      <w:marBottom w:val="0"/>
      <w:divBdr>
        <w:top w:val="none" w:sz="0" w:space="0" w:color="auto"/>
        <w:left w:val="none" w:sz="0" w:space="0" w:color="auto"/>
        <w:bottom w:val="none" w:sz="0" w:space="0" w:color="auto"/>
        <w:right w:val="none" w:sz="0" w:space="0" w:color="auto"/>
      </w:divBdr>
    </w:div>
    <w:div w:id="1735542023">
      <w:bodyDiv w:val="1"/>
      <w:marLeft w:val="0"/>
      <w:marRight w:val="0"/>
      <w:marTop w:val="0"/>
      <w:marBottom w:val="0"/>
      <w:divBdr>
        <w:top w:val="none" w:sz="0" w:space="0" w:color="auto"/>
        <w:left w:val="none" w:sz="0" w:space="0" w:color="auto"/>
        <w:bottom w:val="none" w:sz="0" w:space="0" w:color="auto"/>
        <w:right w:val="none" w:sz="0" w:space="0" w:color="auto"/>
      </w:divBdr>
    </w:div>
    <w:div w:id="207901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8.png"/><Relationship Id="rId23" Type="http://schemas.openxmlformats.org/officeDocument/2006/relationships/image" Target="media/image16.png"/><Relationship Id="rId10" Type="http://schemas.openxmlformats.org/officeDocument/2006/relationships/image" Target="media/image3.png"/><Relationship Id="rId19" Type="http://schemas.openxmlformats.org/officeDocument/2006/relationships/image" Target="media/image12.png"/><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image" Target="media/image15.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0DF87-CE1F-4092-8499-5D160229D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Pages>
  <Words>3687</Words>
  <Characters>21017</Characters>
  <Application>Microsoft Office Word</Application>
  <DocSecurity>0</DocSecurity>
  <Lines>175</Lines>
  <Paragraphs>49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24655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5</cp:revision>
  <dcterms:created xsi:type="dcterms:W3CDTF">2015-10-07T23:27:00Z</dcterms:created>
  <dcterms:modified xsi:type="dcterms:W3CDTF">2015-10-08T10:10:00Z</dcterms:modified>
</cp:coreProperties>
</file>