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5722861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F4755B" w:rsidP="001A5289">
            <w:pPr>
              <w:bidi w:val="0"/>
              <w:jc w:val="center"/>
              <w:rPr>
                <w:rFonts w:asciiTheme="minorBidi" w:hAnsiTheme="minorBidi"/>
                <w:sz w:val="36"/>
                <w:szCs w:val="36"/>
                <w:rtl/>
                <w:lang w:bidi="ar-JO"/>
              </w:rPr>
            </w:pPr>
            <w:r w:rsidRPr="00F4755B">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4F3339">
              <w:rPr>
                <w:rFonts w:asciiTheme="minorBidi" w:eastAsiaTheme="minorBidi" w:hAnsiTheme="minorBidi"/>
                <w:sz w:val="36"/>
                <w:szCs w:val="36"/>
                <w:lang w:bidi="ar-JO"/>
              </w:rPr>
              <w:t xml:space="preserve">17 </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005C0267" w:rsidP="5722861D">
            <w:pPr>
              <w:bidi w:val="0"/>
              <w:spacing w:after="200" w:line="276" w:lineRule="auto"/>
              <w:jc w:val="center"/>
            </w:pPr>
            <w:r>
              <w:rPr>
                <w:sz w:val="36"/>
                <w:szCs w:val="36"/>
                <w:lang w:bidi="ar-JO"/>
              </w:rPr>
              <w:t>24/2/2016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5722861D" w:rsidP="001A5289">
            <w:pPr>
              <w:bidi w:val="0"/>
              <w:jc w:val="center"/>
              <w:rPr>
                <w:sz w:val="36"/>
                <w:szCs w:val="36"/>
                <w:rtl/>
                <w:lang w:bidi="ar-JO"/>
              </w:rPr>
            </w:pPr>
            <w:proofErr w:type="spellStart"/>
            <w:r w:rsidRPr="5722861D">
              <w:rPr>
                <w:sz w:val="36"/>
                <w:szCs w:val="36"/>
                <w:lang w:bidi="ar-JO"/>
              </w:rPr>
              <w:t>Dr.</w:t>
            </w:r>
            <w:r w:rsidR="005C0267">
              <w:rPr>
                <w:sz w:val="36"/>
                <w:szCs w:val="36"/>
                <w:lang w:bidi="ar-JO"/>
              </w:rPr>
              <w:t>Zaid</w:t>
            </w:r>
            <w:proofErr w:type="spellEnd"/>
            <w:r w:rsidR="005C0267">
              <w:rPr>
                <w:sz w:val="36"/>
                <w:szCs w:val="36"/>
                <w:lang w:bidi="ar-JO"/>
              </w:rPr>
              <w:t xml:space="preserve"> </w:t>
            </w:r>
            <w:proofErr w:type="spellStart"/>
            <w:r w:rsidR="005C0267">
              <w:rPr>
                <w:sz w:val="36"/>
                <w:szCs w:val="36"/>
                <w:lang w:bidi="ar-JO"/>
              </w:rPr>
              <w:t>Baqain</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5722861D">
        <w:trPr>
          <w:trHeight w:val="604"/>
        </w:trPr>
        <w:tc>
          <w:tcPr>
            <w:tcW w:w="6155" w:type="dxa"/>
            <w:tcBorders>
              <w:left w:val="thickThinMediumGap" w:sz="12" w:space="0" w:color="auto"/>
              <w:bottom w:val="thickThinMediumGap" w:sz="12" w:space="0" w:color="auto"/>
              <w:right w:val="thickThinMediumGap" w:sz="12" w:space="0" w:color="auto"/>
            </w:tcBorders>
          </w:tcPr>
          <w:p w:rsidR="004F3339" w:rsidRPr="004F3339" w:rsidRDefault="005C0267" w:rsidP="004F3339">
            <w:pPr>
              <w:tabs>
                <w:tab w:val="left" w:pos="1785"/>
                <w:tab w:val="center" w:pos="2969"/>
              </w:tabs>
              <w:bidi w:val="0"/>
              <w:spacing w:after="200" w:line="276" w:lineRule="auto"/>
              <w:jc w:val="center"/>
              <w:rPr>
                <w:sz w:val="36"/>
                <w:szCs w:val="36"/>
                <w:lang w:bidi="ar-JO"/>
              </w:rPr>
            </w:pPr>
            <w:proofErr w:type="spellStart"/>
            <w:r>
              <w:rPr>
                <w:sz w:val="36"/>
                <w:szCs w:val="36"/>
                <w:lang w:bidi="ar-JO"/>
              </w:rPr>
              <w:t>Aseel</w:t>
            </w:r>
            <w:proofErr w:type="spellEnd"/>
            <w:r>
              <w:rPr>
                <w:sz w:val="36"/>
                <w:szCs w:val="36"/>
                <w:lang w:bidi="ar-JO"/>
              </w:rPr>
              <w:t xml:space="preserve"> </w:t>
            </w:r>
            <w:proofErr w:type="spellStart"/>
            <w:r>
              <w:rPr>
                <w:sz w:val="36"/>
                <w:szCs w:val="36"/>
                <w:lang w:bidi="ar-JO"/>
              </w:rPr>
              <w:t>Saleh</w:t>
            </w:r>
            <w:proofErr w:type="spellEnd"/>
            <w:r w:rsidR="004F3339">
              <w:rPr>
                <w:sz w:val="36"/>
                <w:szCs w:val="36"/>
                <w:lang w:bidi="ar-JO"/>
              </w:rPr>
              <w:t xml:space="preserve">  &amp;  Lyn </w:t>
            </w:r>
            <w:proofErr w:type="spellStart"/>
            <w:r w:rsidR="004F3339">
              <w:rPr>
                <w:sz w:val="36"/>
                <w:szCs w:val="36"/>
                <w:lang w:bidi="ar-JO"/>
              </w:rPr>
              <w:t>Smadi</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F4755B"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1A5289" w:rsidRPr="00902914" w:rsidRDefault="001A5289"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w:t>
                  </w:r>
                  <w:proofErr w:type="gramStart"/>
                  <w:r w:rsidRPr="00C00179">
                    <w:rPr>
                      <w:rFonts w:ascii="Balthazar" w:hAnsi="Balthazar"/>
                      <w:b/>
                      <w:bCs/>
                      <w:sz w:val="28"/>
                      <w:szCs w:val="28"/>
                      <w:lang w:bidi="ar-JO"/>
                    </w:rPr>
                    <w:t>year</w:t>
                  </w:r>
                  <w:r w:rsidRPr="000B78E9">
                    <w:rPr>
                      <w:rFonts w:ascii="Balthazar" w:hAnsi="Balthazar"/>
                      <w:b/>
                      <w:bCs/>
                      <w:sz w:val="24"/>
                      <w:szCs w:val="24"/>
                      <w:lang w:bidi="ar-JO"/>
                    </w:rPr>
                    <w:t>(</w:t>
                  </w:r>
                  <w:proofErr w:type="gramEnd"/>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F4755B" w:rsidP="001A5289">
      <w:pPr>
        <w:bidi w:val="0"/>
        <w:rPr>
          <w:rtl/>
        </w:rPr>
      </w:pPr>
      <w:r>
        <w:rPr>
          <w:noProof/>
          <w:rtl/>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 xml:space="preserve">Designed by: </w:t>
                  </w:r>
                  <w:proofErr w:type="spellStart"/>
                  <w:r w:rsidRPr="00DD516E">
                    <w:rPr>
                      <w:rFonts w:ascii="Balthazar" w:hAnsi="Balthazar"/>
                      <w:sz w:val="24"/>
                      <w:szCs w:val="24"/>
                      <w:u w:val="single"/>
                      <w:lang w:bidi="ar-JO"/>
                    </w:rPr>
                    <w:t>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p>
    <w:p w:rsidR="14906038" w:rsidRDefault="14906038">
      <w:pPr>
        <w:sectPr w:rsidR="14906038" w:rsidSect="00B90F67">
          <w:headerReference w:type="default" r:id="rId23"/>
          <w:pgSz w:w="11906" w:h="16838"/>
          <w:pgMar w:top="1440" w:right="1800" w:bottom="1440" w:left="1800" w:header="708" w:footer="708" w:gutter="0"/>
          <w:cols w:space="708"/>
          <w:titlePg/>
          <w:docGrid w:linePitch="360"/>
        </w:sectPr>
      </w:pPr>
    </w:p>
    <w:p w:rsidR="001A5289" w:rsidRPr="00720FC5" w:rsidRDefault="005C0267" w:rsidP="005C0267">
      <w:pPr>
        <w:bidi w:val="0"/>
        <w:jc w:val="center"/>
        <w:rPr>
          <w:b/>
          <w:bCs/>
          <w:sz w:val="28"/>
          <w:szCs w:val="28"/>
        </w:rPr>
      </w:pPr>
      <w:proofErr w:type="spellStart"/>
      <w:r w:rsidRPr="00720FC5">
        <w:rPr>
          <w:b/>
          <w:bCs/>
          <w:sz w:val="28"/>
          <w:szCs w:val="28"/>
        </w:rPr>
        <w:lastRenderedPageBreak/>
        <w:t>Dento</w:t>
      </w:r>
      <w:proofErr w:type="spellEnd"/>
      <w:r w:rsidRPr="00720FC5">
        <w:rPr>
          <w:b/>
          <w:bCs/>
          <w:sz w:val="28"/>
          <w:szCs w:val="28"/>
        </w:rPr>
        <w:t xml:space="preserve"> alveolar injury</w:t>
      </w:r>
    </w:p>
    <w:p w:rsidR="005C0267" w:rsidRPr="00346BCE" w:rsidRDefault="005C0267" w:rsidP="00720FC5">
      <w:pPr>
        <w:bidi w:val="0"/>
        <w:rPr>
          <w:sz w:val="28"/>
          <w:szCs w:val="28"/>
          <w:rtl/>
        </w:rPr>
      </w:pPr>
      <w:r w:rsidRPr="00346BCE">
        <w:rPr>
          <w:sz w:val="28"/>
          <w:szCs w:val="28"/>
        </w:rPr>
        <w:t xml:space="preserve">Before </w:t>
      </w:r>
      <w:r w:rsidR="00720FC5" w:rsidRPr="00346BCE">
        <w:rPr>
          <w:sz w:val="28"/>
          <w:szCs w:val="28"/>
        </w:rPr>
        <w:t>Dr</w:t>
      </w:r>
      <w:r w:rsidRPr="00346BCE">
        <w:rPr>
          <w:sz w:val="28"/>
          <w:szCs w:val="28"/>
        </w:rPr>
        <w:t xml:space="preserve"> </w:t>
      </w:r>
      <w:proofErr w:type="gramStart"/>
      <w:r w:rsidRPr="00346BCE">
        <w:rPr>
          <w:sz w:val="28"/>
          <w:szCs w:val="28"/>
        </w:rPr>
        <w:t>start</w:t>
      </w:r>
      <w:proofErr w:type="gramEnd"/>
      <w:r w:rsidRPr="00346BCE">
        <w:rPr>
          <w:sz w:val="28"/>
          <w:szCs w:val="28"/>
        </w:rPr>
        <w:t xml:space="preserve"> the lecture he mentioned that </w:t>
      </w:r>
      <w:r w:rsidR="00720FC5" w:rsidRPr="00346BCE">
        <w:rPr>
          <w:sz w:val="28"/>
          <w:szCs w:val="28"/>
        </w:rPr>
        <w:t>The viva exams will be on this period (18-22/5/2016</w:t>
      </w:r>
    </w:p>
    <w:p w:rsidR="005C0267" w:rsidRPr="00346BCE" w:rsidRDefault="005C0267" w:rsidP="005C0267">
      <w:pPr>
        <w:bidi w:val="0"/>
        <w:rPr>
          <w:sz w:val="28"/>
          <w:szCs w:val="28"/>
        </w:rPr>
      </w:pPr>
      <w:r w:rsidRPr="00346BCE">
        <w:rPr>
          <w:sz w:val="28"/>
          <w:szCs w:val="28"/>
        </w:rPr>
        <w:t xml:space="preserve">As GPs we will face trauma cases </w:t>
      </w:r>
      <w:r w:rsidR="00720FC5" w:rsidRPr="00346BCE">
        <w:rPr>
          <w:sz w:val="28"/>
          <w:szCs w:val="28"/>
        </w:rPr>
        <w:t>regularly,</w:t>
      </w:r>
      <w:r w:rsidRPr="00346BCE">
        <w:rPr>
          <w:sz w:val="28"/>
          <w:szCs w:val="28"/>
        </w:rPr>
        <w:t xml:space="preserve"> so we should know how to </w:t>
      </w:r>
      <w:r w:rsidR="00720FC5" w:rsidRPr="00346BCE">
        <w:rPr>
          <w:sz w:val="28"/>
          <w:szCs w:val="28"/>
        </w:rPr>
        <w:t>manage</w:t>
      </w:r>
      <w:r w:rsidRPr="00346BCE">
        <w:rPr>
          <w:sz w:val="28"/>
          <w:szCs w:val="28"/>
        </w:rPr>
        <w:t xml:space="preserve"> trauma </w:t>
      </w:r>
    </w:p>
    <w:p w:rsidR="00506CB4" w:rsidRPr="00346BCE" w:rsidRDefault="00720FC5" w:rsidP="005C0267">
      <w:pPr>
        <w:bidi w:val="0"/>
        <w:rPr>
          <w:sz w:val="28"/>
          <w:szCs w:val="28"/>
        </w:rPr>
      </w:pPr>
      <w:r w:rsidRPr="00346BCE">
        <w:rPr>
          <w:sz w:val="28"/>
          <w:szCs w:val="28"/>
        </w:rPr>
        <w:t>Trauma</w:t>
      </w:r>
      <w:r w:rsidR="005C0267" w:rsidRPr="00346BCE">
        <w:rPr>
          <w:sz w:val="28"/>
          <w:szCs w:val="28"/>
        </w:rPr>
        <w:t xml:space="preserve"> is common especially in childhood and adolescence ,almost  40 % of boys 30% of girls suffer</w:t>
      </w:r>
      <w:r w:rsidR="00506CB4" w:rsidRPr="00346BCE">
        <w:rPr>
          <w:sz w:val="28"/>
          <w:szCs w:val="28"/>
        </w:rPr>
        <w:t xml:space="preserve">ed </w:t>
      </w:r>
      <w:r w:rsidR="005C0267" w:rsidRPr="00346BCE">
        <w:rPr>
          <w:sz w:val="28"/>
          <w:szCs w:val="28"/>
        </w:rPr>
        <w:t xml:space="preserve"> from </w:t>
      </w:r>
      <w:proofErr w:type="spellStart"/>
      <w:r w:rsidR="005C0267" w:rsidRPr="00346BCE">
        <w:rPr>
          <w:sz w:val="28"/>
          <w:szCs w:val="28"/>
        </w:rPr>
        <w:t>dento</w:t>
      </w:r>
      <w:proofErr w:type="spellEnd"/>
      <w:r w:rsidR="005C0267" w:rsidRPr="00346BCE">
        <w:rPr>
          <w:sz w:val="28"/>
          <w:szCs w:val="28"/>
        </w:rPr>
        <w:t xml:space="preserve"> alveolar trauma </w:t>
      </w:r>
      <w:r w:rsidR="00506CB4" w:rsidRPr="00346BCE">
        <w:rPr>
          <w:sz w:val="28"/>
          <w:szCs w:val="28"/>
        </w:rPr>
        <w:t>,</w:t>
      </w:r>
      <w:r w:rsidR="005C0267" w:rsidRPr="00346BCE">
        <w:rPr>
          <w:sz w:val="28"/>
          <w:szCs w:val="28"/>
        </w:rPr>
        <w:t>its more in maxillary anterio</w:t>
      </w:r>
      <w:r w:rsidR="00506CB4" w:rsidRPr="00346BCE">
        <w:rPr>
          <w:sz w:val="28"/>
          <w:szCs w:val="28"/>
        </w:rPr>
        <w:t>r</w:t>
      </w:r>
      <w:r w:rsidR="005C0267" w:rsidRPr="00346BCE">
        <w:rPr>
          <w:sz w:val="28"/>
          <w:szCs w:val="28"/>
        </w:rPr>
        <w:t xml:space="preserve"> teeth</w:t>
      </w:r>
      <w:r w:rsidR="00506CB4" w:rsidRPr="00346BCE">
        <w:rPr>
          <w:sz w:val="28"/>
          <w:szCs w:val="28"/>
        </w:rPr>
        <w:t xml:space="preserve"> specially if it </w:t>
      </w:r>
      <w:proofErr w:type="spellStart"/>
      <w:r w:rsidR="00506CB4" w:rsidRPr="00346BCE">
        <w:rPr>
          <w:sz w:val="28"/>
          <w:szCs w:val="28"/>
        </w:rPr>
        <w:t>proclined</w:t>
      </w:r>
      <w:proofErr w:type="spellEnd"/>
      <w:r w:rsidR="00506CB4" w:rsidRPr="00346BCE">
        <w:rPr>
          <w:sz w:val="28"/>
          <w:szCs w:val="28"/>
        </w:rPr>
        <w:t>.</w:t>
      </w:r>
    </w:p>
    <w:p w:rsidR="00506CB4" w:rsidRPr="00346BCE" w:rsidRDefault="00506CB4" w:rsidP="00506CB4">
      <w:pPr>
        <w:bidi w:val="0"/>
        <w:rPr>
          <w:sz w:val="28"/>
          <w:szCs w:val="28"/>
        </w:rPr>
      </w:pPr>
      <w:r w:rsidRPr="00346BCE">
        <w:rPr>
          <w:sz w:val="28"/>
          <w:szCs w:val="28"/>
        </w:rPr>
        <w:t xml:space="preserve">Male 2 times higher than female </w:t>
      </w:r>
    </w:p>
    <w:p w:rsidR="00506CB4" w:rsidRPr="00346BCE" w:rsidRDefault="00506CB4" w:rsidP="00506CB4">
      <w:pPr>
        <w:bidi w:val="0"/>
        <w:rPr>
          <w:sz w:val="28"/>
          <w:szCs w:val="28"/>
        </w:rPr>
      </w:pPr>
      <w:r w:rsidRPr="00346BCE">
        <w:rPr>
          <w:sz w:val="28"/>
          <w:szCs w:val="28"/>
        </w:rPr>
        <w:t xml:space="preserve">We have 2 peaks of </w:t>
      </w:r>
      <w:r w:rsidR="00720FC5" w:rsidRPr="00346BCE">
        <w:rPr>
          <w:sz w:val="28"/>
          <w:szCs w:val="28"/>
        </w:rPr>
        <w:t>ages:</w:t>
      </w:r>
    </w:p>
    <w:p w:rsidR="00506CB4" w:rsidRPr="00346BCE" w:rsidRDefault="00720FC5" w:rsidP="00506CB4">
      <w:pPr>
        <w:jc w:val="right"/>
        <w:rPr>
          <w:sz w:val="28"/>
          <w:szCs w:val="28"/>
        </w:rPr>
      </w:pPr>
      <w:r w:rsidRPr="00346BCE">
        <w:rPr>
          <w:sz w:val="28"/>
          <w:szCs w:val="28"/>
        </w:rPr>
        <w:t>In</w:t>
      </w:r>
      <w:r w:rsidR="00506CB4" w:rsidRPr="00346BCE">
        <w:rPr>
          <w:sz w:val="28"/>
          <w:szCs w:val="28"/>
        </w:rPr>
        <w:t xml:space="preserve"> </w:t>
      </w:r>
      <w:r w:rsidRPr="00346BCE">
        <w:rPr>
          <w:sz w:val="28"/>
          <w:szCs w:val="28"/>
        </w:rPr>
        <w:t xml:space="preserve">primary </w:t>
      </w:r>
      <w:proofErr w:type="gramStart"/>
      <w:r w:rsidRPr="00346BCE">
        <w:rPr>
          <w:sz w:val="28"/>
          <w:szCs w:val="28"/>
        </w:rPr>
        <w:t>teeth</w:t>
      </w:r>
      <w:r w:rsidR="00506CB4" w:rsidRPr="00346BCE">
        <w:rPr>
          <w:sz w:val="28"/>
          <w:szCs w:val="28"/>
        </w:rPr>
        <w:t xml:space="preserve"> :</w:t>
      </w:r>
      <w:proofErr w:type="gramEnd"/>
      <w:r w:rsidR="00506CB4" w:rsidRPr="00346BCE">
        <w:rPr>
          <w:sz w:val="28"/>
          <w:szCs w:val="28"/>
        </w:rPr>
        <w:t xml:space="preserve"> 2-4 years (start walking and there is no enough balance )</w:t>
      </w:r>
      <w:r w:rsidR="00506CB4" w:rsidRPr="00346BCE">
        <w:rPr>
          <w:rFonts w:cs="Arial"/>
          <w:sz w:val="28"/>
          <w:szCs w:val="28"/>
          <w:rtl/>
        </w:rPr>
        <w:t xml:space="preserve"> </w:t>
      </w:r>
    </w:p>
    <w:p w:rsidR="00506CB4" w:rsidRPr="00346BCE" w:rsidRDefault="00720FC5" w:rsidP="00506CB4">
      <w:pPr>
        <w:bidi w:val="0"/>
        <w:rPr>
          <w:sz w:val="28"/>
          <w:szCs w:val="28"/>
        </w:rPr>
      </w:pPr>
      <w:r w:rsidRPr="00346BCE">
        <w:rPr>
          <w:sz w:val="28"/>
          <w:szCs w:val="28"/>
        </w:rPr>
        <w:t>In</w:t>
      </w:r>
      <w:r w:rsidR="00506CB4" w:rsidRPr="00346BCE">
        <w:rPr>
          <w:sz w:val="28"/>
          <w:szCs w:val="28"/>
        </w:rPr>
        <w:t xml:space="preserve"> </w:t>
      </w:r>
      <w:r w:rsidRPr="00346BCE">
        <w:rPr>
          <w:sz w:val="28"/>
          <w:szCs w:val="28"/>
        </w:rPr>
        <w:t>permanent</w:t>
      </w:r>
      <w:r w:rsidR="00506CB4" w:rsidRPr="00346BCE">
        <w:rPr>
          <w:sz w:val="28"/>
          <w:szCs w:val="28"/>
        </w:rPr>
        <w:t xml:space="preserve"> teeth</w:t>
      </w:r>
      <w:r w:rsidRPr="00346BCE">
        <w:rPr>
          <w:sz w:val="28"/>
          <w:szCs w:val="28"/>
        </w:rPr>
        <w:t>:</w:t>
      </w:r>
      <w:r w:rsidR="00506CB4" w:rsidRPr="00346BCE">
        <w:rPr>
          <w:sz w:val="28"/>
          <w:szCs w:val="28"/>
        </w:rPr>
        <w:t xml:space="preserve"> 7-10 </w:t>
      </w:r>
      <w:proofErr w:type="gramStart"/>
      <w:r w:rsidR="00506CB4" w:rsidRPr="00346BCE">
        <w:rPr>
          <w:sz w:val="28"/>
          <w:szCs w:val="28"/>
        </w:rPr>
        <w:t xml:space="preserve">years </w:t>
      </w:r>
      <w:r w:rsidR="005C0267" w:rsidRPr="00346BCE">
        <w:rPr>
          <w:sz w:val="28"/>
          <w:szCs w:val="28"/>
        </w:rPr>
        <w:t xml:space="preserve"> </w:t>
      </w:r>
      <w:r w:rsidR="00506CB4" w:rsidRPr="00346BCE">
        <w:rPr>
          <w:sz w:val="28"/>
          <w:szCs w:val="28"/>
        </w:rPr>
        <w:t>(</w:t>
      </w:r>
      <w:proofErr w:type="gramEnd"/>
      <w:r w:rsidR="00506CB4" w:rsidRPr="00346BCE">
        <w:rPr>
          <w:sz w:val="28"/>
          <w:szCs w:val="28"/>
        </w:rPr>
        <w:t>start learning how to ride bicycle , playing outside)</w:t>
      </w:r>
    </w:p>
    <w:p w:rsidR="00F37929" w:rsidRPr="00346BCE" w:rsidRDefault="00720FC5" w:rsidP="00506CB4">
      <w:pPr>
        <w:bidi w:val="0"/>
        <w:rPr>
          <w:b/>
          <w:bCs/>
          <w:sz w:val="32"/>
          <w:szCs w:val="32"/>
        </w:rPr>
      </w:pPr>
      <w:proofErr w:type="spellStart"/>
      <w:r w:rsidRPr="00346BCE">
        <w:rPr>
          <w:b/>
          <w:bCs/>
          <w:sz w:val="32"/>
          <w:szCs w:val="32"/>
        </w:rPr>
        <w:t>A</w:t>
      </w:r>
      <w:r w:rsidR="00346BCE">
        <w:rPr>
          <w:b/>
          <w:bCs/>
          <w:sz w:val="32"/>
          <w:szCs w:val="32"/>
        </w:rPr>
        <w:t>etiology</w:t>
      </w:r>
      <w:proofErr w:type="spellEnd"/>
      <w:r w:rsidR="00F37929" w:rsidRPr="00346BCE">
        <w:rPr>
          <w:b/>
          <w:bCs/>
          <w:sz w:val="32"/>
          <w:szCs w:val="32"/>
        </w:rPr>
        <w:t>:</w:t>
      </w:r>
    </w:p>
    <w:p w:rsidR="00F37929" w:rsidRPr="00346BCE" w:rsidRDefault="00F37929" w:rsidP="00F37929">
      <w:pPr>
        <w:bidi w:val="0"/>
        <w:rPr>
          <w:sz w:val="28"/>
          <w:szCs w:val="28"/>
        </w:rPr>
      </w:pPr>
      <w:proofErr w:type="gramStart"/>
      <w:r w:rsidRPr="00346BCE">
        <w:rPr>
          <w:sz w:val="28"/>
          <w:szCs w:val="28"/>
        </w:rPr>
        <w:t>falls</w:t>
      </w:r>
      <w:proofErr w:type="gramEnd"/>
      <w:r w:rsidRPr="00346BCE">
        <w:rPr>
          <w:sz w:val="28"/>
          <w:szCs w:val="28"/>
        </w:rPr>
        <w:t xml:space="preserve"> ,violence ,abuse ,sport ,motor vehicle accident ,</w:t>
      </w:r>
      <w:proofErr w:type="spellStart"/>
      <w:r w:rsidRPr="00346BCE">
        <w:rPr>
          <w:sz w:val="28"/>
          <w:szCs w:val="28"/>
        </w:rPr>
        <w:t>mediacal</w:t>
      </w:r>
      <w:proofErr w:type="spellEnd"/>
      <w:r w:rsidRPr="00346BCE">
        <w:rPr>
          <w:sz w:val="28"/>
          <w:szCs w:val="28"/>
        </w:rPr>
        <w:t xml:space="preserve"> procedure during </w:t>
      </w:r>
      <w:proofErr w:type="spellStart"/>
      <w:r w:rsidRPr="00346BCE">
        <w:rPr>
          <w:sz w:val="28"/>
          <w:szCs w:val="28"/>
        </w:rPr>
        <w:t>laryngyoscope</w:t>
      </w:r>
      <w:proofErr w:type="spellEnd"/>
      <w:r w:rsidRPr="00346BCE">
        <w:rPr>
          <w:sz w:val="28"/>
          <w:szCs w:val="28"/>
        </w:rPr>
        <w:t xml:space="preserve"> </w:t>
      </w:r>
    </w:p>
    <w:p w:rsidR="00F37929" w:rsidRPr="00346BCE" w:rsidRDefault="00F37929" w:rsidP="00F37929">
      <w:pPr>
        <w:bidi w:val="0"/>
        <w:rPr>
          <w:sz w:val="28"/>
          <w:szCs w:val="28"/>
        </w:rPr>
      </w:pPr>
      <w:r w:rsidRPr="00346BCE">
        <w:rPr>
          <w:sz w:val="28"/>
          <w:szCs w:val="28"/>
        </w:rPr>
        <w:t xml:space="preserve">More than 5o % of non accidental injured (child abuse) children have </w:t>
      </w:r>
      <w:proofErr w:type="spellStart"/>
      <w:r w:rsidRPr="00346BCE">
        <w:rPr>
          <w:sz w:val="28"/>
          <w:szCs w:val="28"/>
        </w:rPr>
        <w:t>orofacial</w:t>
      </w:r>
      <w:proofErr w:type="spellEnd"/>
      <w:r w:rsidRPr="00346BCE">
        <w:rPr>
          <w:sz w:val="28"/>
          <w:szCs w:val="28"/>
        </w:rPr>
        <w:t xml:space="preserve"> injury</w:t>
      </w:r>
    </w:p>
    <w:p w:rsidR="00F37929" w:rsidRPr="00346BCE" w:rsidRDefault="00F37929" w:rsidP="00F37929">
      <w:pPr>
        <w:bidi w:val="0"/>
        <w:rPr>
          <w:b/>
          <w:bCs/>
          <w:sz w:val="32"/>
          <w:szCs w:val="32"/>
        </w:rPr>
      </w:pPr>
      <w:r w:rsidRPr="00346BCE">
        <w:rPr>
          <w:b/>
          <w:bCs/>
          <w:sz w:val="32"/>
          <w:szCs w:val="32"/>
        </w:rPr>
        <w:t xml:space="preserve">Predisposing factors: </w:t>
      </w:r>
    </w:p>
    <w:p w:rsidR="00F37929" w:rsidRPr="00346BCE" w:rsidRDefault="00F37929" w:rsidP="00720FC5">
      <w:pPr>
        <w:pStyle w:val="ListParagraph"/>
        <w:numPr>
          <w:ilvl w:val="0"/>
          <w:numId w:val="11"/>
        </w:numPr>
        <w:bidi w:val="0"/>
        <w:rPr>
          <w:sz w:val="28"/>
          <w:szCs w:val="28"/>
        </w:rPr>
      </w:pPr>
      <w:r w:rsidRPr="00346BCE">
        <w:rPr>
          <w:sz w:val="28"/>
          <w:szCs w:val="28"/>
        </w:rPr>
        <w:t xml:space="preserve">increased OJ :  more than 4mm , class 2 div1 </w:t>
      </w:r>
    </w:p>
    <w:p w:rsidR="00F37929" w:rsidRPr="00346BCE" w:rsidRDefault="00F37929" w:rsidP="00720FC5">
      <w:pPr>
        <w:pStyle w:val="ListParagraph"/>
        <w:numPr>
          <w:ilvl w:val="0"/>
          <w:numId w:val="11"/>
        </w:numPr>
        <w:bidi w:val="0"/>
        <w:jc w:val="both"/>
        <w:rPr>
          <w:sz w:val="28"/>
          <w:szCs w:val="28"/>
        </w:rPr>
      </w:pPr>
      <w:r w:rsidRPr="00346BCE">
        <w:rPr>
          <w:sz w:val="28"/>
          <w:szCs w:val="28"/>
        </w:rPr>
        <w:t xml:space="preserve">Insufficient lip closure(incompetent lip ):because lip protect the teeth </w:t>
      </w:r>
    </w:p>
    <w:p w:rsidR="00344CD1" w:rsidRPr="00346BCE" w:rsidRDefault="00F37929" w:rsidP="00D70EA3">
      <w:pPr>
        <w:pStyle w:val="ListParagraph"/>
        <w:numPr>
          <w:ilvl w:val="0"/>
          <w:numId w:val="11"/>
        </w:numPr>
        <w:bidi w:val="0"/>
        <w:jc w:val="both"/>
        <w:rPr>
          <w:sz w:val="28"/>
          <w:szCs w:val="28"/>
        </w:rPr>
      </w:pPr>
      <w:r w:rsidRPr="00346BCE">
        <w:rPr>
          <w:sz w:val="28"/>
          <w:szCs w:val="28"/>
        </w:rPr>
        <w:t>Accident prone children : you see these children always fall</w:t>
      </w:r>
    </w:p>
    <w:p w:rsidR="00D70EA3" w:rsidRPr="00D70EA3" w:rsidRDefault="00D70EA3" w:rsidP="00D70EA3">
      <w:pPr>
        <w:pStyle w:val="ListParagraph"/>
        <w:bidi w:val="0"/>
        <w:jc w:val="both"/>
        <w:rPr>
          <w:sz w:val="24"/>
          <w:szCs w:val="24"/>
        </w:rPr>
      </w:pPr>
    </w:p>
    <w:p w:rsidR="00344CD1" w:rsidRPr="00346BCE" w:rsidRDefault="00344CD1" w:rsidP="00344CD1">
      <w:pPr>
        <w:bidi w:val="0"/>
        <w:jc w:val="both"/>
        <w:rPr>
          <w:b/>
          <w:bCs/>
          <w:sz w:val="32"/>
          <w:szCs w:val="32"/>
        </w:rPr>
      </w:pPr>
      <w:r w:rsidRPr="00346BCE">
        <w:rPr>
          <w:b/>
          <w:bCs/>
          <w:sz w:val="32"/>
          <w:szCs w:val="32"/>
        </w:rPr>
        <w:t xml:space="preserve">Classification of </w:t>
      </w:r>
      <w:proofErr w:type="spellStart"/>
      <w:r w:rsidRPr="00346BCE">
        <w:rPr>
          <w:b/>
          <w:bCs/>
          <w:sz w:val="32"/>
          <w:szCs w:val="32"/>
        </w:rPr>
        <w:t>dentoalveolar</w:t>
      </w:r>
      <w:proofErr w:type="spellEnd"/>
      <w:r w:rsidRPr="00346BCE">
        <w:rPr>
          <w:b/>
          <w:bCs/>
          <w:sz w:val="32"/>
          <w:szCs w:val="32"/>
        </w:rPr>
        <w:t xml:space="preserve"> </w:t>
      </w:r>
      <w:proofErr w:type="gramStart"/>
      <w:r w:rsidRPr="00346BCE">
        <w:rPr>
          <w:b/>
          <w:bCs/>
          <w:sz w:val="32"/>
          <w:szCs w:val="32"/>
        </w:rPr>
        <w:t>injuries :by</w:t>
      </w:r>
      <w:proofErr w:type="gramEnd"/>
      <w:r w:rsidRPr="00346BCE">
        <w:rPr>
          <w:b/>
          <w:bCs/>
          <w:sz w:val="32"/>
          <w:szCs w:val="32"/>
        </w:rPr>
        <w:t xml:space="preserve"> </w:t>
      </w:r>
      <w:proofErr w:type="spellStart"/>
      <w:r w:rsidRPr="00346BCE">
        <w:rPr>
          <w:b/>
          <w:bCs/>
          <w:sz w:val="32"/>
          <w:szCs w:val="32"/>
        </w:rPr>
        <w:t>andreasen</w:t>
      </w:r>
      <w:proofErr w:type="spellEnd"/>
      <w:r w:rsidRPr="00346BCE">
        <w:rPr>
          <w:b/>
          <w:bCs/>
          <w:sz w:val="32"/>
          <w:szCs w:val="32"/>
        </w:rPr>
        <w:t xml:space="preserve"> 1981  </w:t>
      </w:r>
    </w:p>
    <w:p w:rsidR="00344CD1" w:rsidRPr="00346BCE" w:rsidRDefault="00344CD1" w:rsidP="00344CD1">
      <w:pPr>
        <w:numPr>
          <w:ilvl w:val="0"/>
          <w:numId w:val="2"/>
        </w:numPr>
        <w:bidi w:val="0"/>
        <w:jc w:val="both"/>
        <w:rPr>
          <w:b/>
          <w:bCs/>
          <w:sz w:val="28"/>
          <w:szCs w:val="28"/>
        </w:rPr>
      </w:pPr>
      <w:r w:rsidRPr="00346BCE">
        <w:rPr>
          <w:b/>
          <w:bCs/>
          <w:sz w:val="28"/>
          <w:szCs w:val="28"/>
        </w:rPr>
        <w:t>Injuries to the hard dental tissue and pulp</w:t>
      </w:r>
    </w:p>
    <w:p w:rsidR="00344CD1" w:rsidRPr="00346BCE" w:rsidRDefault="00344CD1" w:rsidP="00344CD1">
      <w:pPr>
        <w:numPr>
          <w:ilvl w:val="0"/>
          <w:numId w:val="2"/>
        </w:numPr>
        <w:bidi w:val="0"/>
        <w:jc w:val="both"/>
        <w:rPr>
          <w:b/>
          <w:bCs/>
          <w:sz w:val="28"/>
          <w:szCs w:val="28"/>
        </w:rPr>
      </w:pPr>
      <w:r w:rsidRPr="00346BCE">
        <w:rPr>
          <w:b/>
          <w:bCs/>
          <w:sz w:val="28"/>
          <w:szCs w:val="28"/>
        </w:rPr>
        <w:t>Injuries to the periodontal tissues</w:t>
      </w:r>
    </w:p>
    <w:p w:rsidR="00344CD1" w:rsidRPr="00346BCE" w:rsidRDefault="00344CD1" w:rsidP="00344CD1">
      <w:pPr>
        <w:numPr>
          <w:ilvl w:val="0"/>
          <w:numId w:val="2"/>
        </w:numPr>
        <w:bidi w:val="0"/>
        <w:jc w:val="both"/>
        <w:rPr>
          <w:b/>
          <w:bCs/>
          <w:sz w:val="28"/>
          <w:szCs w:val="28"/>
        </w:rPr>
      </w:pPr>
      <w:r w:rsidRPr="00346BCE">
        <w:rPr>
          <w:b/>
          <w:bCs/>
          <w:sz w:val="28"/>
          <w:szCs w:val="28"/>
        </w:rPr>
        <w:t>Injury to supporting bone</w:t>
      </w:r>
    </w:p>
    <w:p w:rsidR="00D70EA3" w:rsidRPr="00346BCE" w:rsidRDefault="00344CD1" w:rsidP="00D70EA3">
      <w:pPr>
        <w:numPr>
          <w:ilvl w:val="0"/>
          <w:numId w:val="2"/>
        </w:numPr>
        <w:bidi w:val="0"/>
        <w:jc w:val="both"/>
        <w:rPr>
          <w:b/>
          <w:bCs/>
          <w:sz w:val="28"/>
          <w:szCs w:val="28"/>
        </w:rPr>
      </w:pPr>
      <w:r w:rsidRPr="00346BCE">
        <w:rPr>
          <w:b/>
          <w:bCs/>
          <w:sz w:val="28"/>
          <w:szCs w:val="28"/>
        </w:rPr>
        <w:t>Injury to gingival and oral mucosa</w:t>
      </w:r>
    </w:p>
    <w:p w:rsidR="00D70EA3" w:rsidRDefault="00D70EA3" w:rsidP="00344CD1">
      <w:pPr>
        <w:bidi w:val="0"/>
        <w:jc w:val="both"/>
        <w:rPr>
          <w:sz w:val="24"/>
          <w:szCs w:val="24"/>
        </w:rPr>
      </w:pPr>
    </w:p>
    <w:p w:rsidR="00344CD1" w:rsidRPr="00346BCE" w:rsidRDefault="00344CD1" w:rsidP="00D70EA3">
      <w:pPr>
        <w:bidi w:val="0"/>
        <w:jc w:val="both"/>
        <w:rPr>
          <w:b/>
          <w:bCs/>
          <w:sz w:val="32"/>
          <w:szCs w:val="32"/>
        </w:rPr>
      </w:pPr>
      <w:r w:rsidRPr="00346BCE">
        <w:rPr>
          <w:b/>
          <w:bCs/>
          <w:sz w:val="32"/>
          <w:szCs w:val="32"/>
        </w:rPr>
        <w:t>Injuries to the hard dental tissue and pulp</w:t>
      </w:r>
    </w:p>
    <w:p w:rsidR="00344CD1" w:rsidRPr="00346BCE" w:rsidRDefault="00344CD1" w:rsidP="00344CD1">
      <w:pPr>
        <w:pStyle w:val="ListParagraph"/>
        <w:numPr>
          <w:ilvl w:val="0"/>
          <w:numId w:val="7"/>
        </w:numPr>
        <w:bidi w:val="0"/>
        <w:jc w:val="both"/>
        <w:rPr>
          <w:b/>
          <w:bCs/>
          <w:sz w:val="28"/>
          <w:szCs w:val="28"/>
        </w:rPr>
      </w:pPr>
      <w:r w:rsidRPr="00346BCE">
        <w:rPr>
          <w:b/>
          <w:bCs/>
          <w:sz w:val="28"/>
          <w:szCs w:val="28"/>
        </w:rPr>
        <w:t xml:space="preserve">Crown infraction (without loss of tooth </w:t>
      </w:r>
      <w:proofErr w:type="spellStart"/>
      <w:r w:rsidRPr="00346BCE">
        <w:rPr>
          <w:b/>
          <w:bCs/>
          <w:sz w:val="28"/>
          <w:szCs w:val="28"/>
        </w:rPr>
        <w:t>structre</w:t>
      </w:r>
      <w:proofErr w:type="spellEnd"/>
      <w:r w:rsidRPr="00346BCE">
        <w:rPr>
          <w:b/>
          <w:bCs/>
          <w:sz w:val="28"/>
          <w:szCs w:val="28"/>
        </w:rPr>
        <w:t>) like craze line ,crack</w:t>
      </w:r>
    </w:p>
    <w:p w:rsidR="00344CD1" w:rsidRPr="00346BCE" w:rsidRDefault="00344CD1" w:rsidP="00344CD1">
      <w:pPr>
        <w:numPr>
          <w:ilvl w:val="0"/>
          <w:numId w:val="3"/>
        </w:numPr>
        <w:bidi w:val="0"/>
        <w:jc w:val="both"/>
        <w:rPr>
          <w:b/>
          <w:bCs/>
          <w:sz w:val="28"/>
          <w:szCs w:val="28"/>
        </w:rPr>
      </w:pPr>
      <w:r w:rsidRPr="00346BCE">
        <w:rPr>
          <w:b/>
          <w:bCs/>
          <w:sz w:val="28"/>
          <w:szCs w:val="28"/>
        </w:rPr>
        <w:t>Uncomplicated crown fracture ( Fracture enamel/dentine)</w:t>
      </w:r>
    </w:p>
    <w:p w:rsidR="00344CD1" w:rsidRPr="00346BCE" w:rsidRDefault="00344CD1" w:rsidP="00344CD1">
      <w:pPr>
        <w:numPr>
          <w:ilvl w:val="0"/>
          <w:numId w:val="3"/>
        </w:numPr>
        <w:bidi w:val="0"/>
        <w:jc w:val="both"/>
        <w:rPr>
          <w:b/>
          <w:bCs/>
          <w:sz w:val="28"/>
          <w:szCs w:val="28"/>
        </w:rPr>
      </w:pPr>
      <w:r w:rsidRPr="00346BCE">
        <w:rPr>
          <w:b/>
          <w:bCs/>
          <w:sz w:val="28"/>
          <w:szCs w:val="28"/>
        </w:rPr>
        <w:t xml:space="preserve">Complicated crown fracture with pulp exposure </w:t>
      </w:r>
    </w:p>
    <w:p w:rsidR="00344CD1" w:rsidRPr="00346BCE" w:rsidRDefault="00344CD1" w:rsidP="00344CD1">
      <w:pPr>
        <w:numPr>
          <w:ilvl w:val="0"/>
          <w:numId w:val="3"/>
        </w:numPr>
        <w:bidi w:val="0"/>
        <w:jc w:val="both"/>
        <w:rPr>
          <w:b/>
          <w:bCs/>
          <w:sz w:val="28"/>
          <w:szCs w:val="28"/>
        </w:rPr>
      </w:pPr>
      <w:r w:rsidRPr="00346BCE">
        <w:rPr>
          <w:b/>
          <w:bCs/>
          <w:sz w:val="28"/>
          <w:szCs w:val="28"/>
        </w:rPr>
        <w:lastRenderedPageBreak/>
        <w:t>Complicated crown-root  fracture</w:t>
      </w:r>
    </w:p>
    <w:p w:rsidR="00344CD1" w:rsidRPr="00346BCE" w:rsidRDefault="00344CD1" w:rsidP="00344CD1">
      <w:pPr>
        <w:numPr>
          <w:ilvl w:val="0"/>
          <w:numId w:val="3"/>
        </w:numPr>
        <w:bidi w:val="0"/>
        <w:jc w:val="both"/>
        <w:rPr>
          <w:b/>
          <w:bCs/>
          <w:sz w:val="28"/>
          <w:szCs w:val="28"/>
        </w:rPr>
      </w:pPr>
      <w:r w:rsidRPr="00346BCE">
        <w:rPr>
          <w:b/>
          <w:bCs/>
          <w:sz w:val="28"/>
          <w:szCs w:val="28"/>
        </w:rPr>
        <w:t>Root fracture</w:t>
      </w:r>
    </w:p>
    <w:p w:rsidR="00344CD1" w:rsidRPr="00346BCE" w:rsidRDefault="00344CD1" w:rsidP="00344CD1">
      <w:pPr>
        <w:bidi w:val="0"/>
        <w:jc w:val="both"/>
        <w:rPr>
          <w:sz w:val="28"/>
          <w:szCs w:val="28"/>
        </w:rPr>
      </w:pPr>
      <w:r w:rsidRPr="00346BCE">
        <w:rPr>
          <w:sz w:val="28"/>
          <w:szCs w:val="28"/>
        </w:rPr>
        <w:t xml:space="preserve">Slide #6 show examples for fracture types, diagnosed </w:t>
      </w:r>
      <w:r w:rsidR="00BD0F01" w:rsidRPr="00346BCE">
        <w:rPr>
          <w:sz w:val="28"/>
          <w:szCs w:val="28"/>
        </w:rPr>
        <w:t>clinically</w:t>
      </w:r>
      <w:r w:rsidRPr="00346BCE">
        <w:rPr>
          <w:sz w:val="28"/>
          <w:szCs w:val="28"/>
        </w:rPr>
        <w:t xml:space="preserve"> and by radiographs</w:t>
      </w:r>
    </w:p>
    <w:p w:rsidR="00D70EA3" w:rsidRDefault="00D70EA3" w:rsidP="00344CD1">
      <w:pPr>
        <w:bidi w:val="0"/>
        <w:jc w:val="both"/>
        <w:rPr>
          <w:b/>
          <w:bCs/>
          <w:sz w:val="26"/>
          <w:szCs w:val="26"/>
        </w:rPr>
      </w:pPr>
    </w:p>
    <w:p w:rsidR="00344CD1" w:rsidRPr="00533EEC" w:rsidRDefault="00344CD1" w:rsidP="00D70EA3">
      <w:pPr>
        <w:bidi w:val="0"/>
        <w:jc w:val="both"/>
        <w:rPr>
          <w:b/>
          <w:bCs/>
          <w:sz w:val="32"/>
          <w:szCs w:val="32"/>
        </w:rPr>
      </w:pPr>
      <w:r w:rsidRPr="00533EEC">
        <w:rPr>
          <w:b/>
          <w:bCs/>
          <w:sz w:val="32"/>
          <w:szCs w:val="32"/>
        </w:rPr>
        <w:t>Injuries to the periodontal tissues:</w:t>
      </w:r>
    </w:p>
    <w:p w:rsidR="00BD0F01" w:rsidRPr="00533EEC" w:rsidRDefault="00BD0F01" w:rsidP="00BD0F01">
      <w:pPr>
        <w:bidi w:val="0"/>
        <w:jc w:val="both"/>
        <w:rPr>
          <w:sz w:val="28"/>
          <w:szCs w:val="28"/>
        </w:rPr>
      </w:pPr>
      <w:proofErr w:type="gramStart"/>
      <w:r w:rsidRPr="00533EEC">
        <w:rPr>
          <w:sz w:val="28"/>
          <w:szCs w:val="28"/>
        </w:rPr>
        <w:t>periodontal</w:t>
      </w:r>
      <w:proofErr w:type="gramEnd"/>
      <w:r w:rsidRPr="00533EEC">
        <w:rPr>
          <w:sz w:val="28"/>
          <w:szCs w:val="28"/>
        </w:rPr>
        <w:t xml:space="preserve"> tissues:  hold the tooth to alv</w:t>
      </w:r>
      <w:r w:rsidR="00EB29B7" w:rsidRPr="00533EEC">
        <w:rPr>
          <w:sz w:val="28"/>
          <w:szCs w:val="28"/>
        </w:rPr>
        <w:t>e</w:t>
      </w:r>
      <w:r w:rsidRPr="00533EEC">
        <w:rPr>
          <w:sz w:val="28"/>
          <w:szCs w:val="28"/>
        </w:rPr>
        <w:t>ol</w:t>
      </w:r>
      <w:r w:rsidR="00EB29B7" w:rsidRPr="00533EEC">
        <w:rPr>
          <w:sz w:val="28"/>
          <w:szCs w:val="28"/>
        </w:rPr>
        <w:t>u</w:t>
      </w:r>
      <w:r w:rsidRPr="00533EEC">
        <w:rPr>
          <w:sz w:val="28"/>
          <w:szCs w:val="28"/>
        </w:rPr>
        <w:t xml:space="preserve">s </w:t>
      </w:r>
    </w:p>
    <w:p w:rsidR="00BD0F01" w:rsidRPr="00533EEC" w:rsidRDefault="00BD0F01" w:rsidP="00BD0F01">
      <w:pPr>
        <w:numPr>
          <w:ilvl w:val="0"/>
          <w:numId w:val="4"/>
        </w:numPr>
        <w:bidi w:val="0"/>
        <w:jc w:val="both"/>
        <w:rPr>
          <w:b/>
          <w:bCs/>
          <w:sz w:val="28"/>
          <w:szCs w:val="28"/>
        </w:rPr>
      </w:pPr>
      <w:r w:rsidRPr="00533EEC">
        <w:rPr>
          <w:b/>
          <w:bCs/>
          <w:sz w:val="28"/>
          <w:szCs w:val="28"/>
        </w:rPr>
        <w:t xml:space="preserve">Concussion: no loosening </w:t>
      </w:r>
    </w:p>
    <w:p w:rsidR="00344CD1" w:rsidRPr="00533EEC" w:rsidRDefault="00344CD1" w:rsidP="00344CD1">
      <w:pPr>
        <w:numPr>
          <w:ilvl w:val="0"/>
          <w:numId w:val="4"/>
        </w:numPr>
        <w:bidi w:val="0"/>
        <w:jc w:val="both"/>
        <w:rPr>
          <w:b/>
          <w:bCs/>
          <w:sz w:val="28"/>
          <w:szCs w:val="28"/>
        </w:rPr>
      </w:pPr>
      <w:proofErr w:type="spellStart"/>
      <w:r w:rsidRPr="00533EEC">
        <w:rPr>
          <w:b/>
          <w:bCs/>
          <w:sz w:val="28"/>
          <w:szCs w:val="28"/>
        </w:rPr>
        <w:t>Subluxation</w:t>
      </w:r>
      <w:proofErr w:type="spellEnd"/>
      <w:r w:rsidRPr="00533EEC">
        <w:rPr>
          <w:b/>
          <w:bCs/>
          <w:sz w:val="28"/>
          <w:szCs w:val="28"/>
        </w:rPr>
        <w:t>: loosening on the tooth without displacement</w:t>
      </w:r>
    </w:p>
    <w:p w:rsidR="00344CD1" w:rsidRPr="00533EEC" w:rsidRDefault="00344CD1" w:rsidP="00344CD1">
      <w:pPr>
        <w:numPr>
          <w:ilvl w:val="0"/>
          <w:numId w:val="4"/>
        </w:numPr>
        <w:bidi w:val="0"/>
        <w:jc w:val="both"/>
        <w:rPr>
          <w:b/>
          <w:bCs/>
          <w:sz w:val="28"/>
          <w:szCs w:val="28"/>
        </w:rPr>
      </w:pPr>
      <w:r w:rsidRPr="00533EEC">
        <w:rPr>
          <w:b/>
          <w:bCs/>
          <w:sz w:val="28"/>
          <w:szCs w:val="28"/>
        </w:rPr>
        <w:t xml:space="preserve">Extrusive </w:t>
      </w:r>
      <w:proofErr w:type="spellStart"/>
      <w:r w:rsidRPr="00533EEC">
        <w:rPr>
          <w:b/>
          <w:bCs/>
          <w:sz w:val="28"/>
          <w:szCs w:val="28"/>
        </w:rPr>
        <w:t>luxation</w:t>
      </w:r>
      <w:proofErr w:type="spellEnd"/>
      <w:r w:rsidRPr="00533EEC">
        <w:rPr>
          <w:b/>
          <w:bCs/>
          <w:sz w:val="28"/>
          <w:szCs w:val="28"/>
        </w:rPr>
        <w:t xml:space="preserve"> : partial displacement of the tooth upwards</w:t>
      </w:r>
    </w:p>
    <w:p w:rsidR="00344CD1" w:rsidRPr="00533EEC" w:rsidRDefault="00344CD1" w:rsidP="00BD0F01">
      <w:pPr>
        <w:pStyle w:val="ListParagraph"/>
        <w:numPr>
          <w:ilvl w:val="0"/>
          <w:numId w:val="4"/>
        </w:numPr>
        <w:bidi w:val="0"/>
        <w:jc w:val="both"/>
        <w:rPr>
          <w:b/>
          <w:bCs/>
          <w:sz w:val="28"/>
          <w:szCs w:val="28"/>
        </w:rPr>
      </w:pPr>
      <w:proofErr w:type="spellStart"/>
      <w:r w:rsidRPr="00533EEC">
        <w:rPr>
          <w:b/>
          <w:bCs/>
          <w:sz w:val="28"/>
          <w:szCs w:val="28"/>
        </w:rPr>
        <w:t>Subluxation</w:t>
      </w:r>
      <w:proofErr w:type="spellEnd"/>
    </w:p>
    <w:p w:rsidR="00344CD1" w:rsidRPr="00533EEC" w:rsidRDefault="00344CD1" w:rsidP="00344CD1">
      <w:pPr>
        <w:numPr>
          <w:ilvl w:val="0"/>
          <w:numId w:val="4"/>
        </w:numPr>
        <w:bidi w:val="0"/>
        <w:jc w:val="both"/>
        <w:rPr>
          <w:b/>
          <w:bCs/>
          <w:sz w:val="28"/>
          <w:szCs w:val="28"/>
        </w:rPr>
      </w:pPr>
      <w:r w:rsidRPr="00533EEC">
        <w:rPr>
          <w:b/>
          <w:bCs/>
          <w:sz w:val="28"/>
          <w:szCs w:val="28"/>
        </w:rPr>
        <w:t xml:space="preserve">Intrusion: movement of the toot inward </w:t>
      </w:r>
    </w:p>
    <w:p w:rsidR="00344CD1" w:rsidRPr="00533EEC" w:rsidRDefault="00344CD1" w:rsidP="00344CD1">
      <w:pPr>
        <w:numPr>
          <w:ilvl w:val="0"/>
          <w:numId w:val="4"/>
        </w:numPr>
        <w:bidi w:val="0"/>
        <w:jc w:val="both"/>
        <w:rPr>
          <w:b/>
          <w:bCs/>
          <w:sz w:val="28"/>
          <w:szCs w:val="28"/>
        </w:rPr>
      </w:pPr>
      <w:r w:rsidRPr="00533EEC">
        <w:rPr>
          <w:b/>
          <w:bCs/>
          <w:sz w:val="28"/>
          <w:szCs w:val="28"/>
        </w:rPr>
        <w:t xml:space="preserve">Avulsion: the whole tooth comes out </w:t>
      </w:r>
    </w:p>
    <w:p w:rsidR="00344CD1" w:rsidRPr="00533EEC" w:rsidRDefault="00344CD1" w:rsidP="00BD0F01">
      <w:pPr>
        <w:pStyle w:val="ListParagraph"/>
        <w:numPr>
          <w:ilvl w:val="0"/>
          <w:numId w:val="4"/>
        </w:numPr>
        <w:bidi w:val="0"/>
        <w:jc w:val="both"/>
        <w:rPr>
          <w:b/>
          <w:bCs/>
          <w:sz w:val="28"/>
          <w:szCs w:val="28"/>
        </w:rPr>
      </w:pPr>
      <w:r w:rsidRPr="00533EEC">
        <w:rPr>
          <w:b/>
          <w:bCs/>
          <w:sz w:val="28"/>
          <w:szCs w:val="28"/>
        </w:rPr>
        <w:t xml:space="preserve">lateral </w:t>
      </w:r>
      <w:proofErr w:type="spellStart"/>
      <w:r w:rsidRPr="00533EEC">
        <w:rPr>
          <w:b/>
          <w:bCs/>
          <w:sz w:val="28"/>
          <w:szCs w:val="28"/>
        </w:rPr>
        <w:t>luxation</w:t>
      </w:r>
      <w:proofErr w:type="spellEnd"/>
      <w:r w:rsidRPr="00533EEC">
        <w:rPr>
          <w:b/>
          <w:bCs/>
          <w:sz w:val="28"/>
          <w:szCs w:val="28"/>
        </w:rPr>
        <w:t>: movement of the tooth to one side and it may lead to cracks or fracture of the socket</w:t>
      </w:r>
    </w:p>
    <w:p w:rsidR="00E91272" w:rsidRPr="00533EEC" w:rsidRDefault="00BD0F01" w:rsidP="00344CD1">
      <w:pPr>
        <w:bidi w:val="0"/>
        <w:jc w:val="both"/>
        <w:rPr>
          <w:sz w:val="28"/>
          <w:szCs w:val="28"/>
        </w:rPr>
      </w:pPr>
      <w:r w:rsidRPr="00533EEC">
        <w:rPr>
          <w:sz w:val="28"/>
          <w:szCs w:val="28"/>
        </w:rPr>
        <w:t xml:space="preserve">Concussion: when you eat and you bite on </w:t>
      </w:r>
      <w:r w:rsidR="00D70EA3" w:rsidRPr="00533EEC">
        <w:rPr>
          <w:sz w:val="28"/>
          <w:szCs w:val="28"/>
        </w:rPr>
        <w:t>something</w:t>
      </w:r>
      <w:r w:rsidRPr="00533EEC">
        <w:rPr>
          <w:sz w:val="28"/>
          <w:szCs w:val="28"/>
        </w:rPr>
        <w:t xml:space="preserve"> </w:t>
      </w:r>
      <w:proofErr w:type="gramStart"/>
      <w:r w:rsidRPr="00533EEC">
        <w:rPr>
          <w:sz w:val="28"/>
          <w:szCs w:val="28"/>
        </w:rPr>
        <w:t>hard ,then</w:t>
      </w:r>
      <w:proofErr w:type="gramEnd"/>
      <w:r w:rsidRPr="00533EEC">
        <w:rPr>
          <w:sz w:val="28"/>
          <w:szCs w:val="28"/>
        </w:rPr>
        <w:t xml:space="preserve"> your teeth become painful ,actually what happen is edema due acute </w:t>
      </w:r>
      <w:r w:rsidR="00D70EA3" w:rsidRPr="00533EEC">
        <w:rPr>
          <w:sz w:val="28"/>
          <w:szCs w:val="28"/>
        </w:rPr>
        <w:t>trauma</w:t>
      </w:r>
      <w:r w:rsidR="00E91272" w:rsidRPr="00533EEC">
        <w:rPr>
          <w:sz w:val="28"/>
          <w:szCs w:val="28"/>
        </w:rPr>
        <w:t xml:space="preserve"> ,the tooth become tender to percussion .</w:t>
      </w:r>
    </w:p>
    <w:p w:rsidR="00344CD1" w:rsidRPr="00533EEC" w:rsidRDefault="00E91272" w:rsidP="00E91272">
      <w:pPr>
        <w:bidi w:val="0"/>
        <w:jc w:val="both"/>
        <w:rPr>
          <w:sz w:val="28"/>
          <w:szCs w:val="28"/>
        </w:rPr>
      </w:pPr>
      <w:r w:rsidRPr="00533EEC">
        <w:rPr>
          <w:sz w:val="28"/>
          <w:szCs w:val="28"/>
        </w:rPr>
        <w:t xml:space="preserve"> Slide #8 show examples for Injuries to the periodontal tissues</w:t>
      </w:r>
    </w:p>
    <w:p w:rsidR="00D70EA3" w:rsidRPr="00533EEC" w:rsidRDefault="00D70EA3" w:rsidP="00344CD1">
      <w:pPr>
        <w:bidi w:val="0"/>
        <w:jc w:val="both"/>
        <w:rPr>
          <w:b/>
          <w:bCs/>
          <w:sz w:val="28"/>
          <w:szCs w:val="28"/>
        </w:rPr>
      </w:pPr>
    </w:p>
    <w:p w:rsidR="00344CD1" w:rsidRPr="00533EEC" w:rsidRDefault="00344CD1" w:rsidP="00D70EA3">
      <w:pPr>
        <w:bidi w:val="0"/>
        <w:jc w:val="both"/>
        <w:rPr>
          <w:b/>
          <w:bCs/>
          <w:sz w:val="32"/>
          <w:szCs w:val="32"/>
        </w:rPr>
      </w:pPr>
      <w:r w:rsidRPr="00533EEC">
        <w:rPr>
          <w:b/>
          <w:bCs/>
          <w:sz w:val="32"/>
          <w:szCs w:val="32"/>
        </w:rPr>
        <w:t xml:space="preserve">Supporting bone </w:t>
      </w:r>
      <w:proofErr w:type="gramStart"/>
      <w:r w:rsidRPr="00533EEC">
        <w:rPr>
          <w:b/>
          <w:bCs/>
          <w:sz w:val="32"/>
          <w:szCs w:val="32"/>
        </w:rPr>
        <w:t>injuries :</w:t>
      </w:r>
      <w:proofErr w:type="gramEnd"/>
      <w:r w:rsidRPr="00533EEC">
        <w:rPr>
          <w:b/>
          <w:bCs/>
          <w:sz w:val="32"/>
          <w:szCs w:val="32"/>
        </w:rPr>
        <w:t xml:space="preserve"> </w:t>
      </w:r>
    </w:p>
    <w:p w:rsidR="00344CD1" w:rsidRPr="00533EEC" w:rsidRDefault="00344CD1" w:rsidP="00344CD1">
      <w:pPr>
        <w:numPr>
          <w:ilvl w:val="0"/>
          <w:numId w:val="5"/>
        </w:numPr>
        <w:bidi w:val="0"/>
        <w:jc w:val="both"/>
        <w:rPr>
          <w:b/>
          <w:bCs/>
          <w:sz w:val="28"/>
          <w:szCs w:val="28"/>
        </w:rPr>
      </w:pPr>
      <w:proofErr w:type="spellStart"/>
      <w:r w:rsidRPr="00533EEC">
        <w:rPr>
          <w:b/>
          <w:bCs/>
          <w:sz w:val="28"/>
          <w:szCs w:val="28"/>
        </w:rPr>
        <w:t>Comminution</w:t>
      </w:r>
      <w:proofErr w:type="spellEnd"/>
      <w:r w:rsidRPr="00533EEC">
        <w:rPr>
          <w:b/>
          <w:bCs/>
          <w:sz w:val="28"/>
          <w:szCs w:val="28"/>
        </w:rPr>
        <w:t xml:space="preserve">: the socket is intact and has so many cracks </w:t>
      </w:r>
      <w:r w:rsidR="00E91272" w:rsidRPr="00533EEC">
        <w:rPr>
          <w:b/>
          <w:bCs/>
          <w:sz w:val="28"/>
          <w:szCs w:val="28"/>
        </w:rPr>
        <w:t xml:space="preserve"> , </w:t>
      </w:r>
      <w:proofErr w:type="spellStart"/>
      <w:r w:rsidR="00E91272" w:rsidRPr="00533EEC">
        <w:rPr>
          <w:b/>
          <w:bCs/>
          <w:sz w:val="28"/>
          <w:szCs w:val="28"/>
        </w:rPr>
        <w:t>occure</w:t>
      </w:r>
      <w:proofErr w:type="spellEnd"/>
      <w:r w:rsidR="00E91272" w:rsidRPr="00533EEC">
        <w:rPr>
          <w:b/>
          <w:bCs/>
          <w:sz w:val="28"/>
          <w:szCs w:val="28"/>
        </w:rPr>
        <w:t xml:space="preserve"> in intrusion and lateral </w:t>
      </w:r>
      <w:proofErr w:type="spellStart"/>
      <w:r w:rsidR="00E91272" w:rsidRPr="00533EEC">
        <w:rPr>
          <w:b/>
          <w:bCs/>
          <w:sz w:val="28"/>
          <w:szCs w:val="28"/>
        </w:rPr>
        <w:t>luxation</w:t>
      </w:r>
      <w:proofErr w:type="spellEnd"/>
    </w:p>
    <w:p w:rsidR="00344CD1" w:rsidRPr="00533EEC" w:rsidRDefault="00344CD1" w:rsidP="00344CD1">
      <w:pPr>
        <w:numPr>
          <w:ilvl w:val="0"/>
          <w:numId w:val="5"/>
        </w:numPr>
        <w:bidi w:val="0"/>
        <w:jc w:val="both"/>
        <w:rPr>
          <w:b/>
          <w:bCs/>
          <w:sz w:val="28"/>
          <w:szCs w:val="28"/>
        </w:rPr>
      </w:pPr>
      <w:r w:rsidRPr="00533EEC">
        <w:rPr>
          <w:b/>
          <w:bCs/>
          <w:sz w:val="28"/>
          <w:szCs w:val="28"/>
        </w:rPr>
        <w:t>Fracture of the socket wall</w:t>
      </w:r>
    </w:p>
    <w:p w:rsidR="00344CD1" w:rsidRPr="00533EEC" w:rsidRDefault="00344CD1" w:rsidP="00344CD1">
      <w:pPr>
        <w:numPr>
          <w:ilvl w:val="0"/>
          <w:numId w:val="5"/>
        </w:numPr>
        <w:bidi w:val="0"/>
        <w:jc w:val="both"/>
        <w:rPr>
          <w:b/>
          <w:bCs/>
          <w:sz w:val="28"/>
          <w:szCs w:val="28"/>
        </w:rPr>
      </w:pPr>
      <w:r w:rsidRPr="00533EEC">
        <w:rPr>
          <w:b/>
          <w:bCs/>
          <w:sz w:val="28"/>
          <w:szCs w:val="28"/>
        </w:rPr>
        <w:t>Fracture of the alveolar process(teeth out of occlusion)</w:t>
      </w:r>
    </w:p>
    <w:p w:rsidR="00344CD1" w:rsidRPr="00533EEC" w:rsidRDefault="00344CD1" w:rsidP="00344CD1">
      <w:pPr>
        <w:numPr>
          <w:ilvl w:val="0"/>
          <w:numId w:val="5"/>
        </w:numPr>
        <w:bidi w:val="0"/>
        <w:jc w:val="both"/>
        <w:rPr>
          <w:b/>
          <w:bCs/>
          <w:sz w:val="28"/>
          <w:szCs w:val="28"/>
        </w:rPr>
      </w:pPr>
      <w:r w:rsidRPr="00533EEC">
        <w:rPr>
          <w:b/>
          <w:bCs/>
          <w:sz w:val="28"/>
          <w:szCs w:val="28"/>
        </w:rPr>
        <w:t>Fracture of the jaw</w:t>
      </w:r>
    </w:p>
    <w:p w:rsidR="004F3339" w:rsidRPr="00533EEC" w:rsidRDefault="004F3339" w:rsidP="00D70EA3">
      <w:pPr>
        <w:bidi w:val="0"/>
        <w:jc w:val="both"/>
        <w:rPr>
          <w:sz w:val="28"/>
          <w:szCs w:val="28"/>
        </w:rPr>
      </w:pPr>
      <w:r w:rsidRPr="00533EEC">
        <w:rPr>
          <w:sz w:val="28"/>
          <w:szCs w:val="28"/>
        </w:rPr>
        <w:t xml:space="preserve">Slide #10 show examples for Supporting bone </w:t>
      </w:r>
      <w:proofErr w:type="gramStart"/>
      <w:r w:rsidRPr="00533EEC">
        <w:rPr>
          <w:sz w:val="28"/>
          <w:szCs w:val="28"/>
        </w:rPr>
        <w:t>injuries :</w:t>
      </w:r>
      <w:proofErr w:type="gramEnd"/>
      <w:r w:rsidRPr="00533EEC">
        <w:rPr>
          <w:sz w:val="28"/>
          <w:szCs w:val="28"/>
        </w:rPr>
        <w:t xml:space="preserve"> </w:t>
      </w:r>
    </w:p>
    <w:p w:rsidR="00D70EA3" w:rsidRDefault="00D70EA3" w:rsidP="00344CD1">
      <w:pPr>
        <w:bidi w:val="0"/>
        <w:jc w:val="both"/>
        <w:rPr>
          <w:sz w:val="24"/>
          <w:szCs w:val="24"/>
        </w:rPr>
      </w:pPr>
    </w:p>
    <w:p w:rsidR="00533EEC" w:rsidRDefault="00533EEC" w:rsidP="00533EEC">
      <w:pPr>
        <w:bidi w:val="0"/>
        <w:jc w:val="both"/>
        <w:rPr>
          <w:sz w:val="24"/>
          <w:szCs w:val="24"/>
        </w:rPr>
      </w:pPr>
    </w:p>
    <w:p w:rsidR="00344CD1" w:rsidRPr="00533EEC" w:rsidRDefault="00344CD1" w:rsidP="00D70EA3">
      <w:pPr>
        <w:bidi w:val="0"/>
        <w:jc w:val="both"/>
        <w:rPr>
          <w:b/>
          <w:bCs/>
          <w:sz w:val="32"/>
          <w:szCs w:val="32"/>
        </w:rPr>
      </w:pPr>
      <w:r w:rsidRPr="00533EEC">
        <w:rPr>
          <w:b/>
          <w:bCs/>
          <w:sz w:val="32"/>
          <w:szCs w:val="32"/>
        </w:rPr>
        <w:lastRenderedPageBreak/>
        <w:t>Injury to the gingiva and</w:t>
      </w:r>
      <w:r w:rsidR="00E91272" w:rsidRPr="00533EEC">
        <w:rPr>
          <w:b/>
          <w:bCs/>
          <w:sz w:val="32"/>
          <w:szCs w:val="32"/>
        </w:rPr>
        <w:t xml:space="preserve"> </w:t>
      </w:r>
      <w:proofErr w:type="gramStart"/>
      <w:r w:rsidR="00E91272" w:rsidRPr="00533EEC">
        <w:rPr>
          <w:b/>
          <w:bCs/>
          <w:sz w:val="32"/>
          <w:szCs w:val="32"/>
        </w:rPr>
        <w:t xml:space="preserve">oral </w:t>
      </w:r>
      <w:r w:rsidRPr="00533EEC">
        <w:rPr>
          <w:b/>
          <w:bCs/>
          <w:sz w:val="32"/>
          <w:szCs w:val="32"/>
        </w:rPr>
        <w:t xml:space="preserve"> mucosa</w:t>
      </w:r>
      <w:proofErr w:type="gramEnd"/>
      <w:r w:rsidRPr="00533EEC">
        <w:rPr>
          <w:b/>
          <w:bCs/>
          <w:sz w:val="32"/>
          <w:szCs w:val="32"/>
        </w:rPr>
        <w:t>:</w:t>
      </w:r>
    </w:p>
    <w:p w:rsidR="00344CD1" w:rsidRPr="00533EEC" w:rsidRDefault="00344CD1" w:rsidP="00344CD1">
      <w:pPr>
        <w:numPr>
          <w:ilvl w:val="0"/>
          <w:numId w:val="6"/>
        </w:numPr>
        <w:bidi w:val="0"/>
        <w:jc w:val="both"/>
        <w:rPr>
          <w:b/>
          <w:bCs/>
          <w:sz w:val="28"/>
          <w:szCs w:val="28"/>
        </w:rPr>
      </w:pPr>
      <w:r w:rsidRPr="00533EEC">
        <w:rPr>
          <w:b/>
          <w:bCs/>
          <w:sz w:val="28"/>
          <w:szCs w:val="28"/>
        </w:rPr>
        <w:t xml:space="preserve">Laceration </w:t>
      </w:r>
    </w:p>
    <w:p w:rsidR="00344CD1" w:rsidRPr="00533EEC" w:rsidRDefault="00344CD1" w:rsidP="00344CD1">
      <w:pPr>
        <w:numPr>
          <w:ilvl w:val="0"/>
          <w:numId w:val="6"/>
        </w:numPr>
        <w:bidi w:val="0"/>
        <w:jc w:val="both"/>
        <w:rPr>
          <w:b/>
          <w:bCs/>
          <w:sz w:val="28"/>
          <w:szCs w:val="28"/>
        </w:rPr>
      </w:pPr>
      <w:r w:rsidRPr="00533EEC">
        <w:rPr>
          <w:b/>
          <w:bCs/>
          <w:sz w:val="28"/>
          <w:szCs w:val="28"/>
        </w:rPr>
        <w:t>Contusion</w:t>
      </w:r>
    </w:p>
    <w:p w:rsidR="00D70EA3" w:rsidRPr="00014A01" w:rsidRDefault="00344CD1" w:rsidP="00014A01">
      <w:pPr>
        <w:numPr>
          <w:ilvl w:val="0"/>
          <w:numId w:val="6"/>
        </w:numPr>
        <w:bidi w:val="0"/>
        <w:jc w:val="both"/>
        <w:rPr>
          <w:b/>
          <w:bCs/>
          <w:sz w:val="28"/>
          <w:szCs w:val="28"/>
        </w:rPr>
      </w:pPr>
      <w:r w:rsidRPr="00533EEC">
        <w:rPr>
          <w:b/>
          <w:bCs/>
          <w:sz w:val="28"/>
          <w:szCs w:val="28"/>
        </w:rPr>
        <w:t xml:space="preserve">Abrasion </w:t>
      </w:r>
    </w:p>
    <w:p w:rsidR="00D70EA3" w:rsidRDefault="00D70EA3" w:rsidP="00D70EA3">
      <w:pPr>
        <w:bidi w:val="0"/>
        <w:jc w:val="both"/>
        <w:rPr>
          <w:b/>
          <w:bCs/>
          <w:sz w:val="26"/>
          <w:szCs w:val="26"/>
        </w:rPr>
      </w:pPr>
    </w:p>
    <w:p w:rsidR="00D70EA3" w:rsidRPr="00D70EA3" w:rsidRDefault="00D70EA3" w:rsidP="00D70EA3">
      <w:pPr>
        <w:bidi w:val="0"/>
        <w:jc w:val="both"/>
        <w:rPr>
          <w:b/>
          <w:bCs/>
          <w:sz w:val="26"/>
          <w:szCs w:val="26"/>
        </w:rPr>
      </w:pPr>
    </w:p>
    <w:p w:rsidR="00344CD1" w:rsidRPr="00014A01" w:rsidRDefault="004F3339" w:rsidP="00344CD1">
      <w:pPr>
        <w:bidi w:val="0"/>
        <w:jc w:val="both"/>
        <w:rPr>
          <w:b/>
          <w:bCs/>
          <w:sz w:val="32"/>
          <w:szCs w:val="32"/>
        </w:rPr>
      </w:pPr>
      <w:r w:rsidRPr="00014A01">
        <w:rPr>
          <w:b/>
          <w:bCs/>
          <w:sz w:val="32"/>
          <w:szCs w:val="32"/>
        </w:rPr>
        <w:t>Management:</w:t>
      </w:r>
    </w:p>
    <w:p w:rsidR="004F3339" w:rsidRPr="00014A01" w:rsidRDefault="004F3339" w:rsidP="004F3339">
      <w:pPr>
        <w:bidi w:val="0"/>
        <w:jc w:val="both"/>
        <w:rPr>
          <w:b/>
          <w:bCs/>
          <w:sz w:val="32"/>
          <w:szCs w:val="32"/>
          <w:u w:val="single"/>
        </w:rPr>
      </w:pPr>
      <w:proofErr w:type="gramStart"/>
      <w:r w:rsidRPr="00014A01">
        <w:rPr>
          <w:b/>
          <w:bCs/>
          <w:sz w:val="32"/>
          <w:szCs w:val="32"/>
        </w:rPr>
        <w:t>History</w:t>
      </w:r>
      <w:r w:rsidRPr="00014A01">
        <w:rPr>
          <w:b/>
          <w:bCs/>
          <w:sz w:val="32"/>
          <w:szCs w:val="32"/>
          <w:u w:val="single"/>
        </w:rPr>
        <w:t xml:space="preserve"> :</w:t>
      </w:r>
      <w:proofErr w:type="gramEnd"/>
    </w:p>
    <w:p w:rsidR="004F3339" w:rsidRPr="00014A01" w:rsidRDefault="004F3339" w:rsidP="004F3339">
      <w:pPr>
        <w:bidi w:val="0"/>
        <w:jc w:val="both"/>
        <w:rPr>
          <w:sz w:val="28"/>
          <w:szCs w:val="28"/>
        </w:rPr>
      </w:pPr>
      <w:r w:rsidRPr="00014A01">
        <w:rPr>
          <w:sz w:val="28"/>
          <w:szCs w:val="28"/>
        </w:rPr>
        <w:t xml:space="preserve">We should take history very careful and it should </w:t>
      </w:r>
      <w:proofErr w:type="gramStart"/>
      <w:r w:rsidRPr="00014A01">
        <w:rPr>
          <w:sz w:val="28"/>
          <w:szCs w:val="28"/>
        </w:rPr>
        <w:t>include :</w:t>
      </w:r>
      <w:proofErr w:type="gramEnd"/>
    </w:p>
    <w:p w:rsidR="004F3339" w:rsidRPr="00014A01" w:rsidRDefault="004F3339" w:rsidP="004F3339">
      <w:pPr>
        <w:pStyle w:val="ListParagraph"/>
        <w:numPr>
          <w:ilvl w:val="0"/>
          <w:numId w:val="8"/>
        </w:numPr>
        <w:bidi w:val="0"/>
        <w:jc w:val="both"/>
        <w:rPr>
          <w:sz w:val="28"/>
          <w:szCs w:val="28"/>
        </w:rPr>
      </w:pPr>
      <w:r w:rsidRPr="00014A01">
        <w:rPr>
          <w:sz w:val="28"/>
          <w:szCs w:val="28"/>
        </w:rPr>
        <w:t>Who?</w:t>
      </w:r>
    </w:p>
    <w:p w:rsidR="004F3339" w:rsidRPr="00014A01" w:rsidRDefault="004F3339" w:rsidP="004F3339">
      <w:pPr>
        <w:pStyle w:val="ListParagraph"/>
        <w:numPr>
          <w:ilvl w:val="0"/>
          <w:numId w:val="8"/>
        </w:numPr>
        <w:bidi w:val="0"/>
        <w:jc w:val="both"/>
        <w:rPr>
          <w:sz w:val="28"/>
          <w:szCs w:val="28"/>
        </w:rPr>
      </w:pPr>
      <w:r w:rsidRPr="00014A01">
        <w:rPr>
          <w:sz w:val="28"/>
          <w:szCs w:val="28"/>
        </w:rPr>
        <w:t>When did it happen?</w:t>
      </w:r>
    </w:p>
    <w:p w:rsidR="004F3339" w:rsidRPr="00014A01" w:rsidRDefault="004F3339" w:rsidP="004F3339">
      <w:pPr>
        <w:pStyle w:val="ListParagraph"/>
        <w:numPr>
          <w:ilvl w:val="0"/>
          <w:numId w:val="8"/>
        </w:numPr>
        <w:bidi w:val="0"/>
        <w:jc w:val="both"/>
        <w:rPr>
          <w:sz w:val="28"/>
          <w:szCs w:val="28"/>
        </w:rPr>
      </w:pPr>
      <w:r w:rsidRPr="00014A01">
        <w:rPr>
          <w:sz w:val="28"/>
          <w:szCs w:val="28"/>
        </w:rPr>
        <w:t>Where did it happen?</w:t>
      </w:r>
    </w:p>
    <w:p w:rsidR="004F3339" w:rsidRPr="00014A01" w:rsidRDefault="004F3339" w:rsidP="004F3339">
      <w:pPr>
        <w:pStyle w:val="ListParagraph"/>
        <w:numPr>
          <w:ilvl w:val="0"/>
          <w:numId w:val="8"/>
        </w:numPr>
        <w:bidi w:val="0"/>
        <w:jc w:val="both"/>
        <w:rPr>
          <w:sz w:val="28"/>
          <w:szCs w:val="28"/>
        </w:rPr>
      </w:pPr>
      <w:r w:rsidRPr="00014A01">
        <w:rPr>
          <w:sz w:val="28"/>
          <w:szCs w:val="28"/>
        </w:rPr>
        <w:t>How did it happen?</w:t>
      </w:r>
    </w:p>
    <w:p w:rsidR="004F3339" w:rsidRPr="00014A01" w:rsidRDefault="004F3339" w:rsidP="004F3339">
      <w:pPr>
        <w:pStyle w:val="ListParagraph"/>
        <w:numPr>
          <w:ilvl w:val="0"/>
          <w:numId w:val="8"/>
        </w:numPr>
        <w:bidi w:val="0"/>
        <w:jc w:val="both"/>
        <w:rPr>
          <w:sz w:val="28"/>
          <w:szCs w:val="28"/>
        </w:rPr>
      </w:pPr>
      <w:r w:rsidRPr="00014A01">
        <w:rPr>
          <w:sz w:val="28"/>
          <w:szCs w:val="28"/>
        </w:rPr>
        <w:t xml:space="preserve">What treatment was </w:t>
      </w:r>
      <w:proofErr w:type="gramStart"/>
      <w:r w:rsidRPr="00014A01">
        <w:rPr>
          <w:sz w:val="28"/>
          <w:szCs w:val="28"/>
        </w:rPr>
        <w:t>provided ?</w:t>
      </w:r>
      <w:proofErr w:type="gramEnd"/>
    </w:p>
    <w:p w:rsidR="004F3339" w:rsidRPr="00014A01" w:rsidRDefault="004F3339" w:rsidP="004F3339">
      <w:pPr>
        <w:pStyle w:val="ListParagraph"/>
        <w:numPr>
          <w:ilvl w:val="0"/>
          <w:numId w:val="8"/>
        </w:numPr>
        <w:bidi w:val="0"/>
        <w:jc w:val="both"/>
        <w:rPr>
          <w:sz w:val="28"/>
          <w:szCs w:val="28"/>
        </w:rPr>
      </w:pPr>
      <w:r w:rsidRPr="00014A01">
        <w:rPr>
          <w:sz w:val="28"/>
          <w:szCs w:val="28"/>
        </w:rPr>
        <w:t xml:space="preserve">Anyone noticed any tooth fragment beside the </w:t>
      </w:r>
      <w:proofErr w:type="gramStart"/>
      <w:r w:rsidRPr="00014A01">
        <w:rPr>
          <w:sz w:val="28"/>
          <w:szCs w:val="28"/>
        </w:rPr>
        <w:t>pt ?</w:t>
      </w:r>
      <w:proofErr w:type="gramEnd"/>
    </w:p>
    <w:p w:rsidR="004F3339" w:rsidRPr="00014A01" w:rsidRDefault="004F3339" w:rsidP="004F3339">
      <w:pPr>
        <w:pStyle w:val="ListParagraph"/>
        <w:numPr>
          <w:ilvl w:val="0"/>
          <w:numId w:val="8"/>
        </w:numPr>
        <w:bidi w:val="0"/>
        <w:jc w:val="both"/>
        <w:rPr>
          <w:sz w:val="28"/>
          <w:szCs w:val="28"/>
        </w:rPr>
      </w:pPr>
      <w:r w:rsidRPr="00014A01">
        <w:rPr>
          <w:sz w:val="28"/>
          <w:szCs w:val="28"/>
        </w:rPr>
        <w:t xml:space="preserve">Is there any loss of consciousness ,nausea or vomiting to diagnose head injuries </w:t>
      </w:r>
    </w:p>
    <w:p w:rsidR="004F3339" w:rsidRPr="00014A01" w:rsidRDefault="004F3339" w:rsidP="004F3339">
      <w:pPr>
        <w:pStyle w:val="ListParagraph"/>
        <w:numPr>
          <w:ilvl w:val="0"/>
          <w:numId w:val="8"/>
        </w:numPr>
        <w:bidi w:val="0"/>
        <w:jc w:val="both"/>
        <w:rPr>
          <w:sz w:val="28"/>
          <w:szCs w:val="28"/>
        </w:rPr>
      </w:pPr>
      <w:r w:rsidRPr="00014A01">
        <w:rPr>
          <w:sz w:val="28"/>
          <w:szCs w:val="28"/>
        </w:rPr>
        <w:t xml:space="preserve">Is there any change of the </w:t>
      </w:r>
      <w:proofErr w:type="gramStart"/>
      <w:r w:rsidRPr="00014A01">
        <w:rPr>
          <w:sz w:val="28"/>
          <w:szCs w:val="28"/>
        </w:rPr>
        <w:t>occlusion ?</w:t>
      </w:r>
      <w:proofErr w:type="gramEnd"/>
    </w:p>
    <w:p w:rsidR="001A5289" w:rsidRPr="00014A01" w:rsidRDefault="00784BCE" w:rsidP="00784BCE">
      <w:pPr>
        <w:bidi w:val="0"/>
        <w:rPr>
          <w:sz w:val="28"/>
          <w:szCs w:val="28"/>
        </w:rPr>
      </w:pPr>
      <w:r w:rsidRPr="00014A01">
        <w:rPr>
          <w:sz w:val="28"/>
          <w:szCs w:val="28"/>
        </w:rPr>
        <w:t xml:space="preserve">If there any discrepancy between the history and clinical findings &gt;&gt; think in NAI and child abuse </w:t>
      </w:r>
    </w:p>
    <w:p w:rsidR="00784BCE" w:rsidRPr="00014A01" w:rsidRDefault="00784BCE" w:rsidP="00784BCE">
      <w:pPr>
        <w:bidi w:val="0"/>
        <w:rPr>
          <w:sz w:val="28"/>
          <w:szCs w:val="28"/>
        </w:rPr>
      </w:pPr>
      <w:r w:rsidRPr="00014A01">
        <w:rPr>
          <w:sz w:val="28"/>
          <w:szCs w:val="28"/>
        </w:rPr>
        <w:t>If there is a Loss of consciousness or missing tooth fragment: we need to take chest x-</w:t>
      </w:r>
      <w:proofErr w:type="gramStart"/>
      <w:r w:rsidRPr="00014A01">
        <w:rPr>
          <w:sz w:val="28"/>
          <w:szCs w:val="28"/>
        </w:rPr>
        <w:t>rays  because</w:t>
      </w:r>
      <w:proofErr w:type="gramEnd"/>
      <w:r w:rsidRPr="00014A01">
        <w:rPr>
          <w:sz w:val="28"/>
          <w:szCs w:val="28"/>
        </w:rPr>
        <w:t xml:space="preserve"> we should know where the fragment  due risk of aspiration .</w:t>
      </w:r>
    </w:p>
    <w:p w:rsidR="00784BCE" w:rsidRPr="00014A01" w:rsidRDefault="00784BCE" w:rsidP="00784BCE">
      <w:pPr>
        <w:bidi w:val="0"/>
        <w:rPr>
          <w:b/>
          <w:bCs/>
          <w:sz w:val="32"/>
          <w:szCs w:val="32"/>
        </w:rPr>
      </w:pPr>
      <w:r w:rsidRPr="00014A01">
        <w:rPr>
          <w:b/>
          <w:bCs/>
          <w:sz w:val="32"/>
          <w:szCs w:val="32"/>
        </w:rPr>
        <w:t>Examination:</w:t>
      </w:r>
    </w:p>
    <w:p w:rsidR="00784BCE" w:rsidRPr="00014A01" w:rsidRDefault="00784BCE" w:rsidP="00784BCE">
      <w:pPr>
        <w:bidi w:val="0"/>
        <w:rPr>
          <w:b/>
          <w:bCs/>
          <w:sz w:val="32"/>
          <w:szCs w:val="32"/>
        </w:rPr>
      </w:pPr>
      <w:r w:rsidRPr="00014A01">
        <w:rPr>
          <w:b/>
          <w:bCs/>
          <w:sz w:val="32"/>
          <w:szCs w:val="32"/>
        </w:rPr>
        <w:t xml:space="preserve">Extra </w:t>
      </w:r>
      <w:proofErr w:type="gramStart"/>
      <w:r w:rsidRPr="00014A01">
        <w:rPr>
          <w:b/>
          <w:bCs/>
          <w:sz w:val="32"/>
          <w:szCs w:val="32"/>
        </w:rPr>
        <w:t>oral :</w:t>
      </w:r>
      <w:proofErr w:type="gramEnd"/>
    </w:p>
    <w:p w:rsidR="00784BCE" w:rsidRPr="00014A01" w:rsidRDefault="00127911" w:rsidP="00784BCE">
      <w:pPr>
        <w:bidi w:val="0"/>
        <w:rPr>
          <w:sz w:val="28"/>
          <w:szCs w:val="28"/>
        </w:rPr>
      </w:pPr>
      <w:r>
        <w:rPr>
          <w:sz w:val="28"/>
          <w:szCs w:val="28"/>
        </w:rPr>
        <w:t>We examine all face</w:t>
      </w:r>
      <w:r w:rsidR="00784BCE" w:rsidRPr="00014A01">
        <w:rPr>
          <w:sz w:val="28"/>
          <w:szCs w:val="28"/>
        </w:rPr>
        <w:t>,</w:t>
      </w:r>
      <w:r>
        <w:rPr>
          <w:sz w:val="28"/>
          <w:szCs w:val="28"/>
        </w:rPr>
        <w:t xml:space="preserve"> </w:t>
      </w:r>
      <w:r w:rsidR="000048CA">
        <w:rPr>
          <w:sz w:val="28"/>
          <w:szCs w:val="28"/>
        </w:rPr>
        <w:t>scalp and neck</w:t>
      </w:r>
      <w:r w:rsidR="00784BCE" w:rsidRPr="00014A01">
        <w:rPr>
          <w:sz w:val="28"/>
          <w:szCs w:val="28"/>
        </w:rPr>
        <w:t xml:space="preserve"> i</w:t>
      </w:r>
      <w:r w:rsidR="000048CA">
        <w:rPr>
          <w:sz w:val="28"/>
          <w:szCs w:val="28"/>
        </w:rPr>
        <w:t>n systemic way</w:t>
      </w:r>
      <w:r w:rsidR="00784BCE" w:rsidRPr="00014A01">
        <w:rPr>
          <w:sz w:val="28"/>
          <w:szCs w:val="28"/>
        </w:rPr>
        <w:t xml:space="preserve"> to discover any life threatening condition </w:t>
      </w:r>
    </w:p>
    <w:p w:rsidR="00784BCE" w:rsidRPr="00014A01" w:rsidRDefault="00784BCE" w:rsidP="00784BCE">
      <w:pPr>
        <w:bidi w:val="0"/>
        <w:rPr>
          <w:b/>
          <w:bCs/>
          <w:sz w:val="32"/>
          <w:szCs w:val="32"/>
        </w:rPr>
      </w:pPr>
      <w:r w:rsidRPr="00014A01">
        <w:rPr>
          <w:b/>
          <w:bCs/>
          <w:sz w:val="32"/>
          <w:szCs w:val="32"/>
        </w:rPr>
        <w:t xml:space="preserve"> Intra oral: </w:t>
      </w:r>
    </w:p>
    <w:p w:rsidR="00784BCE" w:rsidRPr="00134233" w:rsidRDefault="00A97BA6" w:rsidP="00784BCE">
      <w:pPr>
        <w:bidi w:val="0"/>
        <w:rPr>
          <w:sz w:val="28"/>
          <w:szCs w:val="28"/>
        </w:rPr>
      </w:pPr>
      <w:r w:rsidRPr="00134233">
        <w:rPr>
          <w:sz w:val="28"/>
          <w:szCs w:val="28"/>
        </w:rPr>
        <w:t>Check</w:t>
      </w:r>
      <w:r w:rsidR="00784BCE" w:rsidRPr="00134233">
        <w:rPr>
          <w:sz w:val="28"/>
          <w:szCs w:val="28"/>
        </w:rPr>
        <w:t xml:space="preserve"> </w:t>
      </w:r>
      <w:r w:rsidRPr="00134233">
        <w:rPr>
          <w:sz w:val="28"/>
          <w:szCs w:val="28"/>
        </w:rPr>
        <w:t>Mobility,</w:t>
      </w:r>
      <w:r w:rsidR="00784BCE" w:rsidRPr="00134233">
        <w:rPr>
          <w:sz w:val="28"/>
          <w:szCs w:val="28"/>
        </w:rPr>
        <w:t xml:space="preserve"> Percussion, Color of the tooth, Vitality test even it not sensitive and occlusion </w:t>
      </w:r>
      <w:r w:rsidRPr="00134233">
        <w:rPr>
          <w:sz w:val="28"/>
          <w:szCs w:val="28"/>
        </w:rPr>
        <w:t xml:space="preserve">by asking pt to occlude to know if there any </w:t>
      </w:r>
      <w:proofErr w:type="gramStart"/>
      <w:r w:rsidRPr="00134233">
        <w:rPr>
          <w:sz w:val="28"/>
          <w:szCs w:val="28"/>
        </w:rPr>
        <w:t>intrusion .</w:t>
      </w:r>
      <w:proofErr w:type="gramEnd"/>
    </w:p>
    <w:p w:rsidR="00A97BA6" w:rsidRPr="00014A01" w:rsidRDefault="00A97BA6" w:rsidP="00A97BA6">
      <w:pPr>
        <w:bidi w:val="0"/>
        <w:rPr>
          <w:b/>
          <w:bCs/>
          <w:sz w:val="32"/>
          <w:szCs w:val="32"/>
        </w:rPr>
      </w:pPr>
      <w:r w:rsidRPr="00014A01">
        <w:rPr>
          <w:b/>
          <w:bCs/>
          <w:sz w:val="32"/>
          <w:szCs w:val="32"/>
        </w:rPr>
        <w:t>Radiographic examination</w:t>
      </w:r>
    </w:p>
    <w:p w:rsidR="00A97BA6" w:rsidRPr="00134233" w:rsidRDefault="00A97BA6" w:rsidP="00A97BA6">
      <w:pPr>
        <w:bidi w:val="0"/>
        <w:rPr>
          <w:sz w:val="28"/>
          <w:szCs w:val="28"/>
        </w:rPr>
      </w:pPr>
      <w:r w:rsidRPr="00134233">
        <w:rPr>
          <w:sz w:val="28"/>
          <w:szCs w:val="28"/>
        </w:rPr>
        <w:t xml:space="preserve">Radiograph is </w:t>
      </w:r>
      <w:r w:rsidR="00D70EA3" w:rsidRPr="00134233">
        <w:rPr>
          <w:sz w:val="28"/>
          <w:szCs w:val="28"/>
        </w:rPr>
        <w:t>a must</w:t>
      </w:r>
      <w:r w:rsidRPr="00134233">
        <w:rPr>
          <w:sz w:val="28"/>
          <w:szCs w:val="28"/>
        </w:rPr>
        <w:t xml:space="preserve"> in </w:t>
      </w:r>
      <w:r w:rsidR="00D70EA3" w:rsidRPr="00134233">
        <w:rPr>
          <w:sz w:val="28"/>
          <w:szCs w:val="28"/>
        </w:rPr>
        <w:t>trauma</w:t>
      </w:r>
      <w:r w:rsidRPr="00134233">
        <w:rPr>
          <w:sz w:val="28"/>
          <w:szCs w:val="28"/>
        </w:rPr>
        <w:t xml:space="preserve"> cases but we should take it after history and examination </w:t>
      </w:r>
    </w:p>
    <w:p w:rsidR="00A97BA6" w:rsidRPr="00134233" w:rsidRDefault="00A97BA6" w:rsidP="00A97BA6">
      <w:pPr>
        <w:bidi w:val="0"/>
        <w:rPr>
          <w:sz w:val="28"/>
          <w:szCs w:val="28"/>
        </w:rPr>
      </w:pPr>
      <w:proofErr w:type="spellStart"/>
      <w:proofErr w:type="gramStart"/>
      <w:r w:rsidRPr="00134233">
        <w:rPr>
          <w:sz w:val="28"/>
          <w:szCs w:val="28"/>
          <w:u w:val="single"/>
        </w:rPr>
        <w:lastRenderedPageBreak/>
        <w:t>periapical</w:t>
      </w:r>
      <w:proofErr w:type="spellEnd"/>
      <w:proofErr w:type="gramEnd"/>
      <w:r w:rsidRPr="00134233">
        <w:rPr>
          <w:sz w:val="28"/>
          <w:szCs w:val="28"/>
          <w:u w:val="single"/>
        </w:rPr>
        <w:t xml:space="preserve"> x-rays </w:t>
      </w:r>
      <w:r w:rsidRPr="00134233">
        <w:rPr>
          <w:sz w:val="28"/>
          <w:szCs w:val="28"/>
        </w:rPr>
        <w:t>: long cone technique, two different angles coz if the beam didn’t penetrate the plane of the fracture line u will not see it</w:t>
      </w:r>
    </w:p>
    <w:p w:rsidR="00A97BA6" w:rsidRPr="00134233" w:rsidRDefault="00A97BA6" w:rsidP="00A97BA6">
      <w:pPr>
        <w:bidi w:val="0"/>
        <w:rPr>
          <w:sz w:val="28"/>
          <w:szCs w:val="28"/>
        </w:rPr>
      </w:pPr>
      <w:proofErr w:type="spellStart"/>
      <w:r w:rsidRPr="00134233">
        <w:rPr>
          <w:sz w:val="28"/>
          <w:szCs w:val="28"/>
        </w:rPr>
        <w:t>Occlusal</w:t>
      </w:r>
      <w:proofErr w:type="spellEnd"/>
      <w:r w:rsidRPr="00134233">
        <w:rPr>
          <w:sz w:val="28"/>
          <w:szCs w:val="28"/>
        </w:rPr>
        <w:t xml:space="preserve"> x-ray: when pt cant open his </w:t>
      </w:r>
      <w:proofErr w:type="gramStart"/>
      <w:r w:rsidRPr="00134233">
        <w:rPr>
          <w:sz w:val="28"/>
          <w:szCs w:val="28"/>
        </w:rPr>
        <w:t>mouth ,detect</w:t>
      </w:r>
      <w:proofErr w:type="gramEnd"/>
      <w:r w:rsidRPr="00134233">
        <w:rPr>
          <w:sz w:val="28"/>
          <w:szCs w:val="28"/>
        </w:rPr>
        <w:t xml:space="preserve"> root fracture and displacement ,  lateral soft tissue</w:t>
      </w:r>
    </w:p>
    <w:p w:rsidR="00A97BA6" w:rsidRPr="00134233" w:rsidRDefault="00A97BA6" w:rsidP="00A97BA6">
      <w:pPr>
        <w:bidi w:val="0"/>
        <w:rPr>
          <w:sz w:val="28"/>
          <w:szCs w:val="28"/>
        </w:rPr>
      </w:pPr>
      <w:r w:rsidRPr="00134233">
        <w:rPr>
          <w:sz w:val="28"/>
          <w:szCs w:val="28"/>
        </w:rPr>
        <w:t>OPG: jaw fracture cases</w:t>
      </w:r>
    </w:p>
    <w:p w:rsidR="00A97BA6" w:rsidRPr="00134233" w:rsidRDefault="00A97BA6" w:rsidP="00A97BA6">
      <w:pPr>
        <w:bidi w:val="0"/>
        <w:rPr>
          <w:sz w:val="28"/>
          <w:szCs w:val="28"/>
        </w:rPr>
      </w:pPr>
      <w:r w:rsidRPr="00134233">
        <w:rPr>
          <w:sz w:val="28"/>
          <w:szCs w:val="28"/>
        </w:rPr>
        <w:t xml:space="preserve">In trauma cases “One x-ray is not enough </w:t>
      </w:r>
    </w:p>
    <w:p w:rsidR="00A97BA6" w:rsidRPr="00134233" w:rsidRDefault="00A97BA6" w:rsidP="00A97BA6">
      <w:pPr>
        <w:bidi w:val="0"/>
        <w:rPr>
          <w:sz w:val="28"/>
          <w:szCs w:val="28"/>
        </w:rPr>
      </w:pPr>
      <w:r w:rsidRPr="00134233">
        <w:rPr>
          <w:sz w:val="28"/>
          <w:szCs w:val="28"/>
        </w:rPr>
        <w:t xml:space="preserve">In severe cases of </w:t>
      </w:r>
      <w:proofErr w:type="spellStart"/>
      <w:r w:rsidRPr="00134233">
        <w:rPr>
          <w:sz w:val="28"/>
          <w:szCs w:val="28"/>
        </w:rPr>
        <w:t>truma</w:t>
      </w:r>
      <w:proofErr w:type="spellEnd"/>
      <w:r w:rsidRPr="00134233">
        <w:rPr>
          <w:sz w:val="28"/>
          <w:szCs w:val="28"/>
        </w:rPr>
        <w:t xml:space="preserve"> maybe we need cone beam </w:t>
      </w:r>
      <w:proofErr w:type="gramStart"/>
      <w:r w:rsidRPr="00134233">
        <w:rPr>
          <w:sz w:val="28"/>
          <w:szCs w:val="28"/>
        </w:rPr>
        <w:t>CT ,but</w:t>
      </w:r>
      <w:proofErr w:type="gramEnd"/>
      <w:r w:rsidRPr="00134233">
        <w:rPr>
          <w:sz w:val="28"/>
          <w:szCs w:val="28"/>
        </w:rPr>
        <w:t xml:space="preserve"> always start with good </w:t>
      </w:r>
      <w:proofErr w:type="spellStart"/>
      <w:r w:rsidRPr="00134233">
        <w:rPr>
          <w:sz w:val="28"/>
          <w:szCs w:val="28"/>
        </w:rPr>
        <w:t>quallty</w:t>
      </w:r>
      <w:proofErr w:type="spellEnd"/>
      <w:r w:rsidRPr="00134233">
        <w:rPr>
          <w:sz w:val="28"/>
          <w:szCs w:val="28"/>
        </w:rPr>
        <w:t xml:space="preserve"> of </w:t>
      </w:r>
      <w:proofErr w:type="spellStart"/>
      <w:r w:rsidRPr="00134233">
        <w:rPr>
          <w:sz w:val="28"/>
          <w:szCs w:val="28"/>
          <w:u w:val="single"/>
        </w:rPr>
        <w:t>periapical</w:t>
      </w:r>
      <w:proofErr w:type="spellEnd"/>
      <w:r w:rsidRPr="00134233">
        <w:rPr>
          <w:sz w:val="28"/>
          <w:szCs w:val="28"/>
          <w:u w:val="single"/>
        </w:rPr>
        <w:t xml:space="preserve"> x-rays</w:t>
      </w:r>
    </w:p>
    <w:p w:rsidR="00D70EA3" w:rsidRPr="00134233" w:rsidRDefault="00A97BA6" w:rsidP="00134233">
      <w:pPr>
        <w:tabs>
          <w:tab w:val="left" w:pos="4830"/>
        </w:tabs>
        <w:bidi w:val="0"/>
        <w:rPr>
          <w:sz w:val="28"/>
          <w:szCs w:val="28"/>
        </w:rPr>
      </w:pPr>
      <w:r w:rsidRPr="00134233">
        <w:rPr>
          <w:sz w:val="28"/>
          <w:szCs w:val="28"/>
        </w:rPr>
        <w:t xml:space="preserve"> Treatment of primary and </w:t>
      </w:r>
      <w:proofErr w:type="gramStart"/>
      <w:r w:rsidR="00AB3D9E" w:rsidRPr="00134233">
        <w:rPr>
          <w:sz w:val="28"/>
          <w:szCs w:val="28"/>
        </w:rPr>
        <w:t>permanent</w:t>
      </w:r>
      <w:r w:rsidRPr="00134233">
        <w:rPr>
          <w:sz w:val="28"/>
          <w:szCs w:val="28"/>
        </w:rPr>
        <w:t xml:space="preserve">  teeth</w:t>
      </w:r>
      <w:proofErr w:type="gramEnd"/>
      <w:r w:rsidRPr="00134233">
        <w:rPr>
          <w:sz w:val="28"/>
          <w:szCs w:val="28"/>
        </w:rPr>
        <w:t xml:space="preserve"> –Dr skipped it </w:t>
      </w:r>
    </w:p>
    <w:p w:rsidR="00A97BA6" w:rsidRPr="00134233" w:rsidRDefault="00AB3D9E" w:rsidP="00D70EA3">
      <w:pPr>
        <w:tabs>
          <w:tab w:val="left" w:pos="4830"/>
        </w:tabs>
        <w:bidi w:val="0"/>
        <w:rPr>
          <w:b/>
          <w:bCs/>
          <w:sz w:val="32"/>
          <w:szCs w:val="32"/>
        </w:rPr>
      </w:pPr>
      <w:r w:rsidRPr="00134233">
        <w:rPr>
          <w:b/>
          <w:bCs/>
          <w:sz w:val="32"/>
          <w:szCs w:val="32"/>
        </w:rPr>
        <w:t xml:space="preserve">There is table in slide #22 the Dr focused on it </w:t>
      </w:r>
    </w:p>
    <w:p w:rsidR="00584C2A" w:rsidRPr="00134233" w:rsidRDefault="00D70EA3" w:rsidP="00584C2A">
      <w:pPr>
        <w:tabs>
          <w:tab w:val="left" w:pos="4830"/>
        </w:tabs>
        <w:bidi w:val="0"/>
        <w:rPr>
          <w:sz w:val="28"/>
          <w:szCs w:val="28"/>
        </w:rPr>
      </w:pPr>
      <w:r w:rsidRPr="00134233">
        <w:rPr>
          <w:sz w:val="28"/>
          <w:szCs w:val="28"/>
        </w:rPr>
        <w:t>-</w:t>
      </w:r>
      <w:r w:rsidR="00584C2A" w:rsidRPr="00134233">
        <w:rPr>
          <w:sz w:val="28"/>
          <w:szCs w:val="28"/>
        </w:rPr>
        <w:t xml:space="preserve">In crown root fracture we should know its level </w:t>
      </w:r>
    </w:p>
    <w:p w:rsidR="00584C2A" w:rsidRPr="00134233" w:rsidRDefault="00D70EA3" w:rsidP="00584C2A">
      <w:pPr>
        <w:tabs>
          <w:tab w:val="left" w:pos="4830"/>
        </w:tabs>
        <w:bidi w:val="0"/>
        <w:rPr>
          <w:sz w:val="28"/>
          <w:szCs w:val="28"/>
        </w:rPr>
      </w:pPr>
      <w:r w:rsidRPr="00134233">
        <w:rPr>
          <w:sz w:val="28"/>
          <w:szCs w:val="28"/>
        </w:rPr>
        <w:t>-Nowadays</w:t>
      </w:r>
      <w:r w:rsidR="00584C2A" w:rsidRPr="00134233">
        <w:rPr>
          <w:sz w:val="28"/>
          <w:szCs w:val="28"/>
        </w:rPr>
        <w:t xml:space="preserve"> when we do </w:t>
      </w:r>
      <w:r w:rsidRPr="00134233">
        <w:rPr>
          <w:sz w:val="28"/>
          <w:szCs w:val="28"/>
        </w:rPr>
        <w:t>extraction</w:t>
      </w:r>
      <w:r w:rsidR="00584C2A" w:rsidRPr="00134233">
        <w:rPr>
          <w:sz w:val="28"/>
          <w:szCs w:val="28"/>
        </w:rPr>
        <w:t xml:space="preserve"> we try to preserve the bone as much as we can specially </w:t>
      </w:r>
      <w:proofErr w:type="spellStart"/>
      <w:r w:rsidR="00584C2A" w:rsidRPr="00134233">
        <w:rPr>
          <w:sz w:val="28"/>
          <w:szCs w:val="28"/>
        </w:rPr>
        <w:t>buccal</w:t>
      </w:r>
      <w:proofErr w:type="spellEnd"/>
      <w:r w:rsidR="00584C2A" w:rsidRPr="00134233">
        <w:rPr>
          <w:sz w:val="28"/>
          <w:szCs w:val="28"/>
        </w:rPr>
        <w:t xml:space="preserve"> plate  because we think in implant .</w:t>
      </w:r>
      <w:r w:rsidR="00780DC6" w:rsidRPr="00134233">
        <w:rPr>
          <w:sz w:val="28"/>
          <w:szCs w:val="28"/>
        </w:rPr>
        <w:t xml:space="preserve">if you break the </w:t>
      </w:r>
      <w:proofErr w:type="spellStart"/>
      <w:r w:rsidR="00780DC6" w:rsidRPr="00134233">
        <w:rPr>
          <w:sz w:val="28"/>
          <w:szCs w:val="28"/>
        </w:rPr>
        <w:t>buccal</w:t>
      </w:r>
      <w:proofErr w:type="spellEnd"/>
      <w:r w:rsidR="00780DC6" w:rsidRPr="00134233">
        <w:rPr>
          <w:sz w:val="28"/>
          <w:szCs w:val="28"/>
        </w:rPr>
        <w:t xml:space="preserve"> plate during extraction you should tell the patient we need second surgery to do bone graft .</w:t>
      </w:r>
    </w:p>
    <w:p w:rsidR="00780DC6" w:rsidRPr="00134233" w:rsidRDefault="00780DC6" w:rsidP="00780DC6">
      <w:pPr>
        <w:tabs>
          <w:tab w:val="left" w:pos="4830"/>
        </w:tabs>
        <w:bidi w:val="0"/>
        <w:rPr>
          <w:b/>
          <w:bCs/>
          <w:sz w:val="32"/>
          <w:szCs w:val="32"/>
        </w:rPr>
      </w:pPr>
      <w:r w:rsidRPr="00134233">
        <w:rPr>
          <w:b/>
          <w:bCs/>
          <w:sz w:val="32"/>
          <w:szCs w:val="32"/>
        </w:rPr>
        <w:t>Facts on root fractures</w:t>
      </w:r>
    </w:p>
    <w:p w:rsidR="00780DC6" w:rsidRPr="00134233" w:rsidRDefault="00780DC6" w:rsidP="00780DC6">
      <w:pPr>
        <w:numPr>
          <w:ilvl w:val="0"/>
          <w:numId w:val="9"/>
        </w:numPr>
        <w:bidi w:val="0"/>
        <w:rPr>
          <w:sz w:val="28"/>
          <w:szCs w:val="28"/>
        </w:rPr>
      </w:pPr>
      <w:r w:rsidRPr="00134233">
        <w:rPr>
          <w:sz w:val="28"/>
          <w:szCs w:val="28"/>
        </w:rPr>
        <w:t xml:space="preserve">80% remain vital </w:t>
      </w:r>
    </w:p>
    <w:p w:rsidR="00780DC6" w:rsidRPr="00134233" w:rsidRDefault="00780DC6" w:rsidP="00780DC6">
      <w:pPr>
        <w:numPr>
          <w:ilvl w:val="0"/>
          <w:numId w:val="9"/>
        </w:numPr>
        <w:bidi w:val="0"/>
        <w:rPr>
          <w:sz w:val="28"/>
          <w:szCs w:val="28"/>
        </w:rPr>
      </w:pPr>
      <w:r w:rsidRPr="00134233">
        <w:rPr>
          <w:sz w:val="28"/>
          <w:szCs w:val="28"/>
        </w:rPr>
        <w:t>Coronal displacement related to loss of vitality</w:t>
      </w:r>
      <w:r w:rsidR="00AD1C0E" w:rsidRPr="00134233">
        <w:rPr>
          <w:sz w:val="28"/>
          <w:szCs w:val="28"/>
        </w:rPr>
        <w:t xml:space="preserve"> </w:t>
      </w:r>
    </w:p>
    <w:p w:rsidR="00780DC6" w:rsidRPr="00134233" w:rsidRDefault="00780DC6" w:rsidP="00780DC6">
      <w:pPr>
        <w:numPr>
          <w:ilvl w:val="0"/>
          <w:numId w:val="9"/>
        </w:numPr>
        <w:bidi w:val="0"/>
        <w:rPr>
          <w:sz w:val="28"/>
          <w:szCs w:val="28"/>
        </w:rPr>
      </w:pPr>
      <w:r w:rsidRPr="00134233">
        <w:rPr>
          <w:sz w:val="28"/>
          <w:szCs w:val="28"/>
        </w:rPr>
        <w:t>Apical fragments always vital</w:t>
      </w:r>
    </w:p>
    <w:p w:rsidR="00780DC6" w:rsidRPr="00134233" w:rsidRDefault="00780DC6" w:rsidP="00780DC6">
      <w:pPr>
        <w:numPr>
          <w:ilvl w:val="0"/>
          <w:numId w:val="9"/>
        </w:numPr>
        <w:bidi w:val="0"/>
        <w:rPr>
          <w:sz w:val="28"/>
          <w:szCs w:val="28"/>
        </w:rPr>
      </w:pPr>
      <w:r w:rsidRPr="00134233">
        <w:rPr>
          <w:sz w:val="28"/>
          <w:szCs w:val="28"/>
        </w:rPr>
        <w:t xml:space="preserve">RCT in middle and apical 1/3 </w:t>
      </w:r>
      <w:proofErr w:type="gramStart"/>
      <w:r w:rsidRPr="00134233">
        <w:rPr>
          <w:sz w:val="28"/>
          <w:szCs w:val="28"/>
        </w:rPr>
        <w:t>fractures  to</w:t>
      </w:r>
      <w:proofErr w:type="gramEnd"/>
      <w:r w:rsidRPr="00134233">
        <w:rPr>
          <w:sz w:val="28"/>
          <w:szCs w:val="28"/>
        </w:rPr>
        <w:t xml:space="preserve"> the coronal segment only then we follow up the pt maybe we need </w:t>
      </w:r>
      <w:proofErr w:type="spellStart"/>
      <w:r w:rsidRPr="00134233">
        <w:rPr>
          <w:sz w:val="28"/>
          <w:szCs w:val="28"/>
        </w:rPr>
        <w:t>apexectomy</w:t>
      </w:r>
      <w:proofErr w:type="spellEnd"/>
      <w:r w:rsidRPr="00134233">
        <w:rPr>
          <w:sz w:val="28"/>
          <w:szCs w:val="28"/>
        </w:rPr>
        <w:t xml:space="preserve"> .</w:t>
      </w:r>
    </w:p>
    <w:p w:rsidR="00AD1C0E" w:rsidRPr="00134233" w:rsidRDefault="00AD1C0E" w:rsidP="00AD1C0E">
      <w:pPr>
        <w:pStyle w:val="ListParagraph"/>
        <w:numPr>
          <w:ilvl w:val="0"/>
          <w:numId w:val="9"/>
        </w:numPr>
        <w:bidi w:val="0"/>
        <w:rPr>
          <w:sz w:val="28"/>
          <w:szCs w:val="28"/>
        </w:rPr>
      </w:pPr>
      <w:r w:rsidRPr="00134233">
        <w:rPr>
          <w:sz w:val="28"/>
          <w:szCs w:val="28"/>
        </w:rPr>
        <w:t xml:space="preserve">Pulp obliteration is a common post trauma finding due to intra </w:t>
      </w:r>
      <w:proofErr w:type="spellStart"/>
      <w:r w:rsidRPr="00134233">
        <w:rPr>
          <w:sz w:val="28"/>
          <w:szCs w:val="28"/>
        </w:rPr>
        <w:t>pulpal</w:t>
      </w:r>
      <w:proofErr w:type="spellEnd"/>
      <w:r w:rsidRPr="00134233">
        <w:rPr>
          <w:sz w:val="28"/>
          <w:szCs w:val="28"/>
        </w:rPr>
        <w:t xml:space="preserve"> bleeding after trauma</w:t>
      </w:r>
    </w:p>
    <w:p w:rsidR="00780DC6" w:rsidRPr="00134233" w:rsidRDefault="00780DC6" w:rsidP="00AD1C0E">
      <w:pPr>
        <w:bidi w:val="0"/>
        <w:rPr>
          <w:sz w:val="28"/>
          <w:szCs w:val="28"/>
        </w:rPr>
      </w:pPr>
      <w:r w:rsidRPr="00134233">
        <w:rPr>
          <w:sz w:val="28"/>
          <w:szCs w:val="28"/>
        </w:rPr>
        <w:t xml:space="preserve">So the </w:t>
      </w:r>
      <w:r w:rsidR="00D70EA3" w:rsidRPr="00134233">
        <w:rPr>
          <w:sz w:val="28"/>
          <w:szCs w:val="28"/>
        </w:rPr>
        <w:t>management</w:t>
      </w:r>
      <w:r w:rsidRPr="00134233">
        <w:rPr>
          <w:sz w:val="28"/>
          <w:szCs w:val="28"/>
        </w:rPr>
        <w:t xml:space="preserve"> depend where the fracture </w:t>
      </w:r>
      <w:r w:rsidR="00D70EA3" w:rsidRPr="00134233">
        <w:rPr>
          <w:sz w:val="28"/>
          <w:szCs w:val="28"/>
        </w:rPr>
        <w:t>occurs</w:t>
      </w:r>
      <w:r w:rsidRPr="00134233">
        <w:rPr>
          <w:sz w:val="28"/>
          <w:szCs w:val="28"/>
        </w:rPr>
        <w:t xml:space="preserve">, if </w:t>
      </w:r>
      <w:r w:rsidR="00AD1C0E" w:rsidRPr="00134233">
        <w:rPr>
          <w:sz w:val="28"/>
          <w:szCs w:val="28"/>
        </w:rPr>
        <w:t xml:space="preserve">it coronal and mobile the tooth will be extracted </w:t>
      </w:r>
      <w:r w:rsidRPr="00134233">
        <w:rPr>
          <w:sz w:val="28"/>
          <w:szCs w:val="28"/>
        </w:rPr>
        <w:t xml:space="preserve"> </w:t>
      </w:r>
    </w:p>
    <w:p w:rsidR="00E021A9" w:rsidRDefault="00E021A9" w:rsidP="00780DC6">
      <w:pPr>
        <w:bidi w:val="0"/>
        <w:ind w:left="360"/>
        <w:rPr>
          <w:b/>
          <w:bCs/>
          <w:sz w:val="24"/>
          <w:szCs w:val="24"/>
        </w:rPr>
      </w:pPr>
    </w:p>
    <w:p w:rsidR="00780DC6" w:rsidRPr="00134233" w:rsidRDefault="00780DC6" w:rsidP="00E021A9">
      <w:pPr>
        <w:bidi w:val="0"/>
        <w:ind w:left="360"/>
        <w:rPr>
          <w:b/>
          <w:bCs/>
          <w:sz w:val="32"/>
          <w:szCs w:val="32"/>
        </w:rPr>
      </w:pPr>
      <w:r w:rsidRPr="00134233">
        <w:rPr>
          <w:b/>
          <w:bCs/>
          <w:sz w:val="32"/>
          <w:szCs w:val="32"/>
        </w:rPr>
        <w:t xml:space="preserve">Root response to </w:t>
      </w:r>
      <w:r w:rsidR="00D70EA3" w:rsidRPr="00134233">
        <w:rPr>
          <w:b/>
          <w:bCs/>
          <w:sz w:val="32"/>
          <w:szCs w:val="32"/>
        </w:rPr>
        <w:t>trauma</w:t>
      </w:r>
      <w:r w:rsidRPr="00134233">
        <w:rPr>
          <w:b/>
          <w:bCs/>
          <w:sz w:val="32"/>
          <w:szCs w:val="32"/>
        </w:rPr>
        <w:t xml:space="preserve"> in different </w:t>
      </w:r>
      <w:proofErr w:type="gramStart"/>
      <w:r w:rsidRPr="00134233">
        <w:rPr>
          <w:b/>
          <w:bCs/>
          <w:sz w:val="32"/>
          <w:szCs w:val="32"/>
        </w:rPr>
        <w:t xml:space="preserve">ways </w:t>
      </w:r>
      <w:r w:rsidR="00AD1C0E" w:rsidRPr="00134233">
        <w:rPr>
          <w:b/>
          <w:bCs/>
          <w:sz w:val="32"/>
          <w:szCs w:val="32"/>
        </w:rPr>
        <w:t>:</w:t>
      </w:r>
      <w:proofErr w:type="gramEnd"/>
    </w:p>
    <w:p w:rsidR="00AD1C0E" w:rsidRPr="00134233" w:rsidRDefault="00AD1C0E" w:rsidP="00AD1C0E">
      <w:pPr>
        <w:numPr>
          <w:ilvl w:val="0"/>
          <w:numId w:val="10"/>
        </w:numPr>
        <w:bidi w:val="0"/>
        <w:rPr>
          <w:sz w:val="28"/>
          <w:szCs w:val="28"/>
        </w:rPr>
      </w:pPr>
      <w:r w:rsidRPr="00134233">
        <w:rPr>
          <w:sz w:val="28"/>
          <w:szCs w:val="28"/>
        </w:rPr>
        <w:t>Calcification</w:t>
      </w:r>
    </w:p>
    <w:p w:rsidR="00AD1C0E" w:rsidRPr="00134233" w:rsidRDefault="00AD1C0E" w:rsidP="00AD1C0E">
      <w:pPr>
        <w:numPr>
          <w:ilvl w:val="0"/>
          <w:numId w:val="10"/>
        </w:numPr>
        <w:bidi w:val="0"/>
        <w:rPr>
          <w:sz w:val="28"/>
          <w:szCs w:val="28"/>
        </w:rPr>
      </w:pPr>
      <w:r w:rsidRPr="00134233">
        <w:rPr>
          <w:sz w:val="28"/>
          <w:szCs w:val="28"/>
        </w:rPr>
        <w:t xml:space="preserve">connective tissue </w:t>
      </w:r>
    </w:p>
    <w:p w:rsidR="00AD1C0E" w:rsidRPr="00134233" w:rsidRDefault="00AD1C0E" w:rsidP="00AD1C0E">
      <w:pPr>
        <w:numPr>
          <w:ilvl w:val="0"/>
          <w:numId w:val="10"/>
        </w:numPr>
        <w:bidi w:val="0"/>
        <w:rPr>
          <w:sz w:val="28"/>
          <w:szCs w:val="28"/>
        </w:rPr>
      </w:pPr>
      <w:r w:rsidRPr="00134233">
        <w:rPr>
          <w:sz w:val="28"/>
          <w:szCs w:val="28"/>
        </w:rPr>
        <w:t xml:space="preserve">Bone and connective tissue formation </w:t>
      </w:r>
    </w:p>
    <w:p w:rsidR="00AD1C0E" w:rsidRPr="00134233" w:rsidRDefault="00AD1C0E" w:rsidP="00AD1C0E">
      <w:pPr>
        <w:numPr>
          <w:ilvl w:val="0"/>
          <w:numId w:val="10"/>
        </w:numPr>
        <w:bidi w:val="0"/>
        <w:rPr>
          <w:sz w:val="28"/>
          <w:szCs w:val="28"/>
        </w:rPr>
      </w:pPr>
      <w:r w:rsidRPr="00134233">
        <w:rPr>
          <w:sz w:val="28"/>
          <w:szCs w:val="28"/>
        </w:rPr>
        <w:lastRenderedPageBreak/>
        <w:t xml:space="preserve">Contamination  if fracture </w:t>
      </w:r>
      <w:proofErr w:type="spellStart"/>
      <w:r w:rsidRPr="00134233">
        <w:rPr>
          <w:sz w:val="28"/>
          <w:szCs w:val="28"/>
        </w:rPr>
        <w:t>coronally</w:t>
      </w:r>
      <w:proofErr w:type="spellEnd"/>
      <w:r w:rsidRPr="00134233">
        <w:rPr>
          <w:sz w:val="28"/>
          <w:szCs w:val="28"/>
        </w:rPr>
        <w:t xml:space="preserve"> and communicate with gingival crevice </w:t>
      </w:r>
    </w:p>
    <w:p w:rsidR="00E021A9" w:rsidRDefault="00E021A9" w:rsidP="00A97BA6">
      <w:pPr>
        <w:bidi w:val="0"/>
        <w:rPr>
          <w:b/>
          <w:bCs/>
          <w:sz w:val="26"/>
          <w:szCs w:val="26"/>
        </w:rPr>
      </w:pPr>
    </w:p>
    <w:p w:rsidR="00A97BA6" w:rsidRDefault="00AD1C0E" w:rsidP="00E021A9">
      <w:pPr>
        <w:bidi w:val="0"/>
        <w:rPr>
          <w:b/>
          <w:bCs/>
          <w:sz w:val="32"/>
          <w:szCs w:val="32"/>
        </w:rPr>
      </w:pPr>
      <w:r w:rsidRPr="00134233">
        <w:rPr>
          <w:b/>
          <w:bCs/>
          <w:sz w:val="32"/>
          <w:szCs w:val="32"/>
        </w:rPr>
        <w:t>Injuries to the periodontal tissues:</w:t>
      </w:r>
    </w:p>
    <w:p w:rsidR="00505411" w:rsidRPr="00134233" w:rsidRDefault="00505411" w:rsidP="00505411">
      <w:pPr>
        <w:bidi w:val="0"/>
        <w:rPr>
          <w:b/>
          <w:bCs/>
          <w:sz w:val="32"/>
          <w:szCs w:val="32"/>
        </w:rPr>
      </w:pPr>
      <w:r>
        <w:rPr>
          <w:b/>
          <w:bCs/>
          <w:noProof/>
          <w:sz w:val="32"/>
          <w:szCs w:val="32"/>
        </w:rPr>
        <w:drawing>
          <wp:inline distT="0" distB="0" distL="0" distR="0">
            <wp:extent cx="5821099" cy="3811236"/>
            <wp:effectExtent l="19050" t="0" r="8201" b="0"/>
            <wp:docPr id="26" name="Picture 25" descr="New Bitmap 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2).bmp"/>
                    <pic:cNvPicPr/>
                  </pic:nvPicPr>
                  <pic:blipFill>
                    <a:blip r:embed="rId24" cstate="print"/>
                    <a:stretch>
                      <a:fillRect/>
                    </a:stretch>
                  </pic:blipFill>
                  <pic:spPr>
                    <a:xfrm>
                      <a:off x="0" y="0"/>
                      <a:ext cx="5826733" cy="3814925"/>
                    </a:xfrm>
                    <a:prstGeom prst="rect">
                      <a:avLst/>
                    </a:prstGeom>
                  </pic:spPr>
                </pic:pic>
              </a:graphicData>
            </a:graphic>
          </wp:inline>
        </w:drawing>
      </w:r>
    </w:p>
    <w:p w:rsidR="00505411" w:rsidRDefault="00505411" w:rsidP="009B4BF1">
      <w:pPr>
        <w:bidi w:val="0"/>
        <w:rPr>
          <w:sz w:val="28"/>
          <w:szCs w:val="28"/>
        </w:rPr>
      </w:pPr>
    </w:p>
    <w:p w:rsidR="009B4BF1" w:rsidRPr="00134233" w:rsidRDefault="009B4BF1" w:rsidP="00505411">
      <w:pPr>
        <w:bidi w:val="0"/>
        <w:rPr>
          <w:sz w:val="28"/>
          <w:szCs w:val="28"/>
        </w:rPr>
      </w:pPr>
      <w:r w:rsidRPr="00134233">
        <w:rPr>
          <w:sz w:val="28"/>
          <w:szCs w:val="28"/>
        </w:rPr>
        <w:t xml:space="preserve">When </w:t>
      </w:r>
      <w:r w:rsidR="00D70EA3" w:rsidRPr="00134233">
        <w:rPr>
          <w:sz w:val="28"/>
          <w:szCs w:val="28"/>
        </w:rPr>
        <w:t>Trauma</w:t>
      </w:r>
      <w:r w:rsidRPr="00134233">
        <w:rPr>
          <w:sz w:val="28"/>
          <w:szCs w:val="28"/>
        </w:rPr>
        <w:t xml:space="preserve"> and </w:t>
      </w:r>
      <w:r w:rsidR="00D70EA3" w:rsidRPr="00134233">
        <w:rPr>
          <w:sz w:val="28"/>
          <w:szCs w:val="28"/>
        </w:rPr>
        <w:t>damage</w:t>
      </w:r>
      <w:r w:rsidRPr="00134233">
        <w:rPr>
          <w:sz w:val="28"/>
          <w:szCs w:val="28"/>
        </w:rPr>
        <w:t xml:space="preserve"> to PDL was sever we will have more </w:t>
      </w:r>
      <w:r w:rsidR="00D70EA3" w:rsidRPr="00134233">
        <w:rPr>
          <w:sz w:val="28"/>
          <w:szCs w:val="28"/>
        </w:rPr>
        <w:t>damage</w:t>
      </w:r>
      <w:r w:rsidRPr="00134233">
        <w:rPr>
          <w:sz w:val="28"/>
          <w:szCs w:val="28"/>
        </w:rPr>
        <w:t xml:space="preserve"> to </w:t>
      </w:r>
      <w:r w:rsidR="00505411">
        <w:rPr>
          <w:sz w:val="28"/>
          <w:szCs w:val="28"/>
        </w:rPr>
        <w:t>pulp that’</w:t>
      </w:r>
      <w:r w:rsidR="00D70EA3" w:rsidRPr="00134233">
        <w:rPr>
          <w:sz w:val="28"/>
          <w:szCs w:val="28"/>
        </w:rPr>
        <w:t>s</w:t>
      </w:r>
      <w:r w:rsidRPr="00134233">
        <w:rPr>
          <w:sz w:val="28"/>
          <w:szCs w:val="28"/>
        </w:rPr>
        <w:t xml:space="preserve"> </w:t>
      </w:r>
      <w:proofErr w:type="gramStart"/>
      <w:r w:rsidRPr="00134233">
        <w:rPr>
          <w:sz w:val="28"/>
          <w:szCs w:val="28"/>
        </w:rPr>
        <w:t xml:space="preserve">why </w:t>
      </w:r>
      <w:r w:rsidR="00D70EA3" w:rsidRPr="00134233">
        <w:rPr>
          <w:sz w:val="28"/>
          <w:szCs w:val="28"/>
        </w:rPr>
        <w:t>:</w:t>
      </w:r>
      <w:proofErr w:type="gramEnd"/>
      <w:r w:rsidR="00D70EA3" w:rsidRPr="00134233">
        <w:rPr>
          <w:sz w:val="28"/>
          <w:szCs w:val="28"/>
        </w:rPr>
        <w:t>-</w:t>
      </w:r>
    </w:p>
    <w:p w:rsidR="009B4BF1" w:rsidRPr="00134233" w:rsidRDefault="00D70EA3" w:rsidP="009B4BF1">
      <w:pPr>
        <w:bidi w:val="0"/>
        <w:rPr>
          <w:sz w:val="28"/>
          <w:szCs w:val="28"/>
        </w:rPr>
      </w:pPr>
      <w:r w:rsidRPr="00134233">
        <w:rPr>
          <w:sz w:val="28"/>
          <w:szCs w:val="28"/>
        </w:rPr>
        <w:t>-</w:t>
      </w:r>
      <w:r w:rsidR="009B4BF1" w:rsidRPr="00134233">
        <w:rPr>
          <w:sz w:val="28"/>
          <w:szCs w:val="28"/>
        </w:rPr>
        <w:t>when w</w:t>
      </w:r>
      <w:r w:rsidR="00505411">
        <w:rPr>
          <w:sz w:val="28"/>
          <w:szCs w:val="28"/>
        </w:rPr>
        <w:t>e have intrusion we will have ne</w:t>
      </w:r>
      <w:r w:rsidR="009B4BF1" w:rsidRPr="00134233">
        <w:rPr>
          <w:sz w:val="28"/>
          <w:szCs w:val="28"/>
        </w:rPr>
        <w:t xml:space="preserve">crosis </w:t>
      </w:r>
    </w:p>
    <w:p w:rsidR="009B4BF1" w:rsidRPr="00134233" w:rsidRDefault="001F7F16" w:rsidP="009B4BF1">
      <w:pPr>
        <w:bidi w:val="0"/>
        <w:rPr>
          <w:sz w:val="28"/>
          <w:szCs w:val="28"/>
        </w:rPr>
      </w:pPr>
      <w:r>
        <w:rPr>
          <w:noProof/>
          <w:sz w:val="28"/>
          <w:szCs w:val="28"/>
        </w:rPr>
        <w:drawing>
          <wp:anchor distT="0" distB="0" distL="114300" distR="114300" simplePos="0" relativeHeight="251685888" behindDoc="1" locked="0" layoutInCell="1" allowOverlap="1">
            <wp:simplePos x="0" y="0"/>
            <wp:positionH relativeFrom="column">
              <wp:posOffset>5763260</wp:posOffset>
            </wp:positionH>
            <wp:positionV relativeFrom="paragraph">
              <wp:posOffset>269875</wp:posOffset>
            </wp:positionV>
            <wp:extent cx="850265" cy="2827020"/>
            <wp:effectExtent l="19050" t="0" r="6985" b="0"/>
            <wp:wrapTight wrapText="bothSides">
              <wp:wrapPolygon edited="0">
                <wp:start x="-484" y="0"/>
                <wp:lineTo x="-484" y="21396"/>
                <wp:lineTo x="21777" y="21396"/>
                <wp:lineTo x="21777" y="0"/>
                <wp:lineTo x="-484" y="0"/>
              </wp:wrapPolygon>
            </wp:wrapTight>
            <wp:docPr id="2" name="Picture 1" descr="traumatic-dental-injury-and-treatment-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8-728.jpg"/>
                    <pic:cNvPicPr/>
                  </pic:nvPicPr>
                  <pic:blipFill>
                    <a:blip r:embed="rId25" cstate="print"/>
                    <a:stretch>
                      <a:fillRect/>
                    </a:stretch>
                  </pic:blipFill>
                  <pic:spPr>
                    <a:xfrm>
                      <a:off x="0" y="0"/>
                      <a:ext cx="850265" cy="2827020"/>
                    </a:xfrm>
                    <a:prstGeom prst="rect">
                      <a:avLst/>
                    </a:prstGeom>
                  </pic:spPr>
                </pic:pic>
              </a:graphicData>
            </a:graphic>
          </wp:anchor>
        </w:drawing>
      </w:r>
      <w:r w:rsidR="00D70EA3" w:rsidRPr="00134233">
        <w:rPr>
          <w:sz w:val="28"/>
          <w:szCs w:val="28"/>
        </w:rPr>
        <w:t>-</w:t>
      </w:r>
      <w:r w:rsidR="009B4BF1" w:rsidRPr="00134233">
        <w:rPr>
          <w:sz w:val="28"/>
          <w:szCs w:val="28"/>
        </w:rPr>
        <w:t xml:space="preserve">in avulsion we </w:t>
      </w:r>
      <w:r w:rsidR="00D70EA3" w:rsidRPr="00134233">
        <w:rPr>
          <w:sz w:val="28"/>
          <w:szCs w:val="28"/>
        </w:rPr>
        <w:t>interest</w:t>
      </w:r>
      <w:r w:rsidR="009B4BF1" w:rsidRPr="00134233">
        <w:rPr>
          <w:sz w:val="28"/>
          <w:szCs w:val="28"/>
        </w:rPr>
        <w:t xml:space="preserve"> in </w:t>
      </w:r>
      <w:r w:rsidR="00D70EA3" w:rsidRPr="00134233">
        <w:rPr>
          <w:sz w:val="28"/>
          <w:szCs w:val="28"/>
        </w:rPr>
        <w:t>a time</w:t>
      </w:r>
      <w:r w:rsidR="009B4BF1" w:rsidRPr="00134233">
        <w:rPr>
          <w:sz w:val="28"/>
          <w:szCs w:val="28"/>
        </w:rPr>
        <w:t xml:space="preserve"> where the tooth stay out socket because it will affect the </w:t>
      </w:r>
      <w:r w:rsidR="00D70EA3" w:rsidRPr="00134233">
        <w:rPr>
          <w:sz w:val="28"/>
          <w:szCs w:val="28"/>
        </w:rPr>
        <w:t>vitality</w:t>
      </w:r>
      <w:r w:rsidR="009B4BF1" w:rsidRPr="00134233">
        <w:rPr>
          <w:sz w:val="28"/>
          <w:szCs w:val="28"/>
        </w:rPr>
        <w:t xml:space="preserve"> of PDL</w:t>
      </w:r>
    </w:p>
    <w:p w:rsidR="00E021A9" w:rsidRDefault="00E021A9" w:rsidP="00752739">
      <w:pPr>
        <w:bidi w:val="0"/>
        <w:rPr>
          <w:b/>
          <w:bCs/>
          <w:sz w:val="24"/>
          <w:szCs w:val="24"/>
        </w:rPr>
      </w:pPr>
    </w:p>
    <w:p w:rsidR="00752739" w:rsidRPr="00134233" w:rsidRDefault="00752739" w:rsidP="00E021A9">
      <w:pPr>
        <w:bidi w:val="0"/>
        <w:rPr>
          <w:b/>
          <w:bCs/>
          <w:sz w:val="32"/>
          <w:szCs w:val="32"/>
        </w:rPr>
      </w:pPr>
      <w:r w:rsidRPr="00134233">
        <w:rPr>
          <w:b/>
          <w:bCs/>
          <w:sz w:val="32"/>
          <w:szCs w:val="32"/>
        </w:rPr>
        <w:t>Concussion</w:t>
      </w:r>
    </w:p>
    <w:p w:rsidR="00752739" w:rsidRPr="00134233" w:rsidRDefault="00752739" w:rsidP="00D70EA3">
      <w:pPr>
        <w:bidi w:val="0"/>
        <w:rPr>
          <w:sz w:val="28"/>
          <w:szCs w:val="28"/>
        </w:rPr>
      </w:pPr>
      <w:r w:rsidRPr="00D70EA3">
        <w:rPr>
          <w:sz w:val="24"/>
          <w:szCs w:val="24"/>
        </w:rPr>
        <w:t xml:space="preserve"> </w:t>
      </w:r>
      <w:proofErr w:type="gramStart"/>
      <w:r w:rsidRPr="00134233">
        <w:rPr>
          <w:sz w:val="28"/>
          <w:szCs w:val="28"/>
        </w:rPr>
        <w:t>edema</w:t>
      </w:r>
      <w:proofErr w:type="gramEnd"/>
      <w:r w:rsidRPr="00134233">
        <w:rPr>
          <w:sz w:val="28"/>
          <w:szCs w:val="28"/>
        </w:rPr>
        <w:t xml:space="preserve"> in the PDL cells </w:t>
      </w:r>
    </w:p>
    <w:p w:rsidR="00752739" w:rsidRPr="00134233" w:rsidRDefault="00D70EA3" w:rsidP="00752739">
      <w:pPr>
        <w:bidi w:val="0"/>
        <w:rPr>
          <w:sz w:val="28"/>
          <w:szCs w:val="28"/>
        </w:rPr>
      </w:pPr>
      <w:r w:rsidRPr="00134233">
        <w:rPr>
          <w:sz w:val="28"/>
          <w:szCs w:val="28"/>
        </w:rPr>
        <w:t>Managed</w:t>
      </w:r>
      <w:r w:rsidR="00752739" w:rsidRPr="00134233">
        <w:rPr>
          <w:sz w:val="28"/>
          <w:szCs w:val="28"/>
        </w:rPr>
        <w:t xml:space="preserve"> </w:t>
      </w:r>
      <w:proofErr w:type="gramStart"/>
      <w:r w:rsidR="00752739" w:rsidRPr="00134233">
        <w:rPr>
          <w:sz w:val="28"/>
          <w:szCs w:val="28"/>
        </w:rPr>
        <w:t xml:space="preserve">by  </w:t>
      </w:r>
      <w:proofErr w:type="spellStart"/>
      <w:r w:rsidR="00752739" w:rsidRPr="00134233">
        <w:rPr>
          <w:sz w:val="28"/>
          <w:szCs w:val="28"/>
        </w:rPr>
        <w:t>occlusal</w:t>
      </w:r>
      <w:proofErr w:type="spellEnd"/>
      <w:proofErr w:type="gramEnd"/>
      <w:r w:rsidR="00752739" w:rsidRPr="00134233">
        <w:rPr>
          <w:sz w:val="28"/>
          <w:szCs w:val="28"/>
        </w:rPr>
        <w:t xml:space="preserve"> relief, soft diet for a week, no need for Antibiotics, NSAID  to relief pain, if the tooth is tender to percussion  ,you might use functional splint .</w:t>
      </w:r>
    </w:p>
    <w:p w:rsidR="00E021A9" w:rsidRDefault="00E021A9" w:rsidP="00E021A9">
      <w:pPr>
        <w:bidi w:val="0"/>
        <w:rPr>
          <w:b/>
          <w:bCs/>
          <w:sz w:val="24"/>
          <w:szCs w:val="24"/>
        </w:rPr>
      </w:pPr>
    </w:p>
    <w:p w:rsidR="001F7F16" w:rsidRDefault="001F7F16" w:rsidP="00E021A9">
      <w:pPr>
        <w:bidi w:val="0"/>
        <w:rPr>
          <w:b/>
          <w:bCs/>
          <w:sz w:val="32"/>
          <w:szCs w:val="32"/>
        </w:rPr>
      </w:pPr>
    </w:p>
    <w:p w:rsidR="00752739" w:rsidRPr="00134233" w:rsidRDefault="00505411" w:rsidP="001F7F16">
      <w:pPr>
        <w:bidi w:val="0"/>
        <w:rPr>
          <w:b/>
          <w:bCs/>
          <w:sz w:val="32"/>
          <w:szCs w:val="32"/>
        </w:rPr>
      </w:pPr>
      <w:r>
        <w:rPr>
          <w:b/>
          <w:bCs/>
          <w:noProof/>
          <w:sz w:val="32"/>
          <w:szCs w:val="32"/>
        </w:rPr>
        <w:lastRenderedPageBreak/>
        <w:drawing>
          <wp:anchor distT="0" distB="0" distL="114300" distR="114300" simplePos="0" relativeHeight="251686912" behindDoc="1" locked="0" layoutInCell="1" allowOverlap="1">
            <wp:simplePos x="0" y="0"/>
            <wp:positionH relativeFrom="column">
              <wp:posOffset>104775</wp:posOffset>
            </wp:positionH>
            <wp:positionV relativeFrom="paragraph">
              <wp:posOffset>-223520</wp:posOffset>
            </wp:positionV>
            <wp:extent cx="2861945" cy="3582670"/>
            <wp:effectExtent l="19050" t="0" r="0" b="0"/>
            <wp:wrapTight wrapText="bothSides">
              <wp:wrapPolygon edited="0">
                <wp:start x="-144" y="0"/>
                <wp:lineTo x="-144" y="21477"/>
                <wp:lineTo x="21566" y="21477"/>
                <wp:lineTo x="21566" y="0"/>
                <wp:lineTo x="-144" y="0"/>
              </wp:wrapPolygon>
            </wp:wrapTight>
            <wp:docPr id="13" name="Picture 12" descr="traumatic-dental-injury-and-treatment-9-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9-728.jpg"/>
                    <pic:cNvPicPr/>
                  </pic:nvPicPr>
                  <pic:blipFill>
                    <a:blip r:embed="rId26" cstate="print"/>
                    <a:stretch>
                      <a:fillRect/>
                    </a:stretch>
                  </pic:blipFill>
                  <pic:spPr>
                    <a:xfrm>
                      <a:off x="0" y="0"/>
                      <a:ext cx="2861945" cy="3582670"/>
                    </a:xfrm>
                    <a:prstGeom prst="rect">
                      <a:avLst/>
                    </a:prstGeom>
                  </pic:spPr>
                </pic:pic>
              </a:graphicData>
            </a:graphic>
          </wp:anchor>
        </w:drawing>
      </w:r>
      <w:proofErr w:type="spellStart"/>
      <w:r w:rsidR="00752739" w:rsidRPr="00134233">
        <w:rPr>
          <w:b/>
          <w:bCs/>
          <w:sz w:val="32"/>
          <w:szCs w:val="32"/>
        </w:rPr>
        <w:t>Subluxation</w:t>
      </w:r>
      <w:proofErr w:type="spellEnd"/>
      <w:r w:rsidR="00752739" w:rsidRPr="00134233">
        <w:rPr>
          <w:b/>
          <w:bCs/>
          <w:sz w:val="32"/>
          <w:szCs w:val="32"/>
        </w:rPr>
        <w:t xml:space="preserve">: </w:t>
      </w:r>
    </w:p>
    <w:p w:rsidR="009B4BF1" w:rsidRPr="00134233" w:rsidRDefault="00752739" w:rsidP="00D70EA3">
      <w:pPr>
        <w:bidi w:val="0"/>
        <w:rPr>
          <w:sz w:val="28"/>
          <w:szCs w:val="28"/>
        </w:rPr>
      </w:pPr>
      <w:proofErr w:type="gramStart"/>
      <w:r w:rsidRPr="00134233">
        <w:rPr>
          <w:sz w:val="28"/>
          <w:szCs w:val="28"/>
        </w:rPr>
        <w:t>ede</w:t>
      </w:r>
      <w:r w:rsidR="00F7623A" w:rsidRPr="00134233">
        <w:rPr>
          <w:sz w:val="28"/>
          <w:szCs w:val="28"/>
        </w:rPr>
        <w:t>ma</w:t>
      </w:r>
      <w:proofErr w:type="gramEnd"/>
      <w:r w:rsidR="00F7623A" w:rsidRPr="00134233">
        <w:rPr>
          <w:sz w:val="28"/>
          <w:szCs w:val="28"/>
        </w:rPr>
        <w:t xml:space="preserve"> and rupture of some </w:t>
      </w:r>
      <w:r w:rsidRPr="00134233">
        <w:rPr>
          <w:sz w:val="28"/>
          <w:szCs w:val="28"/>
        </w:rPr>
        <w:t>PDL cells</w:t>
      </w:r>
    </w:p>
    <w:p w:rsidR="00752739" w:rsidRPr="00134233" w:rsidRDefault="00D70EA3" w:rsidP="00D70EA3">
      <w:pPr>
        <w:bidi w:val="0"/>
        <w:rPr>
          <w:sz w:val="28"/>
          <w:szCs w:val="28"/>
        </w:rPr>
      </w:pPr>
      <w:proofErr w:type="gramStart"/>
      <w:r w:rsidRPr="00134233">
        <w:rPr>
          <w:sz w:val="28"/>
          <w:szCs w:val="28"/>
        </w:rPr>
        <w:t>managed</w:t>
      </w:r>
      <w:proofErr w:type="gramEnd"/>
      <w:r w:rsidR="00752739" w:rsidRPr="00134233">
        <w:rPr>
          <w:sz w:val="28"/>
          <w:szCs w:val="28"/>
        </w:rPr>
        <w:t xml:space="preserve"> in same way of Concussion but the chances of  use functional splint more </w:t>
      </w:r>
      <w:r w:rsidR="00E021A9" w:rsidRPr="00134233">
        <w:rPr>
          <w:sz w:val="28"/>
          <w:szCs w:val="28"/>
        </w:rPr>
        <w:t>.</w:t>
      </w:r>
    </w:p>
    <w:p w:rsidR="00784BCE" w:rsidRPr="00134233" w:rsidRDefault="00E021A9" w:rsidP="00752739">
      <w:pPr>
        <w:bidi w:val="0"/>
        <w:rPr>
          <w:sz w:val="28"/>
          <w:szCs w:val="28"/>
        </w:rPr>
      </w:pPr>
      <w:r w:rsidRPr="00134233">
        <w:rPr>
          <w:sz w:val="28"/>
          <w:szCs w:val="28"/>
        </w:rPr>
        <w:t>-</w:t>
      </w:r>
      <w:r w:rsidR="00752739" w:rsidRPr="00134233">
        <w:rPr>
          <w:sz w:val="28"/>
          <w:szCs w:val="28"/>
        </w:rPr>
        <w:t xml:space="preserve">in the tooth has an open apex u don’t need to splint </w:t>
      </w:r>
    </w:p>
    <w:p w:rsidR="00C041B3" w:rsidRPr="00134233" w:rsidRDefault="00C041B3" w:rsidP="00C041B3">
      <w:pPr>
        <w:bidi w:val="0"/>
        <w:rPr>
          <w:sz w:val="28"/>
          <w:szCs w:val="28"/>
        </w:rPr>
      </w:pPr>
      <w:proofErr w:type="gramStart"/>
      <w:r w:rsidRPr="00134233">
        <w:rPr>
          <w:sz w:val="28"/>
          <w:szCs w:val="28"/>
        </w:rPr>
        <w:t>wide</w:t>
      </w:r>
      <w:proofErr w:type="gramEnd"/>
      <w:r w:rsidRPr="00134233">
        <w:rPr>
          <w:sz w:val="28"/>
          <w:szCs w:val="28"/>
        </w:rPr>
        <w:t xml:space="preserve"> open apex if there is </w:t>
      </w:r>
      <w:r w:rsidR="00E021A9" w:rsidRPr="00134233">
        <w:rPr>
          <w:sz w:val="28"/>
          <w:szCs w:val="28"/>
        </w:rPr>
        <w:t>movement</w:t>
      </w:r>
      <w:r w:rsidRPr="00134233">
        <w:rPr>
          <w:sz w:val="28"/>
          <w:szCs w:val="28"/>
        </w:rPr>
        <w:t xml:space="preserve">  the blood supply will not be cut BUT if we have closed </w:t>
      </w:r>
      <w:r w:rsidR="00E021A9" w:rsidRPr="00134233">
        <w:rPr>
          <w:sz w:val="28"/>
          <w:szCs w:val="28"/>
        </w:rPr>
        <w:t>apex any</w:t>
      </w:r>
      <w:r w:rsidRPr="00134233">
        <w:rPr>
          <w:sz w:val="28"/>
          <w:szCs w:val="28"/>
        </w:rPr>
        <w:t xml:space="preserve"> </w:t>
      </w:r>
      <w:r w:rsidR="00E021A9" w:rsidRPr="00134233">
        <w:rPr>
          <w:sz w:val="28"/>
          <w:szCs w:val="28"/>
        </w:rPr>
        <w:t>movement</w:t>
      </w:r>
      <w:r w:rsidRPr="00134233">
        <w:rPr>
          <w:sz w:val="28"/>
          <w:szCs w:val="28"/>
        </w:rPr>
        <w:t xml:space="preserve"> will cut the blood supply and </w:t>
      </w:r>
      <w:r w:rsidR="00E021A9" w:rsidRPr="00134233">
        <w:rPr>
          <w:sz w:val="28"/>
          <w:szCs w:val="28"/>
        </w:rPr>
        <w:t>necrosis</w:t>
      </w:r>
      <w:r w:rsidRPr="00134233">
        <w:rPr>
          <w:sz w:val="28"/>
          <w:szCs w:val="28"/>
        </w:rPr>
        <w:t xml:space="preserve"> will happen </w:t>
      </w:r>
    </w:p>
    <w:p w:rsidR="0074377E" w:rsidRDefault="0074377E" w:rsidP="00F7623A">
      <w:pPr>
        <w:bidi w:val="0"/>
        <w:rPr>
          <w:b/>
          <w:bCs/>
          <w:sz w:val="32"/>
          <w:szCs w:val="32"/>
        </w:rPr>
      </w:pPr>
    </w:p>
    <w:p w:rsidR="0074377E" w:rsidRDefault="0074377E" w:rsidP="0074377E">
      <w:pPr>
        <w:bidi w:val="0"/>
        <w:rPr>
          <w:b/>
          <w:bCs/>
          <w:sz w:val="32"/>
          <w:szCs w:val="32"/>
        </w:rPr>
      </w:pPr>
    </w:p>
    <w:p w:rsidR="0074377E" w:rsidRDefault="0074377E" w:rsidP="0074377E">
      <w:pPr>
        <w:bidi w:val="0"/>
        <w:rPr>
          <w:b/>
          <w:bCs/>
          <w:sz w:val="32"/>
          <w:szCs w:val="32"/>
        </w:rPr>
      </w:pPr>
    </w:p>
    <w:p w:rsidR="0074377E" w:rsidRDefault="0074377E" w:rsidP="0074377E">
      <w:pPr>
        <w:bidi w:val="0"/>
        <w:rPr>
          <w:b/>
          <w:bCs/>
          <w:sz w:val="32"/>
          <w:szCs w:val="32"/>
        </w:rPr>
      </w:pPr>
    </w:p>
    <w:p w:rsidR="00F7623A" w:rsidRPr="00134233" w:rsidRDefault="002F199C" w:rsidP="0074377E">
      <w:pPr>
        <w:bidi w:val="0"/>
        <w:rPr>
          <w:b/>
          <w:bCs/>
          <w:sz w:val="32"/>
          <w:szCs w:val="32"/>
        </w:rPr>
      </w:pPr>
      <w:r>
        <w:rPr>
          <w:b/>
          <w:bCs/>
          <w:noProof/>
          <w:sz w:val="32"/>
          <w:szCs w:val="32"/>
        </w:rPr>
        <w:drawing>
          <wp:anchor distT="0" distB="0" distL="114300" distR="114300" simplePos="0" relativeHeight="251687936" behindDoc="1" locked="0" layoutInCell="1" allowOverlap="1">
            <wp:simplePos x="0" y="0"/>
            <wp:positionH relativeFrom="column">
              <wp:posOffset>4272280</wp:posOffset>
            </wp:positionH>
            <wp:positionV relativeFrom="paragraph">
              <wp:posOffset>-116840</wp:posOffset>
            </wp:positionV>
            <wp:extent cx="2543175" cy="3423285"/>
            <wp:effectExtent l="19050" t="0" r="9525" b="0"/>
            <wp:wrapTight wrapText="bothSides">
              <wp:wrapPolygon edited="0">
                <wp:start x="-162" y="0"/>
                <wp:lineTo x="-162" y="21516"/>
                <wp:lineTo x="21681" y="21516"/>
                <wp:lineTo x="21681" y="0"/>
                <wp:lineTo x="-162" y="0"/>
              </wp:wrapPolygon>
            </wp:wrapTight>
            <wp:docPr id="20" name="Picture 19" descr="traumatic-dental-injury-and-treatment-12-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12-728.jpg"/>
                    <pic:cNvPicPr/>
                  </pic:nvPicPr>
                  <pic:blipFill>
                    <a:blip r:embed="rId27" cstate="print"/>
                    <a:stretch>
                      <a:fillRect/>
                    </a:stretch>
                  </pic:blipFill>
                  <pic:spPr>
                    <a:xfrm>
                      <a:off x="0" y="0"/>
                      <a:ext cx="2543175" cy="3423285"/>
                    </a:xfrm>
                    <a:prstGeom prst="rect">
                      <a:avLst/>
                    </a:prstGeom>
                  </pic:spPr>
                </pic:pic>
              </a:graphicData>
            </a:graphic>
          </wp:anchor>
        </w:drawing>
      </w:r>
      <w:r w:rsidR="00F7623A" w:rsidRPr="00134233">
        <w:rPr>
          <w:b/>
          <w:bCs/>
          <w:sz w:val="32"/>
          <w:szCs w:val="32"/>
        </w:rPr>
        <w:t xml:space="preserve">Extrusive </w:t>
      </w:r>
      <w:proofErr w:type="spellStart"/>
      <w:proofErr w:type="gramStart"/>
      <w:r w:rsidR="00F7623A" w:rsidRPr="00134233">
        <w:rPr>
          <w:b/>
          <w:bCs/>
          <w:sz w:val="32"/>
          <w:szCs w:val="32"/>
        </w:rPr>
        <w:t>subluxation</w:t>
      </w:r>
      <w:proofErr w:type="spellEnd"/>
      <w:r w:rsidR="00F7623A" w:rsidRPr="00134233">
        <w:rPr>
          <w:b/>
          <w:bCs/>
          <w:sz w:val="32"/>
          <w:szCs w:val="32"/>
        </w:rPr>
        <w:t xml:space="preserve"> :</w:t>
      </w:r>
      <w:proofErr w:type="gramEnd"/>
    </w:p>
    <w:p w:rsidR="00F7623A" w:rsidRPr="00134233" w:rsidRDefault="00F7623A" w:rsidP="00F7623A">
      <w:pPr>
        <w:bidi w:val="0"/>
        <w:rPr>
          <w:sz w:val="28"/>
          <w:szCs w:val="28"/>
        </w:rPr>
      </w:pPr>
      <w:r w:rsidRPr="00134233">
        <w:rPr>
          <w:sz w:val="28"/>
          <w:szCs w:val="28"/>
        </w:rPr>
        <w:t xml:space="preserve"> </w:t>
      </w:r>
      <w:proofErr w:type="gramStart"/>
      <w:r w:rsidRPr="00134233">
        <w:rPr>
          <w:sz w:val="28"/>
          <w:szCs w:val="28"/>
        </w:rPr>
        <w:t>rupture</w:t>
      </w:r>
      <w:proofErr w:type="gramEnd"/>
      <w:r w:rsidRPr="00134233">
        <w:rPr>
          <w:sz w:val="28"/>
          <w:szCs w:val="28"/>
        </w:rPr>
        <w:t xml:space="preserve"> of the PDL fibers  </w:t>
      </w:r>
    </w:p>
    <w:p w:rsidR="00F7623A" w:rsidRPr="00134233" w:rsidRDefault="00E021A9" w:rsidP="00F7623A">
      <w:pPr>
        <w:bidi w:val="0"/>
        <w:rPr>
          <w:sz w:val="28"/>
          <w:szCs w:val="28"/>
        </w:rPr>
      </w:pPr>
      <w:proofErr w:type="gramStart"/>
      <w:r w:rsidRPr="00134233">
        <w:rPr>
          <w:sz w:val="28"/>
          <w:szCs w:val="28"/>
        </w:rPr>
        <w:t>managed</w:t>
      </w:r>
      <w:proofErr w:type="gramEnd"/>
      <w:r w:rsidR="00F7623A" w:rsidRPr="00134233">
        <w:rPr>
          <w:sz w:val="28"/>
          <w:szCs w:val="28"/>
        </w:rPr>
        <w:t xml:space="preserve"> by give LA to  do gentle repositioning  ,functional splint for 2 weeks , we give antibiotics and mouthwash ,</w:t>
      </w:r>
      <w:proofErr w:type="spellStart"/>
      <w:r w:rsidR="00F7623A" w:rsidRPr="00134233">
        <w:rPr>
          <w:sz w:val="28"/>
          <w:szCs w:val="28"/>
        </w:rPr>
        <w:t>Rct</w:t>
      </w:r>
      <w:proofErr w:type="spellEnd"/>
      <w:r w:rsidR="00F7623A" w:rsidRPr="00134233">
        <w:rPr>
          <w:sz w:val="28"/>
          <w:szCs w:val="28"/>
        </w:rPr>
        <w:t xml:space="preserve"> if needed  and we instruct pt to eat soft diet for 2 weeks .</w:t>
      </w:r>
    </w:p>
    <w:p w:rsidR="00F7623A" w:rsidRPr="00134233" w:rsidRDefault="00E021A9" w:rsidP="00F7623A">
      <w:pPr>
        <w:bidi w:val="0"/>
        <w:rPr>
          <w:b/>
          <w:bCs/>
          <w:sz w:val="32"/>
          <w:szCs w:val="32"/>
        </w:rPr>
      </w:pPr>
      <w:r w:rsidRPr="00134233">
        <w:rPr>
          <w:b/>
          <w:bCs/>
          <w:sz w:val="32"/>
          <w:szCs w:val="32"/>
        </w:rPr>
        <w:t>Splint</w:t>
      </w:r>
      <w:r w:rsidR="00F7623A" w:rsidRPr="00134233">
        <w:rPr>
          <w:b/>
          <w:bCs/>
          <w:sz w:val="32"/>
          <w:szCs w:val="32"/>
        </w:rPr>
        <w:t xml:space="preserve">  </w:t>
      </w:r>
    </w:p>
    <w:p w:rsidR="00F7623A" w:rsidRPr="00134233" w:rsidRDefault="00F7623A" w:rsidP="00F7623A">
      <w:pPr>
        <w:bidi w:val="0"/>
        <w:rPr>
          <w:b/>
          <w:bCs/>
          <w:sz w:val="28"/>
          <w:szCs w:val="28"/>
        </w:rPr>
      </w:pPr>
      <w:r w:rsidRPr="00134233">
        <w:rPr>
          <w:b/>
          <w:bCs/>
          <w:sz w:val="28"/>
          <w:szCs w:val="28"/>
        </w:rPr>
        <w:t xml:space="preserve">1 –rigid </w:t>
      </w:r>
    </w:p>
    <w:p w:rsidR="00C041B3" w:rsidRPr="00134233" w:rsidRDefault="00F7623A" w:rsidP="00C041B3">
      <w:pPr>
        <w:bidi w:val="0"/>
        <w:rPr>
          <w:sz w:val="28"/>
          <w:szCs w:val="28"/>
        </w:rPr>
      </w:pPr>
      <w:r w:rsidRPr="00134233">
        <w:rPr>
          <w:sz w:val="28"/>
          <w:szCs w:val="28"/>
        </w:rPr>
        <w:t xml:space="preserve">Not allow any </w:t>
      </w:r>
      <w:r w:rsidR="00E021A9" w:rsidRPr="00134233">
        <w:rPr>
          <w:sz w:val="28"/>
          <w:szCs w:val="28"/>
        </w:rPr>
        <w:t>movement</w:t>
      </w:r>
      <w:r w:rsidRPr="00134233">
        <w:rPr>
          <w:sz w:val="28"/>
          <w:szCs w:val="28"/>
        </w:rPr>
        <w:t xml:space="preserve"> lead to </w:t>
      </w:r>
      <w:proofErr w:type="spellStart"/>
      <w:r w:rsidR="00E021A9" w:rsidRPr="00134233">
        <w:rPr>
          <w:sz w:val="28"/>
          <w:szCs w:val="28"/>
        </w:rPr>
        <w:t>ankylosis</w:t>
      </w:r>
      <w:proofErr w:type="spellEnd"/>
      <w:r w:rsidR="00E021A9" w:rsidRPr="00134233">
        <w:rPr>
          <w:sz w:val="28"/>
          <w:szCs w:val="28"/>
        </w:rPr>
        <w:t>, we</w:t>
      </w:r>
      <w:r w:rsidR="00C041B3" w:rsidRPr="00134233">
        <w:rPr>
          <w:sz w:val="28"/>
          <w:szCs w:val="28"/>
        </w:rPr>
        <w:t xml:space="preserve"> use composite only </w:t>
      </w:r>
    </w:p>
    <w:p w:rsidR="00C041B3" w:rsidRPr="00134233" w:rsidRDefault="00F7623A" w:rsidP="00C041B3">
      <w:pPr>
        <w:bidi w:val="0"/>
        <w:rPr>
          <w:b/>
          <w:bCs/>
          <w:sz w:val="28"/>
          <w:szCs w:val="28"/>
        </w:rPr>
      </w:pPr>
      <w:r w:rsidRPr="00134233">
        <w:rPr>
          <w:b/>
          <w:bCs/>
          <w:sz w:val="28"/>
          <w:szCs w:val="28"/>
        </w:rPr>
        <w:t xml:space="preserve"> 2- </w:t>
      </w:r>
      <w:proofErr w:type="gramStart"/>
      <w:r w:rsidRPr="00134233">
        <w:rPr>
          <w:b/>
          <w:bCs/>
          <w:sz w:val="28"/>
          <w:szCs w:val="28"/>
        </w:rPr>
        <w:t>functional</w:t>
      </w:r>
      <w:proofErr w:type="gramEnd"/>
      <w:r w:rsidR="00C041B3" w:rsidRPr="00134233">
        <w:rPr>
          <w:b/>
          <w:bCs/>
          <w:sz w:val="28"/>
          <w:szCs w:val="28"/>
        </w:rPr>
        <w:t xml:space="preserve"> </w:t>
      </w:r>
    </w:p>
    <w:p w:rsidR="00C041B3" w:rsidRPr="00134233" w:rsidRDefault="00C041B3" w:rsidP="00C041B3">
      <w:pPr>
        <w:bidi w:val="0"/>
        <w:rPr>
          <w:sz w:val="28"/>
          <w:szCs w:val="28"/>
        </w:rPr>
      </w:pPr>
      <w:r w:rsidRPr="00134233">
        <w:rPr>
          <w:sz w:val="28"/>
          <w:szCs w:val="28"/>
        </w:rPr>
        <w:t xml:space="preserve">Wire and composite on one tooth after and </w:t>
      </w:r>
      <w:r w:rsidR="00E021A9" w:rsidRPr="00134233">
        <w:rPr>
          <w:sz w:val="28"/>
          <w:szCs w:val="28"/>
        </w:rPr>
        <w:t>before, it</w:t>
      </w:r>
      <w:r w:rsidRPr="00134233">
        <w:rPr>
          <w:sz w:val="28"/>
          <w:szCs w:val="28"/>
        </w:rPr>
        <w:t xml:space="preserve"> allow tiny </w:t>
      </w:r>
      <w:r w:rsidR="00E021A9" w:rsidRPr="00134233">
        <w:rPr>
          <w:sz w:val="28"/>
          <w:szCs w:val="28"/>
        </w:rPr>
        <w:t>movement</w:t>
      </w:r>
      <w:r w:rsidRPr="00134233">
        <w:rPr>
          <w:sz w:val="28"/>
          <w:szCs w:val="28"/>
        </w:rPr>
        <w:t xml:space="preserve"> which important to </w:t>
      </w:r>
      <w:r w:rsidR="00E021A9" w:rsidRPr="00134233">
        <w:rPr>
          <w:sz w:val="28"/>
          <w:szCs w:val="28"/>
        </w:rPr>
        <w:t>maintain</w:t>
      </w:r>
      <w:r w:rsidRPr="00134233">
        <w:rPr>
          <w:sz w:val="28"/>
          <w:szCs w:val="28"/>
        </w:rPr>
        <w:t xml:space="preserve"> the vitality of pulp</w:t>
      </w:r>
      <w:r w:rsidR="00E021A9" w:rsidRPr="00134233">
        <w:rPr>
          <w:sz w:val="28"/>
          <w:szCs w:val="28"/>
        </w:rPr>
        <w:t>.</w:t>
      </w:r>
    </w:p>
    <w:p w:rsidR="00F7623A" w:rsidRPr="00134233" w:rsidRDefault="00C041B3" w:rsidP="00C041B3">
      <w:pPr>
        <w:bidi w:val="0"/>
        <w:rPr>
          <w:sz w:val="28"/>
          <w:szCs w:val="28"/>
        </w:rPr>
      </w:pPr>
      <w:r w:rsidRPr="00134233">
        <w:rPr>
          <w:sz w:val="28"/>
          <w:szCs w:val="28"/>
        </w:rPr>
        <w:t xml:space="preserve">Also we can use the </w:t>
      </w:r>
      <w:r w:rsidR="00E021A9" w:rsidRPr="00134233">
        <w:rPr>
          <w:sz w:val="28"/>
          <w:szCs w:val="28"/>
        </w:rPr>
        <w:t>aluminum</w:t>
      </w:r>
      <w:r w:rsidRPr="00134233">
        <w:rPr>
          <w:sz w:val="28"/>
          <w:szCs w:val="28"/>
        </w:rPr>
        <w:t xml:space="preserve"> foil that present on </w:t>
      </w:r>
      <w:r w:rsidR="00E021A9" w:rsidRPr="00134233">
        <w:rPr>
          <w:sz w:val="28"/>
          <w:szCs w:val="28"/>
        </w:rPr>
        <w:t>x-ray</w:t>
      </w:r>
      <w:r w:rsidRPr="00134233">
        <w:rPr>
          <w:sz w:val="28"/>
          <w:szCs w:val="28"/>
        </w:rPr>
        <w:t xml:space="preserve"> film to splint the </w:t>
      </w:r>
      <w:proofErr w:type="gramStart"/>
      <w:r w:rsidRPr="00134233">
        <w:rPr>
          <w:sz w:val="28"/>
          <w:szCs w:val="28"/>
        </w:rPr>
        <w:t xml:space="preserve">teeth </w:t>
      </w:r>
      <w:r w:rsidR="00E021A9" w:rsidRPr="00134233">
        <w:rPr>
          <w:sz w:val="28"/>
          <w:szCs w:val="28"/>
        </w:rPr>
        <w:t>.</w:t>
      </w:r>
      <w:proofErr w:type="gramEnd"/>
    </w:p>
    <w:p w:rsidR="00DB580F" w:rsidRPr="00134233" w:rsidRDefault="00DB580F" w:rsidP="00DB580F">
      <w:pPr>
        <w:bidi w:val="0"/>
        <w:rPr>
          <w:b/>
          <w:bCs/>
          <w:sz w:val="32"/>
          <w:szCs w:val="32"/>
        </w:rPr>
      </w:pPr>
      <w:r w:rsidRPr="00134233">
        <w:rPr>
          <w:b/>
          <w:bCs/>
          <w:sz w:val="32"/>
          <w:szCs w:val="32"/>
        </w:rPr>
        <w:t xml:space="preserve">Antibiotics (VIVA </w:t>
      </w:r>
      <w:proofErr w:type="gramStart"/>
      <w:r w:rsidRPr="00134233">
        <w:rPr>
          <w:b/>
          <w:bCs/>
          <w:sz w:val="32"/>
          <w:szCs w:val="32"/>
        </w:rPr>
        <w:t>QUESTION )</w:t>
      </w:r>
      <w:proofErr w:type="gramEnd"/>
    </w:p>
    <w:p w:rsidR="00DB580F" w:rsidRPr="00134233" w:rsidRDefault="00DB580F" w:rsidP="00DB580F">
      <w:pPr>
        <w:bidi w:val="0"/>
        <w:rPr>
          <w:sz w:val="28"/>
          <w:szCs w:val="28"/>
        </w:rPr>
      </w:pPr>
      <w:r w:rsidRPr="00134233">
        <w:rPr>
          <w:sz w:val="28"/>
          <w:szCs w:val="28"/>
        </w:rPr>
        <w:t xml:space="preserve">Rule of antibiotic </w:t>
      </w:r>
      <w:proofErr w:type="gramStart"/>
      <w:r w:rsidRPr="00134233">
        <w:rPr>
          <w:sz w:val="28"/>
          <w:szCs w:val="28"/>
        </w:rPr>
        <w:t>choice :</w:t>
      </w:r>
      <w:proofErr w:type="gramEnd"/>
      <w:r w:rsidRPr="00134233">
        <w:rPr>
          <w:sz w:val="28"/>
          <w:szCs w:val="28"/>
        </w:rPr>
        <w:t xml:space="preserve"> 1</w:t>
      </w:r>
      <w:r w:rsidR="00D845A1" w:rsidRPr="00134233">
        <w:rPr>
          <w:sz w:val="28"/>
          <w:szCs w:val="28"/>
        </w:rPr>
        <w:t>)</w:t>
      </w:r>
      <w:r w:rsidRPr="00134233">
        <w:rPr>
          <w:sz w:val="28"/>
          <w:szCs w:val="28"/>
        </w:rPr>
        <w:t xml:space="preserve"> effective   2</w:t>
      </w:r>
      <w:r w:rsidR="00D845A1" w:rsidRPr="00134233">
        <w:rPr>
          <w:sz w:val="28"/>
          <w:szCs w:val="28"/>
        </w:rPr>
        <w:t>)</w:t>
      </w:r>
      <w:r w:rsidRPr="00134233">
        <w:rPr>
          <w:sz w:val="28"/>
          <w:szCs w:val="28"/>
        </w:rPr>
        <w:t xml:space="preserve"> safe    3</w:t>
      </w:r>
      <w:r w:rsidR="00D845A1" w:rsidRPr="00134233">
        <w:rPr>
          <w:sz w:val="28"/>
          <w:szCs w:val="28"/>
        </w:rPr>
        <w:t>)</w:t>
      </w:r>
      <w:r w:rsidRPr="00134233">
        <w:rPr>
          <w:sz w:val="28"/>
          <w:szCs w:val="28"/>
        </w:rPr>
        <w:t xml:space="preserve"> cheap </w:t>
      </w:r>
    </w:p>
    <w:p w:rsidR="00DB580F" w:rsidRPr="00134233" w:rsidRDefault="00DB580F" w:rsidP="00DB580F">
      <w:pPr>
        <w:bidi w:val="0"/>
        <w:rPr>
          <w:sz w:val="28"/>
          <w:szCs w:val="28"/>
        </w:rPr>
      </w:pPr>
      <w:r w:rsidRPr="00134233">
        <w:rPr>
          <w:sz w:val="28"/>
          <w:szCs w:val="28"/>
        </w:rPr>
        <w:lastRenderedPageBreak/>
        <w:t>-</w:t>
      </w:r>
      <w:proofErr w:type="spellStart"/>
      <w:proofErr w:type="gramStart"/>
      <w:r w:rsidRPr="00134233">
        <w:rPr>
          <w:sz w:val="28"/>
          <w:szCs w:val="28"/>
        </w:rPr>
        <w:t>Amoxcillin</w:t>
      </w:r>
      <w:proofErr w:type="spellEnd"/>
      <w:r w:rsidRPr="00134233">
        <w:rPr>
          <w:sz w:val="28"/>
          <w:szCs w:val="28"/>
        </w:rPr>
        <w:t xml:space="preserve"> :broad</w:t>
      </w:r>
      <w:proofErr w:type="gramEnd"/>
      <w:r w:rsidRPr="00134233">
        <w:rPr>
          <w:sz w:val="28"/>
          <w:szCs w:val="28"/>
        </w:rPr>
        <w:t xml:space="preserve"> spectrum AB </w:t>
      </w:r>
    </w:p>
    <w:p w:rsidR="00DB580F" w:rsidRPr="00134233" w:rsidRDefault="00DB580F" w:rsidP="00DB580F">
      <w:pPr>
        <w:bidi w:val="0"/>
        <w:rPr>
          <w:sz w:val="28"/>
          <w:szCs w:val="28"/>
        </w:rPr>
      </w:pPr>
      <w:proofErr w:type="gramStart"/>
      <w:r w:rsidRPr="00134233">
        <w:rPr>
          <w:sz w:val="28"/>
          <w:szCs w:val="28"/>
        </w:rPr>
        <w:t>adult</w:t>
      </w:r>
      <w:proofErr w:type="gramEnd"/>
      <w:r w:rsidRPr="00134233">
        <w:rPr>
          <w:sz w:val="28"/>
          <w:szCs w:val="28"/>
        </w:rPr>
        <w:t xml:space="preserve"> dose 500mg 1*3 ( one pill every 8 hours ) </w:t>
      </w:r>
    </w:p>
    <w:p w:rsidR="00C041B3" w:rsidRPr="00134233" w:rsidRDefault="00DB580F" w:rsidP="00C041B3">
      <w:pPr>
        <w:bidi w:val="0"/>
        <w:rPr>
          <w:sz w:val="28"/>
          <w:szCs w:val="28"/>
        </w:rPr>
      </w:pPr>
      <w:proofErr w:type="gramStart"/>
      <w:r w:rsidRPr="00134233">
        <w:rPr>
          <w:sz w:val="28"/>
          <w:szCs w:val="28"/>
        </w:rPr>
        <w:t>if</w:t>
      </w:r>
      <w:proofErr w:type="gramEnd"/>
      <w:r w:rsidRPr="00134233">
        <w:rPr>
          <w:sz w:val="28"/>
          <w:szCs w:val="28"/>
        </w:rPr>
        <w:t xml:space="preserve"> pt allergic :</w:t>
      </w:r>
    </w:p>
    <w:p w:rsidR="00DB580F" w:rsidRPr="00134233" w:rsidRDefault="00DB580F" w:rsidP="00DB580F">
      <w:pPr>
        <w:bidi w:val="0"/>
        <w:rPr>
          <w:sz w:val="28"/>
          <w:szCs w:val="28"/>
        </w:rPr>
      </w:pPr>
      <w:r w:rsidRPr="00134233">
        <w:rPr>
          <w:sz w:val="28"/>
          <w:szCs w:val="28"/>
        </w:rPr>
        <w:t>-</w:t>
      </w:r>
      <w:proofErr w:type="spellStart"/>
      <w:r w:rsidRPr="00134233">
        <w:rPr>
          <w:sz w:val="28"/>
          <w:szCs w:val="28"/>
        </w:rPr>
        <w:t>clindamycin</w:t>
      </w:r>
      <w:proofErr w:type="spellEnd"/>
    </w:p>
    <w:p w:rsidR="00DB580F" w:rsidRPr="00134233" w:rsidRDefault="00DB580F" w:rsidP="00DB580F">
      <w:pPr>
        <w:bidi w:val="0"/>
        <w:rPr>
          <w:sz w:val="28"/>
          <w:szCs w:val="28"/>
        </w:rPr>
      </w:pPr>
      <w:r w:rsidRPr="00134233">
        <w:rPr>
          <w:sz w:val="28"/>
          <w:szCs w:val="28"/>
        </w:rPr>
        <w:t xml:space="preserve">600 mg in day (4 pills in a day)  </w:t>
      </w:r>
    </w:p>
    <w:p w:rsidR="00720FC5" w:rsidRPr="005F5D18" w:rsidRDefault="00F7623A" w:rsidP="00F7623A">
      <w:pPr>
        <w:bidi w:val="0"/>
        <w:rPr>
          <w:sz w:val="28"/>
          <w:szCs w:val="28"/>
        </w:rPr>
      </w:pPr>
      <w:r w:rsidRPr="00E021A9">
        <w:rPr>
          <w:b/>
          <w:bCs/>
          <w:sz w:val="24"/>
          <w:szCs w:val="24"/>
        </w:rPr>
        <w:t xml:space="preserve"> </w:t>
      </w:r>
      <w:r w:rsidR="00720FC5" w:rsidRPr="005F5D18">
        <w:rPr>
          <w:b/>
          <w:bCs/>
          <w:sz w:val="28"/>
          <w:szCs w:val="28"/>
        </w:rPr>
        <w:t xml:space="preserve">Best </w:t>
      </w:r>
      <w:r w:rsidR="00E021A9" w:rsidRPr="005F5D18">
        <w:rPr>
          <w:b/>
          <w:bCs/>
          <w:sz w:val="28"/>
          <w:szCs w:val="28"/>
        </w:rPr>
        <w:t>analgesic</w:t>
      </w:r>
      <w:r w:rsidR="00720FC5" w:rsidRPr="005F5D18">
        <w:rPr>
          <w:b/>
          <w:bCs/>
          <w:sz w:val="28"/>
          <w:szCs w:val="28"/>
        </w:rPr>
        <w:t xml:space="preserve"> is ibuprofen</w:t>
      </w:r>
      <w:r w:rsidR="00720FC5" w:rsidRPr="005F5D18">
        <w:rPr>
          <w:sz w:val="28"/>
          <w:szCs w:val="28"/>
        </w:rPr>
        <w:t xml:space="preserve"> 400 </w:t>
      </w:r>
      <w:proofErr w:type="gramStart"/>
      <w:r w:rsidR="00720FC5" w:rsidRPr="005F5D18">
        <w:rPr>
          <w:sz w:val="28"/>
          <w:szCs w:val="28"/>
        </w:rPr>
        <w:t>mg ,</w:t>
      </w:r>
      <w:proofErr w:type="gramEnd"/>
      <w:r w:rsidR="00720FC5" w:rsidRPr="005F5D18">
        <w:rPr>
          <w:sz w:val="28"/>
          <w:szCs w:val="28"/>
        </w:rPr>
        <w:t xml:space="preserve"> </w:t>
      </w:r>
      <w:r w:rsidR="00E021A9" w:rsidRPr="005F5D18">
        <w:rPr>
          <w:sz w:val="28"/>
          <w:szCs w:val="28"/>
        </w:rPr>
        <w:t>maximum</w:t>
      </w:r>
      <w:r w:rsidR="00720FC5" w:rsidRPr="005F5D18">
        <w:rPr>
          <w:sz w:val="28"/>
          <w:szCs w:val="28"/>
        </w:rPr>
        <w:t xml:space="preserve"> dose 2400 mg ,but we sure the pt doesn’t have history of active GI </w:t>
      </w:r>
      <w:r w:rsidR="00E021A9" w:rsidRPr="005F5D18">
        <w:rPr>
          <w:sz w:val="28"/>
          <w:szCs w:val="28"/>
        </w:rPr>
        <w:t>disease</w:t>
      </w:r>
      <w:r w:rsidR="00720FC5" w:rsidRPr="005F5D18">
        <w:rPr>
          <w:sz w:val="28"/>
          <w:szCs w:val="28"/>
        </w:rPr>
        <w:t xml:space="preserve"> or kidney </w:t>
      </w:r>
      <w:r w:rsidR="00E021A9" w:rsidRPr="005F5D18">
        <w:rPr>
          <w:sz w:val="28"/>
          <w:szCs w:val="28"/>
        </w:rPr>
        <w:t>disease</w:t>
      </w:r>
      <w:r w:rsidR="00720FC5" w:rsidRPr="005F5D18">
        <w:rPr>
          <w:sz w:val="28"/>
          <w:szCs w:val="28"/>
        </w:rPr>
        <w:t xml:space="preserve"> .</w:t>
      </w:r>
    </w:p>
    <w:p w:rsidR="00720FC5" w:rsidRPr="005F5D18" w:rsidRDefault="00720FC5" w:rsidP="00720FC5">
      <w:pPr>
        <w:bidi w:val="0"/>
        <w:rPr>
          <w:sz w:val="28"/>
          <w:szCs w:val="28"/>
        </w:rPr>
      </w:pPr>
      <w:r w:rsidRPr="005F5D18">
        <w:rPr>
          <w:sz w:val="28"/>
          <w:szCs w:val="28"/>
        </w:rPr>
        <w:t xml:space="preserve">Ibuprofen should be taken   after eat and pt should drinks a lot </w:t>
      </w:r>
      <w:r w:rsidR="00E021A9" w:rsidRPr="005F5D18">
        <w:rPr>
          <w:sz w:val="28"/>
          <w:szCs w:val="28"/>
        </w:rPr>
        <w:t>of water.</w:t>
      </w:r>
    </w:p>
    <w:p w:rsidR="001A5289" w:rsidRPr="00720FC5" w:rsidRDefault="00752739" w:rsidP="00720FC5">
      <w:pPr>
        <w:bidi w:val="0"/>
        <w:rPr>
          <w:sz w:val="24"/>
          <w:szCs w:val="24"/>
        </w:rPr>
      </w:pPr>
      <w:r w:rsidRPr="00720FC5">
        <w:rPr>
          <w:sz w:val="24"/>
          <w:szCs w:val="24"/>
        </w:rPr>
        <w:t xml:space="preserve"> </w:t>
      </w:r>
    </w:p>
    <w:p w:rsidR="002D4D7C" w:rsidRPr="00194316" w:rsidRDefault="002D4D7C" w:rsidP="002B59C7">
      <w:pPr>
        <w:bidi w:val="0"/>
        <w:rPr>
          <w:sz w:val="28"/>
          <w:szCs w:val="28"/>
          <w:lang w:bidi="ar-JO"/>
        </w:rPr>
      </w:pPr>
      <w:r w:rsidRPr="00194316">
        <w:rPr>
          <w:sz w:val="28"/>
          <w:szCs w:val="28"/>
          <w:lang w:bidi="ar-JO"/>
        </w:rPr>
        <w:t xml:space="preserve">Generally speaking, if there is mobility we use functional splint for 2 weeks to prevent </w:t>
      </w:r>
      <w:proofErr w:type="spellStart"/>
      <w:r w:rsidRPr="00194316">
        <w:rPr>
          <w:sz w:val="28"/>
          <w:szCs w:val="28"/>
          <w:lang w:bidi="ar-JO"/>
        </w:rPr>
        <w:t>ankylosis</w:t>
      </w:r>
      <w:proofErr w:type="spellEnd"/>
      <w:r w:rsidRPr="00194316">
        <w:rPr>
          <w:sz w:val="28"/>
          <w:szCs w:val="28"/>
          <w:lang w:bidi="ar-JO"/>
        </w:rPr>
        <w:t xml:space="preserve">. Micro movement is helpful for periodontal </w:t>
      </w:r>
      <w:proofErr w:type="spellStart"/>
      <w:r w:rsidRPr="00194316">
        <w:rPr>
          <w:sz w:val="28"/>
          <w:szCs w:val="28"/>
          <w:lang w:bidi="ar-JO"/>
        </w:rPr>
        <w:t>regeneratin</w:t>
      </w:r>
      <w:proofErr w:type="spellEnd"/>
      <w:r w:rsidRPr="00194316">
        <w:rPr>
          <w:sz w:val="28"/>
          <w:szCs w:val="28"/>
          <w:lang w:bidi="ar-JO"/>
        </w:rPr>
        <w:t xml:space="preserve">. If there is rupture in the periodontal ligament and there is bleeding you </w:t>
      </w:r>
      <w:proofErr w:type="gramStart"/>
      <w:r w:rsidRPr="00194316">
        <w:rPr>
          <w:sz w:val="28"/>
          <w:szCs w:val="28"/>
          <w:lang w:bidi="ar-JO"/>
        </w:rPr>
        <w:t>give</w:t>
      </w:r>
      <w:proofErr w:type="gramEnd"/>
      <w:r w:rsidRPr="00194316">
        <w:rPr>
          <w:sz w:val="28"/>
          <w:szCs w:val="28"/>
          <w:lang w:bidi="ar-JO"/>
        </w:rPr>
        <w:t xml:space="preserve"> antibiotics&gt;&gt;what antibiotics do you give? </w:t>
      </w:r>
      <w:proofErr w:type="gramStart"/>
      <w:r w:rsidRPr="00194316">
        <w:rPr>
          <w:sz w:val="28"/>
          <w:szCs w:val="28"/>
          <w:lang w:bidi="ar-JO"/>
        </w:rPr>
        <w:t>Amoxicillin.</w:t>
      </w:r>
      <w:proofErr w:type="gramEnd"/>
      <w:r w:rsidRPr="00194316">
        <w:rPr>
          <w:sz w:val="28"/>
          <w:szCs w:val="28"/>
          <w:lang w:bidi="ar-JO"/>
        </w:rPr>
        <w:t xml:space="preserve"> </w:t>
      </w:r>
    </w:p>
    <w:p w:rsidR="002D4D7C" w:rsidRPr="00194316" w:rsidRDefault="002D4D7C" w:rsidP="002B59C7">
      <w:pPr>
        <w:bidi w:val="0"/>
        <w:rPr>
          <w:sz w:val="28"/>
          <w:szCs w:val="28"/>
          <w:lang w:bidi="ar-JO"/>
        </w:rPr>
      </w:pPr>
      <w:r w:rsidRPr="00194316">
        <w:rPr>
          <w:sz w:val="28"/>
          <w:szCs w:val="28"/>
          <w:lang w:bidi="ar-JO"/>
        </w:rPr>
        <w:t xml:space="preserve">If the patient has concussion and pain… what pain killer do you give? </w:t>
      </w:r>
      <w:proofErr w:type="gramStart"/>
      <w:r w:rsidRPr="00194316">
        <w:rPr>
          <w:sz w:val="28"/>
          <w:szCs w:val="28"/>
          <w:lang w:bidi="ar-JO"/>
        </w:rPr>
        <w:t>Ibuprofen.</w:t>
      </w:r>
      <w:proofErr w:type="gramEnd"/>
      <w:r w:rsidRPr="00194316">
        <w:rPr>
          <w:sz w:val="28"/>
          <w:szCs w:val="28"/>
          <w:lang w:bidi="ar-JO"/>
        </w:rPr>
        <w:t xml:space="preserve"> </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 xml:space="preserve">Mouth wash </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Root canal treatment if required</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Always soft diet</w:t>
      </w:r>
    </w:p>
    <w:p w:rsidR="002D4D7C" w:rsidRPr="005D6207" w:rsidRDefault="00982D54" w:rsidP="002B59C7">
      <w:pPr>
        <w:bidi w:val="0"/>
        <w:rPr>
          <w:b/>
          <w:bCs/>
          <w:sz w:val="32"/>
          <w:szCs w:val="32"/>
          <w:lang w:bidi="ar-JO"/>
        </w:rPr>
      </w:pPr>
      <w:r>
        <w:rPr>
          <w:b/>
          <w:bCs/>
          <w:noProof/>
          <w:sz w:val="32"/>
          <w:szCs w:val="32"/>
        </w:rPr>
        <w:drawing>
          <wp:anchor distT="0" distB="0" distL="114300" distR="114300" simplePos="0" relativeHeight="251688960" behindDoc="1" locked="0" layoutInCell="1" allowOverlap="1">
            <wp:simplePos x="0" y="0"/>
            <wp:positionH relativeFrom="column">
              <wp:posOffset>19685</wp:posOffset>
            </wp:positionH>
            <wp:positionV relativeFrom="paragraph">
              <wp:posOffset>177800</wp:posOffset>
            </wp:positionV>
            <wp:extent cx="3128010" cy="3327400"/>
            <wp:effectExtent l="19050" t="0" r="0" b="0"/>
            <wp:wrapTight wrapText="bothSides">
              <wp:wrapPolygon edited="0">
                <wp:start x="-132" y="0"/>
                <wp:lineTo x="-132" y="21518"/>
                <wp:lineTo x="21574" y="21518"/>
                <wp:lineTo x="21574" y="0"/>
                <wp:lineTo x="-132" y="0"/>
              </wp:wrapPolygon>
            </wp:wrapTight>
            <wp:docPr id="21" name="Picture 20" descr="traumatic-dental-injury-and-treatment-1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14-728.jpg"/>
                    <pic:cNvPicPr/>
                  </pic:nvPicPr>
                  <pic:blipFill>
                    <a:blip r:embed="rId28" cstate="print"/>
                    <a:stretch>
                      <a:fillRect/>
                    </a:stretch>
                  </pic:blipFill>
                  <pic:spPr>
                    <a:xfrm>
                      <a:off x="0" y="0"/>
                      <a:ext cx="3128010" cy="3327400"/>
                    </a:xfrm>
                    <a:prstGeom prst="rect">
                      <a:avLst/>
                    </a:prstGeom>
                  </pic:spPr>
                </pic:pic>
              </a:graphicData>
            </a:graphic>
          </wp:anchor>
        </w:drawing>
      </w:r>
      <w:r w:rsidR="002D4D7C" w:rsidRPr="005D6207">
        <w:rPr>
          <w:b/>
          <w:bCs/>
          <w:sz w:val="32"/>
          <w:szCs w:val="32"/>
          <w:lang w:bidi="ar-JO"/>
        </w:rPr>
        <w:t xml:space="preserve">** Lateral </w:t>
      </w:r>
      <w:proofErr w:type="spellStart"/>
      <w:r w:rsidR="002D4D7C" w:rsidRPr="005D6207">
        <w:rPr>
          <w:b/>
          <w:bCs/>
          <w:sz w:val="32"/>
          <w:szCs w:val="32"/>
          <w:lang w:bidi="ar-JO"/>
        </w:rPr>
        <w:t>subluxation</w:t>
      </w:r>
      <w:proofErr w:type="spellEnd"/>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You need to give local anesthesia to reposition</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 xml:space="preserve">Because there is a possibility of presence of fracture you might need a functional splint for more than 2 weeks. Anyway, you need to see the patient after 2 weeks and what do you do? You take an X-ray. Before you remove the splint you have to take an x-ray.   </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If there is an alveolar fracture and you know that</w:t>
      </w:r>
      <w:r w:rsidR="00982D54">
        <w:rPr>
          <w:sz w:val="28"/>
          <w:szCs w:val="28"/>
          <w:lang w:bidi="ar-JO"/>
        </w:rPr>
        <w:t>,</w:t>
      </w:r>
      <w:r w:rsidRPr="00194316">
        <w:rPr>
          <w:sz w:val="28"/>
          <w:szCs w:val="28"/>
          <w:lang w:bidi="ar-JO"/>
        </w:rPr>
        <w:t xml:space="preserve"> you will need to do a rigid splint because you need to allow the bone to heal. </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Antibiotics, and mouthwash</w:t>
      </w:r>
    </w:p>
    <w:p w:rsidR="002D4D7C" w:rsidRPr="00194316" w:rsidRDefault="002D4D7C" w:rsidP="002B59C7">
      <w:pPr>
        <w:pStyle w:val="ListParagraph"/>
        <w:numPr>
          <w:ilvl w:val="0"/>
          <w:numId w:val="12"/>
        </w:numPr>
        <w:bidi w:val="0"/>
        <w:spacing w:after="160" w:line="259" w:lineRule="auto"/>
        <w:rPr>
          <w:sz w:val="28"/>
          <w:szCs w:val="28"/>
          <w:lang w:bidi="ar-JO"/>
        </w:rPr>
      </w:pPr>
      <w:r w:rsidRPr="00194316">
        <w:rPr>
          <w:sz w:val="28"/>
          <w:szCs w:val="28"/>
          <w:lang w:bidi="ar-JO"/>
        </w:rPr>
        <w:t>Soft diet</w:t>
      </w:r>
    </w:p>
    <w:p w:rsidR="005D6207" w:rsidRDefault="005D6207" w:rsidP="002B59C7">
      <w:pPr>
        <w:bidi w:val="0"/>
        <w:rPr>
          <w:b/>
          <w:bCs/>
          <w:sz w:val="32"/>
          <w:szCs w:val="32"/>
          <w:lang w:bidi="ar-JO"/>
        </w:rPr>
      </w:pPr>
    </w:p>
    <w:p w:rsidR="002D4D7C" w:rsidRPr="005D6207" w:rsidRDefault="00A34C1D" w:rsidP="005D6207">
      <w:pPr>
        <w:bidi w:val="0"/>
        <w:rPr>
          <w:b/>
          <w:bCs/>
          <w:sz w:val="32"/>
          <w:szCs w:val="32"/>
          <w:lang w:bidi="ar-JO"/>
        </w:rPr>
      </w:pPr>
      <w:r>
        <w:rPr>
          <w:b/>
          <w:bCs/>
          <w:noProof/>
          <w:sz w:val="32"/>
          <w:szCs w:val="32"/>
        </w:rPr>
        <w:lastRenderedPageBreak/>
        <w:drawing>
          <wp:anchor distT="0" distB="0" distL="114300" distR="114300" simplePos="0" relativeHeight="251689984" behindDoc="1" locked="0" layoutInCell="1" allowOverlap="1">
            <wp:simplePos x="0" y="0"/>
            <wp:positionH relativeFrom="column">
              <wp:posOffset>4325620</wp:posOffset>
            </wp:positionH>
            <wp:positionV relativeFrom="paragraph">
              <wp:posOffset>8255</wp:posOffset>
            </wp:positionV>
            <wp:extent cx="2617470" cy="3434080"/>
            <wp:effectExtent l="19050" t="0" r="0" b="0"/>
            <wp:wrapTight wrapText="bothSides">
              <wp:wrapPolygon edited="0">
                <wp:start x="-157" y="0"/>
                <wp:lineTo x="-157" y="21448"/>
                <wp:lineTo x="21537" y="21448"/>
                <wp:lineTo x="21537" y="0"/>
                <wp:lineTo x="-157" y="0"/>
              </wp:wrapPolygon>
            </wp:wrapTight>
            <wp:docPr id="22" name="Picture 21" descr="traumatic-dental-injury-and-treatment-1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10-728.jpg"/>
                    <pic:cNvPicPr/>
                  </pic:nvPicPr>
                  <pic:blipFill>
                    <a:blip r:embed="rId29" cstate="print"/>
                    <a:stretch>
                      <a:fillRect/>
                    </a:stretch>
                  </pic:blipFill>
                  <pic:spPr>
                    <a:xfrm>
                      <a:off x="0" y="0"/>
                      <a:ext cx="2617470" cy="3434080"/>
                    </a:xfrm>
                    <a:prstGeom prst="rect">
                      <a:avLst/>
                    </a:prstGeom>
                  </pic:spPr>
                </pic:pic>
              </a:graphicData>
            </a:graphic>
          </wp:anchor>
        </w:drawing>
      </w:r>
      <w:r w:rsidR="002D4D7C" w:rsidRPr="005D6207">
        <w:rPr>
          <w:b/>
          <w:bCs/>
          <w:sz w:val="32"/>
          <w:szCs w:val="32"/>
          <w:lang w:bidi="ar-JO"/>
        </w:rPr>
        <w:t xml:space="preserve">** </w:t>
      </w:r>
      <w:proofErr w:type="gramStart"/>
      <w:r w:rsidR="002D4D7C" w:rsidRPr="005D6207">
        <w:rPr>
          <w:b/>
          <w:bCs/>
          <w:sz w:val="32"/>
          <w:szCs w:val="32"/>
          <w:lang w:bidi="ar-JO"/>
        </w:rPr>
        <w:t>intrusive</w:t>
      </w:r>
      <w:proofErr w:type="gramEnd"/>
      <w:r w:rsidR="002D4D7C" w:rsidRPr="005D6207">
        <w:rPr>
          <w:b/>
          <w:bCs/>
          <w:sz w:val="32"/>
          <w:szCs w:val="32"/>
          <w:lang w:bidi="ar-JO"/>
        </w:rPr>
        <w:t xml:space="preserve"> </w:t>
      </w:r>
      <w:proofErr w:type="spellStart"/>
      <w:r w:rsidR="002D4D7C" w:rsidRPr="005D6207">
        <w:rPr>
          <w:b/>
          <w:bCs/>
          <w:sz w:val="32"/>
          <w:szCs w:val="32"/>
          <w:lang w:bidi="ar-JO"/>
        </w:rPr>
        <w:t>luxation</w:t>
      </w:r>
      <w:proofErr w:type="spellEnd"/>
      <w:r w:rsidR="002D4D7C" w:rsidRPr="005D6207">
        <w:rPr>
          <w:b/>
          <w:bCs/>
          <w:sz w:val="32"/>
          <w:szCs w:val="32"/>
          <w:lang w:bidi="ar-JO"/>
        </w:rPr>
        <w:t xml:space="preserve"> </w:t>
      </w:r>
    </w:p>
    <w:p w:rsidR="002D4D7C" w:rsidRPr="009117C8" w:rsidRDefault="002D4D7C" w:rsidP="002B59C7">
      <w:pPr>
        <w:pStyle w:val="ListParagraph"/>
        <w:numPr>
          <w:ilvl w:val="0"/>
          <w:numId w:val="12"/>
        </w:numPr>
        <w:bidi w:val="0"/>
        <w:spacing w:after="160" w:line="259" w:lineRule="auto"/>
        <w:rPr>
          <w:sz w:val="28"/>
          <w:szCs w:val="28"/>
          <w:lang w:bidi="ar-JO"/>
        </w:rPr>
      </w:pPr>
      <w:r w:rsidRPr="009117C8">
        <w:rPr>
          <w:sz w:val="28"/>
          <w:szCs w:val="28"/>
          <w:lang w:bidi="ar-JO"/>
        </w:rPr>
        <w:t xml:space="preserve">In cases of </w:t>
      </w:r>
      <w:r w:rsidRPr="00346BCE">
        <w:rPr>
          <w:b/>
          <w:bCs/>
          <w:sz w:val="28"/>
          <w:szCs w:val="28"/>
          <w:lang w:bidi="ar-JO"/>
        </w:rPr>
        <w:t>closed apex</w:t>
      </w:r>
      <w:r w:rsidRPr="009117C8">
        <w:rPr>
          <w:sz w:val="28"/>
          <w:szCs w:val="28"/>
          <w:lang w:bidi="ar-JO"/>
        </w:rPr>
        <w:t xml:space="preserve"> the chances for the loss of vitality is higher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You need to reposition and stabilize (How to do that? You give local anesthesia and using forceps you pull it out slightly , or by orthodontic extrusion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 xml:space="preserve">You have to put a functional splint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You need to think about the loss of vitality; usually the pulp becomes non vital so you have to start the root canal protocol (non setting Ca(OH)</w:t>
      </w:r>
      <w:r w:rsidRPr="009117C8">
        <w:rPr>
          <w:sz w:val="28"/>
          <w:szCs w:val="28"/>
          <w:vertAlign w:val="subscript"/>
          <w:lang w:bidi="ar-JO"/>
        </w:rPr>
        <w:t xml:space="preserve">2 </w:t>
      </w:r>
      <w:r w:rsidRPr="009117C8">
        <w:rPr>
          <w:sz w:val="28"/>
          <w:szCs w:val="28"/>
          <w:lang w:bidi="ar-JO"/>
        </w:rPr>
        <w:t>dressing then GP) we’ll not talk about it in details.</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 xml:space="preserve">There is a suggestion to start the root canal treatment early </w:t>
      </w:r>
    </w:p>
    <w:p w:rsidR="002D4D7C" w:rsidRPr="009117C8" w:rsidRDefault="002D4D7C" w:rsidP="002B59C7">
      <w:pPr>
        <w:bidi w:val="0"/>
        <w:ind w:left="720"/>
        <w:rPr>
          <w:sz w:val="28"/>
          <w:szCs w:val="28"/>
          <w:lang w:bidi="ar-JO"/>
        </w:rPr>
      </w:pPr>
      <w:r w:rsidRPr="009117C8">
        <w:rPr>
          <w:sz w:val="28"/>
          <w:szCs w:val="28"/>
          <w:lang w:bidi="ar-JO"/>
        </w:rPr>
        <w:t xml:space="preserve">There is evidence that if a patient came having intrusion with a closed apex and you start immediately after you reposition and stabilize and you opened an access, extirpate the pulp and you put antibiotic and steroid medicament and after 2 weeks you provided root canal treatment you minimize the chances of root reactions. </w:t>
      </w:r>
    </w:p>
    <w:p w:rsidR="002D4D7C" w:rsidRPr="009117C8" w:rsidRDefault="002D4D7C" w:rsidP="002B59C7">
      <w:pPr>
        <w:bidi w:val="0"/>
        <w:ind w:left="720"/>
        <w:rPr>
          <w:sz w:val="28"/>
          <w:szCs w:val="28"/>
          <w:lang w:bidi="ar-JO"/>
        </w:rPr>
      </w:pPr>
      <w:r w:rsidRPr="009117C8">
        <w:rPr>
          <w:sz w:val="28"/>
          <w:szCs w:val="28"/>
          <w:lang w:bidi="ar-JO"/>
        </w:rPr>
        <w:t xml:space="preserve">Antibiotic and steroid medicaments minimize the chance of infection and inflammation and thus minimize the chance of root reaction to the inflammation.  </w:t>
      </w:r>
    </w:p>
    <w:p w:rsidR="002D4D7C" w:rsidRPr="009117C8" w:rsidRDefault="00D95500" w:rsidP="002B59C7">
      <w:pPr>
        <w:bidi w:val="0"/>
        <w:ind w:left="720"/>
        <w:rPr>
          <w:sz w:val="28"/>
          <w:szCs w:val="28"/>
          <w:lang w:bidi="ar-JO"/>
        </w:rPr>
      </w:pPr>
      <w:r>
        <w:rPr>
          <w:noProof/>
          <w:sz w:val="28"/>
          <w:szCs w:val="28"/>
        </w:rPr>
        <w:drawing>
          <wp:anchor distT="0" distB="0" distL="114300" distR="114300" simplePos="0" relativeHeight="251692032" behindDoc="0" locked="0" layoutInCell="1" allowOverlap="1">
            <wp:simplePos x="0" y="0"/>
            <wp:positionH relativeFrom="column">
              <wp:posOffset>2712085</wp:posOffset>
            </wp:positionH>
            <wp:positionV relativeFrom="paragraph">
              <wp:posOffset>320040</wp:posOffset>
            </wp:positionV>
            <wp:extent cx="4305935" cy="2962910"/>
            <wp:effectExtent l="19050" t="0" r="0" b="0"/>
            <wp:wrapSquare wrapText="bothSides"/>
            <wp:docPr id="24" name="Picture 23" descr="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30" cstate="print"/>
                    <a:stretch>
                      <a:fillRect/>
                    </a:stretch>
                  </pic:blipFill>
                  <pic:spPr>
                    <a:xfrm>
                      <a:off x="0" y="0"/>
                      <a:ext cx="4305935" cy="2962910"/>
                    </a:xfrm>
                    <a:prstGeom prst="rect">
                      <a:avLst/>
                    </a:prstGeom>
                  </pic:spPr>
                </pic:pic>
              </a:graphicData>
            </a:graphic>
          </wp:anchor>
        </w:drawing>
      </w:r>
      <w:r w:rsidR="002D4D7C" w:rsidRPr="009117C8">
        <w:rPr>
          <w:sz w:val="28"/>
          <w:szCs w:val="28"/>
          <w:lang w:bidi="ar-JO"/>
        </w:rPr>
        <w:t xml:space="preserve">For all types of trauma the immediate management is good, but later on you have to deal with sequel related to root reactions. </w:t>
      </w:r>
    </w:p>
    <w:p w:rsidR="002D4D7C" w:rsidRPr="009117C8" w:rsidRDefault="002D4D7C" w:rsidP="002B59C7">
      <w:pPr>
        <w:bidi w:val="0"/>
        <w:ind w:left="720"/>
        <w:rPr>
          <w:sz w:val="28"/>
          <w:szCs w:val="28"/>
          <w:lang w:bidi="ar-JO"/>
        </w:rPr>
      </w:pPr>
      <w:r w:rsidRPr="009117C8">
        <w:rPr>
          <w:sz w:val="28"/>
          <w:szCs w:val="28"/>
          <w:lang w:bidi="ar-JO"/>
        </w:rPr>
        <w:t xml:space="preserve">In cases of intrusion, if you start your root canal early the chances of root </w:t>
      </w:r>
      <w:proofErr w:type="spellStart"/>
      <w:r w:rsidRPr="009117C8">
        <w:rPr>
          <w:sz w:val="28"/>
          <w:szCs w:val="28"/>
          <w:lang w:bidi="ar-JO"/>
        </w:rPr>
        <w:t>resorption</w:t>
      </w:r>
      <w:proofErr w:type="spellEnd"/>
      <w:r w:rsidRPr="009117C8">
        <w:rPr>
          <w:sz w:val="28"/>
          <w:szCs w:val="28"/>
          <w:lang w:bidi="ar-JO"/>
        </w:rPr>
        <w:t xml:space="preserve"> or </w:t>
      </w:r>
      <w:proofErr w:type="spellStart"/>
      <w:r w:rsidRPr="009117C8">
        <w:rPr>
          <w:sz w:val="28"/>
          <w:szCs w:val="28"/>
          <w:lang w:bidi="ar-JO"/>
        </w:rPr>
        <w:t>ankylosis</w:t>
      </w:r>
      <w:proofErr w:type="spellEnd"/>
      <w:r w:rsidRPr="009117C8">
        <w:rPr>
          <w:sz w:val="28"/>
          <w:szCs w:val="28"/>
          <w:lang w:bidi="ar-JO"/>
        </w:rPr>
        <w:t xml:space="preserve"> become less</w:t>
      </w:r>
    </w:p>
    <w:p w:rsidR="002D4D7C" w:rsidRPr="009117C8" w:rsidRDefault="002D4D7C" w:rsidP="002B59C7">
      <w:pPr>
        <w:pStyle w:val="ListParagraph"/>
        <w:numPr>
          <w:ilvl w:val="0"/>
          <w:numId w:val="12"/>
        </w:numPr>
        <w:bidi w:val="0"/>
        <w:spacing w:after="160" w:line="259" w:lineRule="auto"/>
        <w:rPr>
          <w:sz w:val="28"/>
          <w:szCs w:val="28"/>
          <w:lang w:bidi="ar-JO"/>
        </w:rPr>
      </w:pPr>
      <w:r w:rsidRPr="009117C8">
        <w:rPr>
          <w:sz w:val="28"/>
          <w:szCs w:val="28"/>
          <w:lang w:bidi="ar-JO"/>
        </w:rPr>
        <w:t xml:space="preserve">In cases of intrusion with </w:t>
      </w:r>
      <w:r w:rsidRPr="00346BCE">
        <w:rPr>
          <w:b/>
          <w:bCs/>
          <w:sz w:val="28"/>
          <w:szCs w:val="28"/>
          <w:lang w:bidi="ar-JO"/>
        </w:rPr>
        <w:t>open apex</w:t>
      </w:r>
      <w:r w:rsidRPr="009117C8">
        <w:rPr>
          <w:sz w:val="28"/>
          <w:szCs w:val="28"/>
          <w:lang w:bidi="ar-JO"/>
        </w:rPr>
        <w:t xml:space="preserve">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 xml:space="preserve">You have the option, depending on how much it is intruded, whether you want to leave it to erupt alone since the root is incompletely formed or you can refer it to the orthodontic department to be pulled slowly or you can do </w:t>
      </w:r>
      <w:proofErr w:type="spellStart"/>
      <w:r w:rsidRPr="009117C8">
        <w:rPr>
          <w:sz w:val="28"/>
          <w:szCs w:val="28"/>
          <w:lang w:bidi="ar-JO"/>
        </w:rPr>
        <w:t>disimpaction</w:t>
      </w:r>
      <w:proofErr w:type="spellEnd"/>
      <w:r w:rsidRPr="009117C8">
        <w:rPr>
          <w:sz w:val="28"/>
          <w:szCs w:val="28"/>
          <w:lang w:bidi="ar-JO"/>
        </w:rPr>
        <w:t xml:space="preserve"> and surgical repositioning.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 xml:space="preserve">You need a functional splint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lastRenderedPageBreak/>
        <w:t xml:space="preserve">The pulp extirpation protocol depends on your judgment for the degree of intrusion; sometimes a child came with severely intruded tooth and the crown is barely seen, and sometimes the intrusion is very minimal that you decide to leave it to </w:t>
      </w:r>
      <w:proofErr w:type="spellStart"/>
      <w:r w:rsidRPr="009117C8">
        <w:rPr>
          <w:sz w:val="28"/>
          <w:szCs w:val="28"/>
          <w:lang w:bidi="ar-JO"/>
        </w:rPr>
        <w:t>disimpact</w:t>
      </w:r>
      <w:proofErr w:type="spellEnd"/>
      <w:r w:rsidRPr="009117C8">
        <w:rPr>
          <w:sz w:val="28"/>
          <w:szCs w:val="28"/>
          <w:lang w:bidi="ar-JO"/>
        </w:rPr>
        <w:t xml:space="preserve"> and follow it up in this case if it doesn’t </w:t>
      </w:r>
      <w:proofErr w:type="spellStart"/>
      <w:r w:rsidRPr="009117C8">
        <w:rPr>
          <w:sz w:val="28"/>
          <w:szCs w:val="28"/>
          <w:lang w:bidi="ar-JO"/>
        </w:rPr>
        <w:t>disimpact</w:t>
      </w:r>
      <w:proofErr w:type="spellEnd"/>
      <w:r w:rsidRPr="009117C8">
        <w:rPr>
          <w:sz w:val="28"/>
          <w:szCs w:val="28"/>
          <w:lang w:bidi="ar-JO"/>
        </w:rPr>
        <w:t xml:space="preserve"> in 3 weeks you will start thinking about an </w:t>
      </w:r>
      <w:proofErr w:type="spellStart"/>
      <w:r w:rsidRPr="009117C8">
        <w:rPr>
          <w:sz w:val="28"/>
          <w:szCs w:val="28"/>
          <w:lang w:bidi="ar-JO"/>
        </w:rPr>
        <w:t>ortho</w:t>
      </w:r>
      <w:proofErr w:type="spellEnd"/>
      <w:r w:rsidRPr="009117C8">
        <w:rPr>
          <w:sz w:val="28"/>
          <w:szCs w:val="28"/>
          <w:lang w:bidi="ar-JO"/>
        </w:rPr>
        <w:t xml:space="preserve"> movement (you need to monitor in these cases). </w:t>
      </w:r>
    </w:p>
    <w:p w:rsidR="002D4D7C" w:rsidRPr="009117C8" w:rsidRDefault="002D4D7C" w:rsidP="002B59C7">
      <w:pPr>
        <w:pStyle w:val="ListParagraph"/>
        <w:numPr>
          <w:ilvl w:val="0"/>
          <w:numId w:val="13"/>
        </w:numPr>
        <w:bidi w:val="0"/>
        <w:spacing w:after="160" w:line="259" w:lineRule="auto"/>
        <w:rPr>
          <w:sz w:val="28"/>
          <w:szCs w:val="28"/>
          <w:lang w:bidi="ar-JO"/>
        </w:rPr>
      </w:pPr>
      <w:r w:rsidRPr="009117C8">
        <w:rPr>
          <w:sz w:val="28"/>
          <w:szCs w:val="28"/>
          <w:lang w:bidi="ar-JO"/>
        </w:rPr>
        <w:t xml:space="preserve">These cases are not easy to deal with; when it comes to an actual patient setting in front of you it’s not easy to take the decision. However, as long as you go along one of these rules of management it will be fine. </w:t>
      </w:r>
    </w:p>
    <w:p w:rsidR="002D4D7C" w:rsidRPr="00294AE3" w:rsidRDefault="002D4D7C" w:rsidP="002B59C7">
      <w:pPr>
        <w:bidi w:val="0"/>
        <w:rPr>
          <w:b/>
          <w:bCs/>
          <w:sz w:val="32"/>
          <w:szCs w:val="32"/>
          <w:lang w:bidi="ar-JO"/>
        </w:rPr>
      </w:pPr>
      <w:r w:rsidRPr="00294AE3">
        <w:rPr>
          <w:b/>
          <w:bCs/>
          <w:sz w:val="32"/>
          <w:szCs w:val="32"/>
          <w:lang w:bidi="ar-JO"/>
        </w:rPr>
        <w:t xml:space="preserve">** Avulsion and </w:t>
      </w:r>
      <w:proofErr w:type="spellStart"/>
      <w:r w:rsidRPr="00294AE3">
        <w:rPr>
          <w:b/>
          <w:bCs/>
          <w:sz w:val="32"/>
          <w:szCs w:val="32"/>
          <w:lang w:bidi="ar-JO"/>
        </w:rPr>
        <w:t>replantation</w:t>
      </w:r>
      <w:proofErr w:type="spellEnd"/>
    </w:p>
    <w:p w:rsidR="002D4D7C" w:rsidRPr="00D53FBC" w:rsidRDefault="002D4D7C" w:rsidP="002B59C7">
      <w:pPr>
        <w:pStyle w:val="ListParagraph"/>
        <w:numPr>
          <w:ilvl w:val="0"/>
          <w:numId w:val="12"/>
        </w:numPr>
        <w:bidi w:val="0"/>
        <w:spacing w:after="160" w:line="259" w:lineRule="auto"/>
        <w:rPr>
          <w:sz w:val="28"/>
          <w:szCs w:val="28"/>
          <w:lang w:bidi="ar-JO"/>
        </w:rPr>
      </w:pPr>
      <w:proofErr w:type="spellStart"/>
      <w:r w:rsidRPr="00D53FBC">
        <w:rPr>
          <w:sz w:val="28"/>
          <w:szCs w:val="28"/>
          <w:lang w:bidi="ar-JO"/>
        </w:rPr>
        <w:t>Replantation</w:t>
      </w:r>
      <w:proofErr w:type="spellEnd"/>
      <w:r w:rsidRPr="00D53FBC">
        <w:rPr>
          <w:sz w:val="28"/>
          <w:szCs w:val="28"/>
          <w:lang w:bidi="ar-JO"/>
        </w:rPr>
        <w:t xml:space="preserve"> should always be attempted.</w:t>
      </w:r>
    </w:p>
    <w:p w:rsidR="002D4D7C" w:rsidRPr="00D53FBC" w:rsidRDefault="002D4D7C" w:rsidP="002B59C7">
      <w:pPr>
        <w:pStyle w:val="ListParagraph"/>
        <w:numPr>
          <w:ilvl w:val="0"/>
          <w:numId w:val="12"/>
        </w:numPr>
        <w:bidi w:val="0"/>
        <w:spacing w:after="160" w:line="259" w:lineRule="auto"/>
        <w:rPr>
          <w:sz w:val="28"/>
          <w:szCs w:val="28"/>
          <w:lang w:bidi="ar-JO"/>
        </w:rPr>
      </w:pPr>
      <w:r w:rsidRPr="00D53FBC">
        <w:rPr>
          <w:sz w:val="28"/>
          <w:szCs w:val="28"/>
          <w:lang w:bidi="ar-JO"/>
        </w:rPr>
        <w:t xml:space="preserve">Prognosis depends on the extent of damage to the pulp and periodontal ligament. </w:t>
      </w:r>
    </w:p>
    <w:p w:rsidR="002D4D7C" w:rsidRPr="00D53FBC" w:rsidRDefault="002D4D7C" w:rsidP="002B59C7">
      <w:pPr>
        <w:pStyle w:val="ListParagraph"/>
        <w:numPr>
          <w:ilvl w:val="0"/>
          <w:numId w:val="12"/>
        </w:numPr>
        <w:bidi w:val="0"/>
        <w:spacing w:after="160" w:line="259" w:lineRule="auto"/>
        <w:rPr>
          <w:sz w:val="28"/>
          <w:szCs w:val="28"/>
          <w:lang w:bidi="ar-JO"/>
        </w:rPr>
      </w:pPr>
      <w:r w:rsidRPr="00D53FBC">
        <w:rPr>
          <w:sz w:val="28"/>
          <w:szCs w:val="28"/>
          <w:lang w:bidi="ar-JO"/>
        </w:rPr>
        <w:t xml:space="preserve">The PDL of the avulsed tooth is still there with the </w:t>
      </w:r>
      <w:proofErr w:type="spellStart"/>
      <w:r w:rsidRPr="00D53FBC">
        <w:rPr>
          <w:sz w:val="28"/>
          <w:szCs w:val="28"/>
          <w:lang w:bidi="ar-JO"/>
        </w:rPr>
        <w:t>cementum</w:t>
      </w:r>
      <w:proofErr w:type="spellEnd"/>
      <w:r w:rsidRPr="00D53FBC">
        <w:rPr>
          <w:sz w:val="28"/>
          <w:szCs w:val="28"/>
          <w:lang w:bidi="ar-JO"/>
        </w:rPr>
        <w:t xml:space="preserve"> and you want to maintain the vitality of the </w:t>
      </w:r>
      <w:proofErr w:type="spellStart"/>
      <w:r w:rsidRPr="00D53FBC">
        <w:rPr>
          <w:sz w:val="28"/>
          <w:szCs w:val="28"/>
          <w:lang w:bidi="ar-JO"/>
        </w:rPr>
        <w:t>cementum</w:t>
      </w:r>
      <w:proofErr w:type="spellEnd"/>
      <w:r w:rsidRPr="00D53FBC">
        <w:rPr>
          <w:sz w:val="28"/>
          <w:szCs w:val="28"/>
          <w:lang w:bidi="ar-JO"/>
        </w:rPr>
        <w:t xml:space="preserve"> </w:t>
      </w:r>
    </w:p>
    <w:p w:rsidR="002D4D7C" w:rsidRPr="00D53FBC" w:rsidRDefault="00C33CF1" w:rsidP="002B59C7">
      <w:pPr>
        <w:pStyle w:val="ListParagraph"/>
        <w:numPr>
          <w:ilvl w:val="0"/>
          <w:numId w:val="12"/>
        </w:numPr>
        <w:bidi w:val="0"/>
        <w:spacing w:after="160" w:line="259" w:lineRule="auto"/>
        <w:rPr>
          <w:sz w:val="28"/>
          <w:szCs w:val="28"/>
          <w:lang w:bidi="ar-JO"/>
        </w:rPr>
      </w:pPr>
      <w:r>
        <w:rPr>
          <w:noProof/>
          <w:sz w:val="28"/>
          <w:szCs w:val="28"/>
        </w:rPr>
        <w:drawing>
          <wp:anchor distT="0" distB="0" distL="114300" distR="114300" simplePos="0" relativeHeight="251691008" behindDoc="0" locked="0" layoutInCell="1" allowOverlap="1">
            <wp:simplePos x="0" y="0"/>
            <wp:positionH relativeFrom="column">
              <wp:posOffset>1624965</wp:posOffset>
            </wp:positionH>
            <wp:positionV relativeFrom="paragraph">
              <wp:posOffset>1190625</wp:posOffset>
            </wp:positionV>
            <wp:extent cx="5318125" cy="4613910"/>
            <wp:effectExtent l="19050" t="0" r="0" b="0"/>
            <wp:wrapSquare wrapText="bothSides"/>
            <wp:docPr id="23" name="Picture 22" descr="traumatic-dental-injury-and-treatment-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umatic-dental-injury-and-treatment-21-728.jpg"/>
                    <pic:cNvPicPr/>
                  </pic:nvPicPr>
                  <pic:blipFill>
                    <a:blip r:embed="rId31" cstate="print"/>
                    <a:stretch>
                      <a:fillRect/>
                    </a:stretch>
                  </pic:blipFill>
                  <pic:spPr>
                    <a:xfrm>
                      <a:off x="0" y="0"/>
                      <a:ext cx="5318125" cy="4613910"/>
                    </a:xfrm>
                    <a:prstGeom prst="rect">
                      <a:avLst/>
                    </a:prstGeom>
                  </pic:spPr>
                </pic:pic>
              </a:graphicData>
            </a:graphic>
          </wp:anchor>
        </w:drawing>
      </w:r>
      <w:r w:rsidR="002D4D7C" w:rsidRPr="00D53FBC">
        <w:rPr>
          <w:sz w:val="28"/>
          <w:szCs w:val="28"/>
          <w:lang w:bidi="ar-JO"/>
        </w:rPr>
        <w:t xml:space="preserve">This depends on the extra alveolar storage medium and time. </w:t>
      </w:r>
    </w:p>
    <w:p w:rsidR="002D4D7C" w:rsidRPr="00D53FBC" w:rsidRDefault="002D4D7C" w:rsidP="002B59C7">
      <w:pPr>
        <w:pStyle w:val="ListParagraph"/>
        <w:numPr>
          <w:ilvl w:val="0"/>
          <w:numId w:val="12"/>
        </w:numPr>
        <w:bidi w:val="0"/>
        <w:spacing w:after="160" w:line="259" w:lineRule="auto"/>
        <w:rPr>
          <w:sz w:val="28"/>
          <w:szCs w:val="28"/>
          <w:lang w:bidi="ar-JO"/>
        </w:rPr>
      </w:pPr>
      <w:r w:rsidRPr="00D53FBC">
        <w:rPr>
          <w:sz w:val="28"/>
          <w:szCs w:val="28"/>
          <w:lang w:bidi="ar-JO"/>
        </w:rPr>
        <w:t xml:space="preserve">Best transport medium:  leave it in the socket, milk (if a parent called you saying that his child’s tooth was avulsed and asked you what to do? Told him to wash it and put it back in </w:t>
      </w:r>
      <w:proofErr w:type="spellStart"/>
      <w:r w:rsidRPr="00D53FBC">
        <w:rPr>
          <w:sz w:val="28"/>
          <w:szCs w:val="28"/>
          <w:lang w:bidi="ar-JO"/>
        </w:rPr>
        <w:t>in</w:t>
      </w:r>
      <w:proofErr w:type="spellEnd"/>
      <w:r w:rsidRPr="00D53FBC">
        <w:rPr>
          <w:sz w:val="28"/>
          <w:szCs w:val="28"/>
          <w:lang w:bidi="ar-JO"/>
        </w:rPr>
        <w:t xml:space="preserve"> the socket if they can’t do that told him to put it in milk (low fat or whole fat) ), special storage medium, saliva (if the patient is an adult and can put it in his mouth) and normal saline (the worst from these options but can be used). </w:t>
      </w:r>
    </w:p>
    <w:p w:rsidR="00D4708C" w:rsidRPr="00BA77B5" w:rsidRDefault="002D4D7C" w:rsidP="00BA77B5">
      <w:pPr>
        <w:pStyle w:val="ListParagraph"/>
        <w:numPr>
          <w:ilvl w:val="0"/>
          <w:numId w:val="12"/>
        </w:numPr>
        <w:bidi w:val="0"/>
        <w:spacing w:after="160" w:line="259" w:lineRule="auto"/>
        <w:rPr>
          <w:sz w:val="28"/>
          <w:szCs w:val="28"/>
          <w:lang w:bidi="ar-JO"/>
        </w:rPr>
      </w:pPr>
      <w:r w:rsidRPr="00D53FBC">
        <w:rPr>
          <w:sz w:val="28"/>
          <w:szCs w:val="28"/>
          <w:lang w:bidi="ar-JO"/>
        </w:rPr>
        <w:t xml:space="preserve">Own socket and milk are the ones that are more readily available. Don’t open a milk bottle and put the tooth inside since it </w:t>
      </w:r>
      <w:r w:rsidR="00D53FBC">
        <w:rPr>
          <w:sz w:val="28"/>
          <w:szCs w:val="28"/>
          <w:lang w:bidi="ar-JO"/>
        </w:rPr>
        <w:t>will</w:t>
      </w:r>
      <w:r w:rsidRPr="00D53FBC">
        <w:rPr>
          <w:sz w:val="28"/>
          <w:szCs w:val="28"/>
          <w:lang w:bidi="ar-JO"/>
        </w:rPr>
        <w:t xml:space="preserve"> be very difficult to take it out :P</w:t>
      </w:r>
    </w:p>
    <w:p w:rsidR="00D4708C" w:rsidRDefault="00D4708C" w:rsidP="00D4708C">
      <w:pPr>
        <w:bidi w:val="0"/>
        <w:rPr>
          <w:b/>
          <w:bCs/>
          <w:sz w:val="32"/>
          <w:szCs w:val="32"/>
          <w:lang w:bidi="ar-JO"/>
        </w:rPr>
      </w:pPr>
    </w:p>
    <w:p w:rsidR="0096477D" w:rsidRDefault="0096477D" w:rsidP="00D4708C">
      <w:pPr>
        <w:bidi w:val="0"/>
        <w:rPr>
          <w:b/>
          <w:bCs/>
          <w:sz w:val="32"/>
          <w:szCs w:val="32"/>
          <w:lang w:bidi="ar-JO"/>
        </w:rPr>
      </w:pPr>
    </w:p>
    <w:p w:rsidR="002D4D7C" w:rsidRPr="00294AE3" w:rsidRDefault="002D4D7C" w:rsidP="0096477D">
      <w:pPr>
        <w:bidi w:val="0"/>
        <w:rPr>
          <w:b/>
          <w:bCs/>
          <w:sz w:val="32"/>
          <w:szCs w:val="32"/>
          <w:lang w:bidi="ar-JO"/>
        </w:rPr>
      </w:pPr>
      <w:r w:rsidRPr="00294AE3">
        <w:rPr>
          <w:b/>
          <w:bCs/>
          <w:sz w:val="32"/>
          <w:szCs w:val="32"/>
          <w:lang w:bidi="ar-JO"/>
        </w:rPr>
        <w:lastRenderedPageBreak/>
        <w:t xml:space="preserve">** </w:t>
      </w:r>
      <w:proofErr w:type="spellStart"/>
      <w:r w:rsidRPr="00294AE3">
        <w:rPr>
          <w:b/>
          <w:bCs/>
          <w:sz w:val="32"/>
          <w:szCs w:val="32"/>
          <w:lang w:bidi="ar-JO"/>
        </w:rPr>
        <w:t>Replantation</w:t>
      </w:r>
      <w:proofErr w:type="spellEnd"/>
      <w:r w:rsidRPr="00294AE3">
        <w:rPr>
          <w:b/>
          <w:bCs/>
          <w:sz w:val="32"/>
          <w:szCs w:val="32"/>
          <w:lang w:bidi="ar-JO"/>
        </w:rPr>
        <w:t xml:space="preserve"> procedure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You have to be careful not to handle the root and hold it from the crown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Rinse it with normal saline and now while you’re working you keep it in normal saline because it’s few minutes only until you start replanting the tooth.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You have to give local anesthetic, you irrigate the socket, you remove clot and debris (Don’t use </w:t>
      </w:r>
      <w:proofErr w:type="spellStart"/>
      <w:r w:rsidRPr="002D0F08">
        <w:rPr>
          <w:sz w:val="28"/>
          <w:szCs w:val="28"/>
          <w:lang w:bidi="ar-JO"/>
        </w:rPr>
        <w:t>currete</w:t>
      </w:r>
      <w:proofErr w:type="spellEnd"/>
      <w:r w:rsidRPr="002D0F08">
        <w:rPr>
          <w:sz w:val="28"/>
          <w:szCs w:val="28"/>
          <w:lang w:bidi="ar-JO"/>
        </w:rPr>
        <w:t xml:space="preserve"> to do debridement for the socket that way you will remove whatever periodontal ligament still there)</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Hold the tooth from the crown and place it back in the socket.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You need to do non rigid fixation because if you do a rigid fixation </w:t>
      </w:r>
      <w:proofErr w:type="spellStart"/>
      <w:r w:rsidRPr="002D0F08">
        <w:rPr>
          <w:sz w:val="28"/>
          <w:szCs w:val="28"/>
          <w:lang w:bidi="ar-JO"/>
        </w:rPr>
        <w:t>ankylosis</w:t>
      </w:r>
      <w:proofErr w:type="spellEnd"/>
      <w:r w:rsidRPr="002D0F08">
        <w:rPr>
          <w:sz w:val="28"/>
          <w:szCs w:val="28"/>
          <w:lang w:bidi="ar-JO"/>
        </w:rPr>
        <w:t xml:space="preserve"> will occur.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Place it out of occlusion and you take an x-ray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Give antibiotics and you have to make sure the patient had received tetanus vaccine before. (because the tooth might have been contaminated with</w:t>
      </w:r>
      <w:r w:rsidRPr="002D0F08">
        <w:rPr>
          <w:rFonts w:hint="cs"/>
          <w:sz w:val="28"/>
          <w:szCs w:val="28"/>
          <w:rtl/>
          <w:lang w:bidi="ar-JO"/>
        </w:rPr>
        <w:t xml:space="preserve"> </w:t>
      </w:r>
      <w:r w:rsidRPr="002D0F08">
        <w:rPr>
          <w:sz w:val="28"/>
          <w:szCs w:val="28"/>
          <w:lang w:bidi="ar-JO"/>
        </w:rPr>
        <w:t>soil for example)</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In follow up you always take radiographs.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Always in your clinics keep a stainless steel wire to be able to deal with these cases and to do fixation. Have more than one type of wires; rigid and flexible. Functional splint is curved and you fix it on one tooth from each side. If you fix the wire on 2 teeth or more from each side it’s more of a rigid fixation. In functional splint you need to make sure there is still micro movement and you take it out after 2 weeks.  </w:t>
      </w:r>
    </w:p>
    <w:p w:rsidR="002D4D7C" w:rsidRPr="002D0F08" w:rsidRDefault="002D4D7C" w:rsidP="002B59C7">
      <w:pPr>
        <w:bidi w:val="0"/>
        <w:ind w:left="360"/>
        <w:rPr>
          <w:sz w:val="28"/>
          <w:szCs w:val="28"/>
          <w:lang w:bidi="ar-JO"/>
        </w:rPr>
      </w:pPr>
      <w:r w:rsidRPr="002D0F08">
        <w:rPr>
          <w:sz w:val="28"/>
          <w:szCs w:val="28"/>
          <w:lang w:bidi="ar-JO"/>
        </w:rPr>
        <w:t xml:space="preserve">(EAT: extra alveolar time). There is a debate about the EAT some people said </w:t>
      </w:r>
      <w:proofErr w:type="gramStart"/>
      <w:r w:rsidRPr="002D0F08">
        <w:rPr>
          <w:sz w:val="28"/>
          <w:szCs w:val="28"/>
          <w:lang w:bidi="ar-JO"/>
        </w:rPr>
        <w:t>it’s</w:t>
      </w:r>
      <w:proofErr w:type="gramEnd"/>
      <w:r w:rsidRPr="002D0F08">
        <w:rPr>
          <w:sz w:val="28"/>
          <w:szCs w:val="28"/>
          <w:lang w:bidi="ar-JO"/>
        </w:rPr>
        <w:t xml:space="preserve"> 45 </w:t>
      </w:r>
      <w:proofErr w:type="spellStart"/>
      <w:r w:rsidRPr="002D0F08">
        <w:rPr>
          <w:sz w:val="28"/>
          <w:szCs w:val="28"/>
          <w:lang w:bidi="ar-JO"/>
        </w:rPr>
        <w:t>mins</w:t>
      </w:r>
      <w:proofErr w:type="spellEnd"/>
      <w:r w:rsidRPr="002D0F08">
        <w:rPr>
          <w:sz w:val="28"/>
          <w:szCs w:val="28"/>
          <w:lang w:bidi="ar-JO"/>
        </w:rPr>
        <w:t xml:space="preserve"> and others said it’s 2 hours. Generally, the temptation will always be in you to try so either EAT was 45mins or 2 hours you can try, however the shorter the better.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In cases of </w:t>
      </w:r>
      <w:r w:rsidRPr="005E24C1">
        <w:rPr>
          <w:b/>
          <w:bCs/>
          <w:sz w:val="28"/>
          <w:szCs w:val="28"/>
          <w:lang w:bidi="ar-JO"/>
        </w:rPr>
        <w:t>open apex</w:t>
      </w:r>
      <w:r w:rsidRPr="002D0F08">
        <w:rPr>
          <w:sz w:val="28"/>
          <w:szCs w:val="28"/>
          <w:lang w:bidi="ar-JO"/>
        </w:rPr>
        <w:t xml:space="preserve">, the chance of keeping the tooth vital is still there. </w:t>
      </w:r>
      <w:proofErr w:type="gramStart"/>
      <w:r w:rsidRPr="002D0F08">
        <w:rPr>
          <w:sz w:val="28"/>
          <w:szCs w:val="28"/>
          <w:lang w:bidi="ar-JO"/>
        </w:rPr>
        <w:t>you</w:t>
      </w:r>
      <w:proofErr w:type="gramEnd"/>
      <w:r w:rsidRPr="002D0F08">
        <w:rPr>
          <w:sz w:val="28"/>
          <w:szCs w:val="28"/>
          <w:lang w:bidi="ar-JO"/>
        </w:rPr>
        <w:t xml:space="preserve"> do the same protocol of management and you observe because revascularization is possible and you perform root canal treatment when signs and symptoms, such as discoloration, pain, swelling, acute </w:t>
      </w:r>
      <w:proofErr w:type="spellStart"/>
      <w:r w:rsidRPr="002D0F08">
        <w:rPr>
          <w:sz w:val="28"/>
          <w:szCs w:val="28"/>
          <w:lang w:bidi="ar-JO"/>
        </w:rPr>
        <w:t>dentoalveolar</w:t>
      </w:r>
      <w:proofErr w:type="spellEnd"/>
      <w:r w:rsidRPr="002D0F08">
        <w:rPr>
          <w:sz w:val="28"/>
          <w:szCs w:val="28"/>
          <w:lang w:bidi="ar-JO"/>
        </w:rPr>
        <w:t xml:space="preserve"> abscess, sinus tract is observed or any sign indicating that the tooth is dying, happen.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In cases of open apex and </w:t>
      </w:r>
      <w:r w:rsidRPr="005E24C1">
        <w:rPr>
          <w:b/>
          <w:bCs/>
          <w:sz w:val="28"/>
          <w:szCs w:val="28"/>
          <w:lang w:bidi="ar-JO"/>
        </w:rPr>
        <w:t>EAT was more than 2 hours</w:t>
      </w:r>
      <w:r w:rsidRPr="002D0F08">
        <w:rPr>
          <w:sz w:val="28"/>
          <w:szCs w:val="28"/>
          <w:lang w:bidi="ar-JO"/>
        </w:rPr>
        <w:t>. 2 hours EAT will make the chance of revascularization almost impossible. The difference here that if you’re in doubt about EAT you need, after the general protocol mentioned before:</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 to open up the pulp in the same visit and put the antibiotic/ steroids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and then after 2-3 weeks start with a non setting Ca(OH)</w:t>
      </w:r>
      <w:r w:rsidRPr="002D0F08">
        <w:rPr>
          <w:sz w:val="28"/>
          <w:szCs w:val="28"/>
          <w:vertAlign w:val="subscript"/>
          <w:lang w:bidi="ar-JO"/>
        </w:rPr>
        <w:t>2</w:t>
      </w:r>
      <w:r w:rsidRPr="002D0F08">
        <w:rPr>
          <w:sz w:val="28"/>
          <w:szCs w:val="28"/>
          <w:lang w:bidi="ar-JO"/>
        </w:rPr>
        <w:t xml:space="preserve"> dressing </w:t>
      </w:r>
    </w:p>
    <w:p w:rsidR="002D4D7C" w:rsidRPr="002D0F08" w:rsidRDefault="002D4D7C" w:rsidP="002B59C7">
      <w:pPr>
        <w:pStyle w:val="ListParagraph"/>
        <w:numPr>
          <w:ilvl w:val="0"/>
          <w:numId w:val="13"/>
        </w:numPr>
        <w:bidi w:val="0"/>
        <w:spacing w:after="160" w:line="259" w:lineRule="auto"/>
        <w:rPr>
          <w:sz w:val="28"/>
          <w:szCs w:val="28"/>
          <w:lang w:bidi="ar-JO"/>
        </w:rPr>
      </w:pPr>
      <w:proofErr w:type="gramStart"/>
      <w:r w:rsidRPr="002D0F08">
        <w:rPr>
          <w:sz w:val="28"/>
          <w:szCs w:val="28"/>
          <w:lang w:bidi="ar-JO"/>
        </w:rPr>
        <w:t>and</w:t>
      </w:r>
      <w:proofErr w:type="gramEnd"/>
      <w:r w:rsidRPr="002D0F08">
        <w:rPr>
          <w:sz w:val="28"/>
          <w:szCs w:val="28"/>
          <w:lang w:bidi="ar-JO"/>
        </w:rPr>
        <w:t xml:space="preserve"> then you review until there is </w:t>
      </w:r>
      <w:proofErr w:type="spellStart"/>
      <w:r w:rsidRPr="002D0F08">
        <w:rPr>
          <w:sz w:val="28"/>
          <w:szCs w:val="28"/>
          <w:lang w:bidi="ar-JO"/>
        </w:rPr>
        <w:t>apexification</w:t>
      </w:r>
      <w:proofErr w:type="spellEnd"/>
      <w:r w:rsidRPr="002D0F08">
        <w:rPr>
          <w:sz w:val="28"/>
          <w:szCs w:val="28"/>
          <w:lang w:bidi="ar-JO"/>
        </w:rPr>
        <w:t xml:space="preserve"> to fill </w:t>
      </w:r>
      <w:proofErr w:type="spellStart"/>
      <w:r w:rsidRPr="002D0F08">
        <w:rPr>
          <w:sz w:val="28"/>
          <w:szCs w:val="28"/>
          <w:lang w:bidi="ar-JO"/>
        </w:rPr>
        <w:t>Gutta</w:t>
      </w:r>
      <w:proofErr w:type="spellEnd"/>
      <w:r w:rsidRPr="002D0F08">
        <w:rPr>
          <w:sz w:val="28"/>
          <w:szCs w:val="28"/>
          <w:lang w:bidi="ar-JO"/>
        </w:rPr>
        <w:t xml:space="preserve"> </w:t>
      </w:r>
      <w:proofErr w:type="spellStart"/>
      <w:r w:rsidRPr="002D0F08">
        <w:rPr>
          <w:sz w:val="28"/>
          <w:szCs w:val="28"/>
          <w:lang w:bidi="ar-JO"/>
        </w:rPr>
        <w:t>Percha</w:t>
      </w:r>
      <w:proofErr w:type="spellEnd"/>
      <w:r w:rsidRPr="002D0F08">
        <w:rPr>
          <w:sz w:val="28"/>
          <w:szCs w:val="28"/>
          <w:lang w:bidi="ar-JO"/>
        </w:rPr>
        <w:t xml:space="preserve">.  </w:t>
      </w:r>
    </w:p>
    <w:p w:rsidR="00BC342B" w:rsidRDefault="00BC342B" w:rsidP="002B59C7">
      <w:pPr>
        <w:bidi w:val="0"/>
        <w:rPr>
          <w:sz w:val="28"/>
          <w:szCs w:val="28"/>
          <w:lang w:bidi="ar-JO"/>
        </w:rPr>
      </w:pPr>
    </w:p>
    <w:p w:rsidR="00BC342B" w:rsidRDefault="00BC342B" w:rsidP="00BC342B">
      <w:pPr>
        <w:bidi w:val="0"/>
        <w:rPr>
          <w:sz w:val="28"/>
          <w:szCs w:val="28"/>
          <w:lang w:bidi="ar-JO"/>
        </w:rPr>
      </w:pPr>
    </w:p>
    <w:p w:rsidR="002D4D7C" w:rsidRPr="002D0F08" w:rsidRDefault="002D4D7C" w:rsidP="00BC342B">
      <w:pPr>
        <w:bidi w:val="0"/>
        <w:rPr>
          <w:sz w:val="28"/>
          <w:szCs w:val="28"/>
          <w:lang w:bidi="ar-JO"/>
        </w:rPr>
      </w:pPr>
      <w:r w:rsidRPr="002D0F08">
        <w:rPr>
          <w:sz w:val="28"/>
          <w:szCs w:val="28"/>
          <w:lang w:bidi="ar-JO"/>
        </w:rPr>
        <w:t xml:space="preserve">For example, a child came with avulsed tooth and EAT was 3 hours and the tooth was with an open apex, you hold the tooth, rinse it with normal saline, replace it inside the socket, put functional splint and you should open the pulp in the same visit, do pulp extirpation and put (AB/ steroid) medicament, then you see the patient after 1 week (max 2 weeks) and you open the </w:t>
      </w:r>
      <w:r w:rsidRPr="002D0F08">
        <w:rPr>
          <w:sz w:val="28"/>
          <w:szCs w:val="28"/>
          <w:lang w:bidi="ar-JO"/>
        </w:rPr>
        <w:lastRenderedPageBreak/>
        <w:t>pulp again and put non setting Ca(OH)</w:t>
      </w:r>
      <w:r w:rsidRPr="002D0F08">
        <w:rPr>
          <w:sz w:val="28"/>
          <w:szCs w:val="28"/>
          <w:vertAlign w:val="subscript"/>
          <w:lang w:bidi="ar-JO"/>
        </w:rPr>
        <w:t>2</w:t>
      </w:r>
      <w:r w:rsidRPr="002D0F08">
        <w:rPr>
          <w:sz w:val="28"/>
          <w:szCs w:val="28"/>
          <w:lang w:bidi="ar-JO"/>
        </w:rPr>
        <w:t xml:space="preserve"> to achieve </w:t>
      </w:r>
      <w:proofErr w:type="spellStart"/>
      <w:r w:rsidRPr="002D0F08">
        <w:rPr>
          <w:sz w:val="28"/>
          <w:szCs w:val="28"/>
          <w:lang w:bidi="ar-JO"/>
        </w:rPr>
        <w:t>apexification</w:t>
      </w:r>
      <w:proofErr w:type="spellEnd"/>
      <w:r w:rsidRPr="002D0F08">
        <w:rPr>
          <w:sz w:val="28"/>
          <w:szCs w:val="28"/>
          <w:lang w:bidi="ar-JO"/>
        </w:rPr>
        <w:t xml:space="preserve"> and review the patient every 3 months until there is an apical stop and then you do the root filling(GP).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In cases of </w:t>
      </w:r>
      <w:r w:rsidRPr="005E24C1">
        <w:rPr>
          <w:b/>
          <w:bCs/>
          <w:sz w:val="28"/>
          <w:szCs w:val="28"/>
          <w:lang w:bidi="ar-JO"/>
        </w:rPr>
        <w:t>closed apex:</w:t>
      </w:r>
      <w:r w:rsidRPr="002D0F08">
        <w:rPr>
          <w:sz w:val="28"/>
          <w:szCs w:val="28"/>
          <w:lang w:bidi="ar-JO"/>
        </w:rPr>
        <w:t xml:space="preserve"> (the difference here is that we don’t need long time because no </w:t>
      </w:r>
      <w:proofErr w:type="spellStart"/>
      <w:r w:rsidRPr="002D0F08">
        <w:rPr>
          <w:sz w:val="28"/>
          <w:szCs w:val="28"/>
          <w:lang w:bidi="ar-JO"/>
        </w:rPr>
        <w:t>apexification</w:t>
      </w:r>
      <w:proofErr w:type="spellEnd"/>
      <w:r w:rsidRPr="002D0F08">
        <w:rPr>
          <w:sz w:val="28"/>
          <w:szCs w:val="28"/>
          <w:lang w:bidi="ar-JO"/>
        </w:rPr>
        <w:t xml:space="preserve"> is needed like in cases of open apex)</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You put </w:t>
      </w:r>
      <w:proofErr w:type="spellStart"/>
      <w:r w:rsidRPr="002D0F08">
        <w:rPr>
          <w:sz w:val="28"/>
          <w:szCs w:val="28"/>
          <w:lang w:bidi="ar-JO"/>
        </w:rPr>
        <w:t>intracanal</w:t>
      </w:r>
      <w:proofErr w:type="spellEnd"/>
      <w:r w:rsidRPr="002D0F08">
        <w:rPr>
          <w:sz w:val="28"/>
          <w:szCs w:val="28"/>
          <w:lang w:bidi="ar-JO"/>
        </w:rPr>
        <w:t xml:space="preserve"> medicament, first 2 weeks, then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Put non setting </w:t>
      </w:r>
      <w:proofErr w:type="gramStart"/>
      <w:r w:rsidRPr="002D0F08">
        <w:rPr>
          <w:sz w:val="28"/>
          <w:szCs w:val="28"/>
          <w:lang w:bidi="ar-JO"/>
        </w:rPr>
        <w:t>Ca(</w:t>
      </w:r>
      <w:proofErr w:type="gramEnd"/>
      <w:r w:rsidRPr="002D0F08">
        <w:rPr>
          <w:sz w:val="28"/>
          <w:szCs w:val="28"/>
          <w:lang w:bidi="ar-JO"/>
        </w:rPr>
        <w:t>OH)</w:t>
      </w:r>
      <w:r w:rsidRPr="002D0F08">
        <w:rPr>
          <w:sz w:val="28"/>
          <w:szCs w:val="28"/>
          <w:vertAlign w:val="subscript"/>
          <w:lang w:bidi="ar-JO"/>
        </w:rPr>
        <w:t>2</w:t>
      </w:r>
      <w:r w:rsidRPr="002D0F08">
        <w:rPr>
          <w:sz w:val="28"/>
          <w:szCs w:val="28"/>
          <w:lang w:bidi="ar-JO"/>
        </w:rPr>
        <w:t xml:space="preserv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GP</w:t>
      </w:r>
    </w:p>
    <w:p w:rsidR="002D4D7C" w:rsidRPr="002D0F08" w:rsidRDefault="002D4D7C" w:rsidP="002B59C7">
      <w:pPr>
        <w:bidi w:val="0"/>
        <w:ind w:left="720"/>
        <w:rPr>
          <w:sz w:val="28"/>
          <w:szCs w:val="28"/>
          <w:lang w:bidi="ar-JO"/>
        </w:rPr>
      </w:pPr>
      <w:r w:rsidRPr="002D0F08">
        <w:rPr>
          <w:sz w:val="28"/>
          <w:szCs w:val="28"/>
          <w:lang w:bidi="ar-JO"/>
        </w:rPr>
        <w:t xml:space="preserve">(You follow this protocol to prevent the </w:t>
      </w:r>
      <w:proofErr w:type="spellStart"/>
      <w:r w:rsidRPr="002D0F08">
        <w:rPr>
          <w:sz w:val="28"/>
          <w:szCs w:val="28"/>
          <w:lang w:bidi="ar-JO"/>
        </w:rPr>
        <w:t>resorption</w:t>
      </w:r>
      <w:proofErr w:type="spellEnd"/>
      <w:r w:rsidRPr="002D0F08">
        <w:rPr>
          <w:sz w:val="28"/>
          <w:szCs w:val="28"/>
          <w:lang w:bidi="ar-JO"/>
        </w:rPr>
        <w:t xml:space="preserve"> in the root.)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If dry storage time was </w:t>
      </w:r>
      <w:r w:rsidRPr="005E24C1">
        <w:rPr>
          <w:b/>
          <w:bCs/>
          <w:sz w:val="28"/>
          <w:szCs w:val="28"/>
          <w:lang w:bidi="ar-JO"/>
        </w:rPr>
        <w:t>more than 1 hour</w:t>
      </w:r>
      <w:r w:rsidRPr="002D0F08">
        <w:rPr>
          <w:sz w:val="28"/>
          <w:szCs w:val="28"/>
          <w:lang w:bidi="ar-JO"/>
        </w:rPr>
        <w:t xml:space="preserve"> then:</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Remove </w:t>
      </w:r>
      <w:proofErr w:type="spellStart"/>
      <w:r w:rsidRPr="002D0F08">
        <w:rPr>
          <w:sz w:val="28"/>
          <w:szCs w:val="28"/>
          <w:lang w:bidi="ar-JO"/>
        </w:rPr>
        <w:t>cementum</w:t>
      </w:r>
      <w:proofErr w:type="spellEnd"/>
      <w:r w:rsidRPr="002D0F08">
        <w:rPr>
          <w:sz w:val="28"/>
          <w:szCs w:val="28"/>
          <w:lang w:bidi="ar-JO"/>
        </w:rPr>
        <w:t xml:space="preserve"> and PDL (periodontal ligament)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And you place the tooth in either citric acid, stannous fluoride solution or anything for 20 </w:t>
      </w:r>
      <w:proofErr w:type="spellStart"/>
      <w:r w:rsidRPr="002D0F08">
        <w:rPr>
          <w:sz w:val="28"/>
          <w:szCs w:val="28"/>
          <w:lang w:bidi="ar-JO"/>
        </w:rPr>
        <w:t>mins</w:t>
      </w:r>
      <w:proofErr w:type="spellEnd"/>
      <w:r w:rsidRPr="002D0F08">
        <w:rPr>
          <w:sz w:val="28"/>
          <w:szCs w:val="28"/>
          <w:lang w:bidi="ar-JO"/>
        </w:rPr>
        <w:t xml:space="preserve"> to disinfect the tooth and remove the </w:t>
      </w:r>
      <w:proofErr w:type="spellStart"/>
      <w:r w:rsidRPr="002D0F08">
        <w:rPr>
          <w:sz w:val="28"/>
          <w:szCs w:val="28"/>
          <w:lang w:bidi="ar-JO"/>
        </w:rPr>
        <w:t>cementum</w:t>
      </w:r>
      <w:proofErr w:type="spellEnd"/>
      <w:r w:rsidRPr="002D0F08">
        <w:rPr>
          <w:sz w:val="28"/>
          <w:szCs w:val="28"/>
          <w:lang w:bidi="ar-JO"/>
        </w:rPr>
        <w:t xml:space="preserve"> (dead </w:t>
      </w:r>
      <w:proofErr w:type="spellStart"/>
      <w:r w:rsidRPr="002D0F08">
        <w:rPr>
          <w:sz w:val="28"/>
          <w:szCs w:val="28"/>
          <w:lang w:bidi="ar-JO"/>
        </w:rPr>
        <w:t>cementum</w:t>
      </w:r>
      <w:proofErr w:type="spellEnd"/>
      <w:r w:rsidRPr="002D0F08">
        <w:rPr>
          <w:sz w:val="28"/>
          <w:szCs w:val="28"/>
          <w:lang w:bidi="ar-JO"/>
        </w:rPr>
        <w:t xml:space="preserv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Then you replace the tooth and you can do the root canal outside before replacement in the socket. </w:t>
      </w:r>
    </w:p>
    <w:p w:rsidR="002D4D7C" w:rsidRPr="002D0F08" w:rsidRDefault="002D4D7C" w:rsidP="002B59C7">
      <w:pPr>
        <w:bidi w:val="0"/>
        <w:ind w:left="720"/>
        <w:rPr>
          <w:sz w:val="28"/>
          <w:szCs w:val="28"/>
          <w:lang w:bidi="ar-JO"/>
        </w:rPr>
      </w:pPr>
      <w:r w:rsidRPr="002D0F08">
        <w:rPr>
          <w:sz w:val="28"/>
          <w:szCs w:val="28"/>
          <w:lang w:bidi="ar-JO"/>
        </w:rPr>
        <w:t xml:space="preserve">How to remove PDL? You do curettage for the socket and using a blade shave the </w:t>
      </w:r>
      <w:proofErr w:type="spellStart"/>
      <w:r w:rsidRPr="002D0F08">
        <w:rPr>
          <w:sz w:val="28"/>
          <w:szCs w:val="28"/>
          <w:lang w:bidi="ar-JO"/>
        </w:rPr>
        <w:t>cementum</w:t>
      </w:r>
      <w:proofErr w:type="spellEnd"/>
      <w:r w:rsidRPr="002D0F08">
        <w:rPr>
          <w:sz w:val="28"/>
          <w:szCs w:val="28"/>
          <w:lang w:bidi="ar-JO"/>
        </w:rPr>
        <w:t xml:space="preserve"> on the root. </w:t>
      </w:r>
    </w:p>
    <w:p w:rsidR="002D4D7C" w:rsidRPr="002D0F08" w:rsidRDefault="002D4D7C" w:rsidP="002B59C7">
      <w:pPr>
        <w:bidi w:val="0"/>
        <w:ind w:left="720"/>
        <w:rPr>
          <w:sz w:val="28"/>
          <w:szCs w:val="28"/>
          <w:lang w:bidi="ar-JO"/>
        </w:rPr>
      </w:pP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You need to take regular x-rays and to do regular follow up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What happens if you noticed in the follow up that the root is undergoing </w:t>
      </w:r>
      <w:proofErr w:type="spellStart"/>
      <w:r w:rsidRPr="002D0F08">
        <w:rPr>
          <w:sz w:val="28"/>
          <w:szCs w:val="28"/>
          <w:lang w:bidi="ar-JO"/>
        </w:rPr>
        <w:t>resorption</w:t>
      </w:r>
      <w:proofErr w:type="spellEnd"/>
      <w:r w:rsidRPr="002D0F08">
        <w:rPr>
          <w:sz w:val="28"/>
          <w:szCs w:val="28"/>
          <w:lang w:bidi="ar-JO"/>
        </w:rPr>
        <w:t xml:space="preserve">? You keep the </w:t>
      </w:r>
      <w:proofErr w:type="gramStart"/>
      <w:r w:rsidRPr="002D0F08">
        <w:rPr>
          <w:sz w:val="28"/>
          <w:szCs w:val="28"/>
          <w:lang w:bidi="ar-JO"/>
        </w:rPr>
        <w:t>Ca(</w:t>
      </w:r>
      <w:proofErr w:type="gramEnd"/>
      <w:r w:rsidRPr="002D0F08">
        <w:rPr>
          <w:sz w:val="28"/>
          <w:szCs w:val="28"/>
          <w:lang w:bidi="ar-JO"/>
        </w:rPr>
        <w:t>OH)</w:t>
      </w:r>
      <w:r w:rsidRPr="002D0F08">
        <w:rPr>
          <w:sz w:val="28"/>
          <w:szCs w:val="28"/>
          <w:vertAlign w:val="subscript"/>
          <w:lang w:bidi="ar-JO"/>
        </w:rPr>
        <w:t>2</w:t>
      </w:r>
      <w:r w:rsidRPr="002D0F08">
        <w:rPr>
          <w:sz w:val="28"/>
          <w:szCs w:val="28"/>
          <w:lang w:bidi="ar-JO"/>
        </w:rPr>
        <w:t xml:space="preserve"> and you change it regularly until it becomes hopeless then you take it out. </w:t>
      </w:r>
    </w:p>
    <w:p w:rsidR="002D4D7C" w:rsidRDefault="002D4D7C" w:rsidP="002B59C7">
      <w:pPr>
        <w:bidi w:val="0"/>
        <w:rPr>
          <w:lang w:bidi="ar-JO"/>
        </w:rPr>
      </w:pPr>
      <w:r>
        <w:rPr>
          <w:lang w:bidi="ar-JO"/>
        </w:rPr>
        <w:t xml:space="preserve">  </w:t>
      </w:r>
      <w:r w:rsidRPr="00735D58">
        <w:rPr>
          <w:sz w:val="40"/>
          <w:szCs w:val="40"/>
          <w:lang w:bidi="ar-JO"/>
        </w:rPr>
        <w:t>** Root response to trauma</w:t>
      </w:r>
      <w:r>
        <w:rPr>
          <w:lang w:bidi="ar-JO"/>
        </w:rPr>
        <w:t xml:space="preserve"> </w:t>
      </w:r>
    </w:p>
    <w:p w:rsidR="002D4D7C" w:rsidRPr="002D0F08" w:rsidRDefault="002D4D7C" w:rsidP="002B59C7">
      <w:pPr>
        <w:pStyle w:val="ListParagraph"/>
        <w:numPr>
          <w:ilvl w:val="0"/>
          <w:numId w:val="12"/>
        </w:numPr>
        <w:bidi w:val="0"/>
        <w:spacing w:after="160" w:line="259" w:lineRule="auto"/>
        <w:rPr>
          <w:sz w:val="28"/>
          <w:szCs w:val="28"/>
          <w:lang w:bidi="ar-JO"/>
        </w:rPr>
      </w:pPr>
      <w:proofErr w:type="spellStart"/>
      <w:r w:rsidRPr="002D0F08">
        <w:rPr>
          <w:sz w:val="28"/>
          <w:szCs w:val="28"/>
          <w:lang w:bidi="ar-JO"/>
        </w:rPr>
        <w:t>Periapical</w:t>
      </w:r>
      <w:proofErr w:type="spellEnd"/>
      <w:r w:rsidRPr="002D0F08">
        <w:rPr>
          <w:sz w:val="28"/>
          <w:szCs w:val="28"/>
          <w:lang w:bidi="ar-JO"/>
        </w:rPr>
        <w:t xml:space="preserve"> inflammation: the easiest one, if acute </w:t>
      </w:r>
      <w:proofErr w:type="spellStart"/>
      <w:r w:rsidRPr="002D0F08">
        <w:rPr>
          <w:sz w:val="28"/>
          <w:szCs w:val="28"/>
          <w:lang w:bidi="ar-JO"/>
        </w:rPr>
        <w:t>dentoalveolar</w:t>
      </w:r>
      <w:proofErr w:type="spellEnd"/>
      <w:r w:rsidRPr="002D0F08">
        <w:rPr>
          <w:sz w:val="28"/>
          <w:szCs w:val="28"/>
          <w:lang w:bidi="ar-JO"/>
        </w:rPr>
        <w:t xml:space="preserve"> infection happens you </w:t>
      </w:r>
      <w:proofErr w:type="gramStart"/>
      <w:r w:rsidRPr="002D0F08">
        <w:rPr>
          <w:sz w:val="28"/>
          <w:szCs w:val="28"/>
          <w:lang w:bidi="ar-JO"/>
        </w:rPr>
        <w:t>do</w:t>
      </w:r>
      <w:proofErr w:type="gramEnd"/>
      <w:r w:rsidRPr="002D0F08">
        <w:rPr>
          <w:sz w:val="28"/>
          <w:szCs w:val="28"/>
          <w:lang w:bidi="ar-JO"/>
        </w:rPr>
        <w:t xml:space="preserve"> a root canal treatment.</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In cases of open apex the root could become stumped; arrest of root development happens.</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Root </w:t>
      </w:r>
      <w:proofErr w:type="spellStart"/>
      <w:r w:rsidRPr="002D0F08">
        <w:rPr>
          <w:sz w:val="28"/>
          <w:szCs w:val="28"/>
          <w:lang w:bidi="ar-JO"/>
        </w:rPr>
        <w:t>resorption</w:t>
      </w:r>
      <w:proofErr w:type="spellEnd"/>
    </w:p>
    <w:p w:rsidR="002D4D7C" w:rsidRPr="002D0F08" w:rsidRDefault="002D4D7C" w:rsidP="002B59C7">
      <w:pPr>
        <w:pStyle w:val="ListParagraph"/>
        <w:bidi w:val="0"/>
        <w:rPr>
          <w:sz w:val="28"/>
          <w:szCs w:val="28"/>
          <w:lang w:bidi="ar-JO"/>
        </w:rPr>
      </w:pPr>
      <w:r w:rsidRPr="002D0F08">
        <w:rPr>
          <w:sz w:val="28"/>
          <w:szCs w:val="28"/>
          <w:lang w:bidi="ar-JO"/>
        </w:rPr>
        <w:t xml:space="preserve">- External inflammatory </w:t>
      </w:r>
      <w:proofErr w:type="spellStart"/>
      <w:r w:rsidRPr="002D0F08">
        <w:rPr>
          <w:sz w:val="28"/>
          <w:szCs w:val="28"/>
          <w:lang w:bidi="ar-JO"/>
        </w:rPr>
        <w:t>resorption</w:t>
      </w:r>
      <w:proofErr w:type="spellEnd"/>
    </w:p>
    <w:p w:rsidR="002D4D7C" w:rsidRPr="002D0F08" w:rsidRDefault="002D4D7C" w:rsidP="002B59C7">
      <w:pPr>
        <w:pStyle w:val="ListParagraph"/>
        <w:bidi w:val="0"/>
        <w:rPr>
          <w:sz w:val="28"/>
          <w:szCs w:val="28"/>
          <w:lang w:bidi="ar-JO"/>
        </w:rPr>
      </w:pPr>
      <w:r w:rsidRPr="002D0F08">
        <w:rPr>
          <w:sz w:val="28"/>
          <w:szCs w:val="28"/>
          <w:lang w:bidi="ar-JO"/>
        </w:rPr>
        <w:t xml:space="preserve">- </w:t>
      </w:r>
      <w:proofErr w:type="gramStart"/>
      <w:r w:rsidRPr="002D0F08">
        <w:rPr>
          <w:sz w:val="28"/>
          <w:szCs w:val="28"/>
          <w:lang w:bidi="ar-JO"/>
        </w:rPr>
        <w:t>internal</w:t>
      </w:r>
      <w:proofErr w:type="gramEnd"/>
      <w:r w:rsidRPr="002D0F08">
        <w:rPr>
          <w:sz w:val="28"/>
          <w:szCs w:val="28"/>
          <w:lang w:bidi="ar-JO"/>
        </w:rPr>
        <w:t xml:space="preserve"> inflammatory </w:t>
      </w:r>
      <w:proofErr w:type="spellStart"/>
      <w:r w:rsidRPr="002D0F08">
        <w:rPr>
          <w:sz w:val="28"/>
          <w:szCs w:val="28"/>
          <w:lang w:bidi="ar-JO"/>
        </w:rPr>
        <w:t>resorption</w:t>
      </w:r>
      <w:proofErr w:type="spellEnd"/>
    </w:p>
    <w:p w:rsidR="002D4D7C" w:rsidRPr="002D0F08" w:rsidRDefault="002D4D7C" w:rsidP="002B59C7">
      <w:pPr>
        <w:pStyle w:val="ListParagraph"/>
        <w:bidi w:val="0"/>
        <w:rPr>
          <w:sz w:val="28"/>
          <w:szCs w:val="28"/>
          <w:lang w:bidi="ar-JO"/>
        </w:rPr>
      </w:pPr>
      <w:r w:rsidRPr="002D0F08">
        <w:rPr>
          <w:sz w:val="28"/>
          <w:szCs w:val="28"/>
          <w:lang w:bidi="ar-JO"/>
        </w:rPr>
        <w:t xml:space="preserve">- </w:t>
      </w:r>
      <w:proofErr w:type="gramStart"/>
      <w:r w:rsidRPr="002D0F08">
        <w:rPr>
          <w:sz w:val="28"/>
          <w:szCs w:val="28"/>
          <w:lang w:bidi="ar-JO"/>
        </w:rPr>
        <w:t>pulp</w:t>
      </w:r>
      <w:proofErr w:type="gramEnd"/>
      <w:r w:rsidRPr="002D0F08">
        <w:rPr>
          <w:sz w:val="28"/>
          <w:szCs w:val="28"/>
          <w:lang w:bidi="ar-JO"/>
        </w:rPr>
        <w:t xml:space="preserve"> canal obliteration (calcification)</w:t>
      </w:r>
    </w:p>
    <w:p w:rsidR="002D4D7C" w:rsidRPr="002D0F08" w:rsidRDefault="002D4D7C" w:rsidP="002B59C7">
      <w:pPr>
        <w:pStyle w:val="ListParagraph"/>
        <w:bidi w:val="0"/>
        <w:rPr>
          <w:sz w:val="28"/>
          <w:szCs w:val="28"/>
          <w:lang w:bidi="ar-JO"/>
        </w:rPr>
      </w:pPr>
      <w:r w:rsidRPr="002D0F08">
        <w:rPr>
          <w:sz w:val="28"/>
          <w:szCs w:val="28"/>
          <w:lang w:bidi="ar-JO"/>
        </w:rPr>
        <w:t xml:space="preserve">- </w:t>
      </w:r>
      <w:proofErr w:type="gramStart"/>
      <w:r w:rsidRPr="002D0F08">
        <w:rPr>
          <w:sz w:val="28"/>
          <w:szCs w:val="28"/>
          <w:lang w:bidi="ar-JO"/>
        </w:rPr>
        <w:t>the</w:t>
      </w:r>
      <w:proofErr w:type="gramEnd"/>
      <w:r w:rsidRPr="002D0F08">
        <w:rPr>
          <w:sz w:val="28"/>
          <w:szCs w:val="28"/>
          <w:lang w:bidi="ar-JO"/>
        </w:rPr>
        <w:t xml:space="preserve"> worst type of root </w:t>
      </w:r>
      <w:proofErr w:type="spellStart"/>
      <w:r w:rsidRPr="002D0F08">
        <w:rPr>
          <w:sz w:val="28"/>
          <w:szCs w:val="28"/>
          <w:lang w:bidi="ar-JO"/>
        </w:rPr>
        <w:t>resorption</w:t>
      </w:r>
      <w:proofErr w:type="spellEnd"/>
      <w:r w:rsidRPr="002D0F08">
        <w:rPr>
          <w:sz w:val="28"/>
          <w:szCs w:val="28"/>
          <w:lang w:bidi="ar-JO"/>
        </w:rPr>
        <w:t xml:space="preserve"> is </w:t>
      </w:r>
      <w:proofErr w:type="spellStart"/>
      <w:r w:rsidRPr="002D0F08">
        <w:rPr>
          <w:sz w:val="28"/>
          <w:szCs w:val="28"/>
          <w:lang w:bidi="ar-JO"/>
        </w:rPr>
        <w:t>ankylosis</w:t>
      </w:r>
      <w:proofErr w:type="spellEnd"/>
      <w:r w:rsidRPr="002D0F08">
        <w:rPr>
          <w:sz w:val="28"/>
          <w:szCs w:val="28"/>
          <w:lang w:bidi="ar-JO"/>
        </w:rPr>
        <w:t xml:space="preserve">, the most serious </w:t>
      </w:r>
      <w:proofErr w:type="spellStart"/>
      <w:r w:rsidRPr="002D0F08">
        <w:rPr>
          <w:sz w:val="28"/>
          <w:szCs w:val="28"/>
          <w:lang w:bidi="ar-JO"/>
        </w:rPr>
        <w:t>esp</w:t>
      </w:r>
      <w:proofErr w:type="spellEnd"/>
      <w:r w:rsidRPr="002D0F08">
        <w:rPr>
          <w:sz w:val="28"/>
          <w:szCs w:val="28"/>
          <w:lang w:bidi="ar-JO"/>
        </w:rPr>
        <w:t xml:space="preserve"> in children because it also affects jaw development. </w:t>
      </w:r>
    </w:p>
    <w:p w:rsidR="002D4D7C" w:rsidRPr="00346BCE" w:rsidRDefault="002D4D7C" w:rsidP="002B59C7">
      <w:pPr>
        <w:bidi w:val="0"/>
        <w:rPr>
          <w:b/>
          <w:bCs/>
          <w:sz w:val="32"/>
          <w:szCs w:val="32"/>
          <w:lang w:bidi="ar-JO"/>
        </w:rPr>
      </w:pPr>
      <w:r w:rsidRPr="00346BCE">
        <w:rPr>
          <w:b/>
          <w:bCs/>
          <w:sz w:val="32"/>
          <w:szCs w:val="32"/>
          <w:lang w:bidi="ar-JO"/>
        </w:rPr>
        <w:t xml:space="preserve">**Root </w:t>
      </w:r>
      <w:proofErr w:type="spellStart"/>
      <w:r w:rsidRPr="00346BCE">
        <w:rPr>
          <w:b/>
          <w:bCs/>
          <w:sz w:val="32"/>
          <w:szCs w:val="32"/>
          <w:lang w:bidi="ar-JO"/>
        </w:rPr>
        <w:t>resorption</w:t>
      </w:r>
      <w:proofErr w:type="spellEnd"/>
      <w:r w:rsidRPr="00346BCE">
        <w:rPr>
          <w:b/>
          <w:bCs/>
          <w:sz w:val="32"/>
          <w:szCs w:val="32"/>
          <w:lang w:bidi="ar-JO"/>
        </w:rPr>
        <w:t xml:space="preserve"> </w:t>
      </w:r>
    </w:p>
    <w:p w:rsidR="002D4D7C" w:rsidRPr="00346BCE" w:rsidRDefault="002D4D7C" w:rsidP="002B59C7">
      <w:pPr>
        <w:pStyle w:val="ListParagraph"/>
        <w:numPr>
          <w:ilvl w:val="0"/>
          <w:numId w:val="12"/>
        </w:numPr>
        <w:bidi w:val="0"/>
        <w:spacing w:after="160" w:line="259" w:lineRule="auto"/>
        <w:rPr>
          <w:b/>
          <w:bCs/>
          <w:sz w:val="28"/>
          <w:szCs w:val="28"/>
          <w:lang w:bidi="ar-JO"/>
        </w:rPr>
      </w:pPr>
      <w:r w:rsidRPr="00346BCE">
        <w:rPr>
          <w:b/>
          <w:bCs/>
          <w:sz w:val="28"/>
          <w:szCs w:val="28"/>
          <w:lang w:bidi="ar-JO"/>
        </w:rPr>
        <w:t xml:space="preserve">External inflammatory </w:t>
      </w:r>
      <w:proofErr w:type="spellStart"/>
      <w:r w:rsidRPr="00346BCE">
        <w:rPr>
          <w:b/>
          <w:bCs/>
          <w:sz w:val="28"/>
          <w:szCs w:val="28"/>
          <w:lang w:bidi="ar-JO"/>
        </w:rPr>
        <w:t>resorption</w:t>
      </w:r>
      <w:proofErr w:type="spellEnd"/>
      <w:r w:rsidRPr="00346BCE">
        <w:rPr>
          <w:b/>
          <w:bCs/>
          <w:sz w:val="28"/>
          <w:szCs w:val="28"/>
          <w:lang w:bidi="ar-JO"/>
        </w:rPr>
        <w:t>:</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It occurs due to necrosis in the root caused by necrosis in PDL.</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lastRenderedPageBreak/>
        <w:t xml:space="preserve">Usually it happens within 3 weeks of injury, unlikely to happen after 1 year &gt;&gt; this is very important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Most likely to happen with intrusive and </w:t>
      </w:r>
      <w:proofErr w:type="spellStart"/>
      <w:r w:rsidRPr="002D0F08">
        <w:rPr>
          <w:sz w:val="28"/>
          <w:szCs w:val="28"/>
          <w:lang w:bidi="ar-JO"/>
        </w:rPr>
        <w:t>replantation</w:t>
      </w:r>
      <w:proofErr w:type="spellEnd"/>
      <w:r w:rsidRPr="002D0F08">
        <w:rPr>
          <w:sz w:val="28"/>
          <w:szCs w:val="28"/>
          <w:lang w:bidi="ar-JO"/>
        </w:rPr>
        <w:t xml:space="preserve"> &gt;&gt; most severe types of trauma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What do you do? Immediate extirpation of the pulp, debridement, non setting Ca(OH)</w:t>
      </w:r>
      <w:r w:rsidRPr="002D0F08">
        <w:rPr>
          <w:sz w:val="28"/>
          <w:szCs w:val="28"/>
          <w:vertAlign w:val="subscript"/>
          <w:lang w:bidi="ar-JO"/>
        </w:rPr>
        <w:t>2</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Even after this management the </w:t>
      </w:r>
      <w:proofErr w:type="spellStart"/>
      <w:r w:rsidRPr="002D0F08">
        <w:rPr>
          <w:sz w:val="28"/>
          <w:szCs w:val="28"/>
          <w:lang w:bidi="ar-JO"/>
        </w:rPr>
        <w:t>resorption</w:t>
      </w:r>
      <w:proofErr w:type="spellEnd"/>
      <w:r w:rsidRPr="002D0F08">
        <w:rPr>
          <w:sz w:val="28"/>
          <w:szCs w:val="28"/>
          <w:lang w:bidi="ar-JO"/>
        </w:rPr>
        <w:t xml:space="preserve"> could continue. Even If </w:t>
      </w:r>
      <w:proofErr w:type="spellStart"/>
      <w:r w:rsidRPr="002D0F08">
        <w:rPr>
          <w:sz w:val="28"/>
          <w:szCs w:val="28"/>
          <w:lang w:bidi="ar-JO"/>
        </w:rPr>
        <w:t>resorption</w:t>
      </w:r>
      <w:proofErr w:type="spellEnd"/>
      <w:r w:rsidRPr="002D0F08">
        <w:rPr>
          <w:sz w:val="28"/>
          <w:szCs w:val="28"/>
          <w:lang w:bidi="ar-JO"/>
        </w:rPr>
        <w:t xml:space="preserve"> continues you leave the tooth because </w:t>
      </w:r>
      <w:proofErr w:type="spellStart"/>
      <w:r w:rsidRPr="002D0F08">
        <w:rPr>
          <w:sz w:val="28"/>
          <w:szCs w:val="28"/>
          <w:lang w:bidi="ar-JO"/>
        </w:rPr>
        <w:t>resorption</w:t>
      </w:r>
      <w:proofErr w:type="spellEnd"/>
      <w:r w:rsidRPr="002D0F08">
        <w:rPr>
          <w:sz w:val="28"/>
          <w:szCs w:val="28"/>
          <w:lang w:bidi="ar-JO"/>
        </w:rPr>
        <w:t xml:space="preserve"> could stop with non setting </w:t>
      </w:r>
      <w:proofErr w:type="gramStart"/>
      <w:r w:rsidRPr="002D0F08">
        <w:rPr>
          <w:sz w:val="28"/>
          <w:szCs w:val="28"/>
          <w:lang w:bidi="ar-JO"/>
        </w:rPr>
        <w:t>Ca(</w:t>
      </w:r>
      <w:proofErr w:type="gramEnd"/>
      <w:r w:rsidRPr="002D0F08">
        <w:rPr>
          <w:sz w:val="28"/>
          <w:szCs w:val="28"/>
          <w:lang w:bidi="ar-JO"/>
        </w:rPr>
        <w:t>OH)</w:t>
      </w:r>
      <w:r w:rsidRPr="002D0F08">
        <w:rPr>
          <w:sz w:val="28"/>
          <w:szCs w:val="28"/>
          <w:vertAlign w:val="subscript"/>
          <w:lang w:bidi="ar-JO"/>
        </w:rPr>
        <w:t>2</w:t>
      </w:r>
      <w:r w:rsidRPr="002D0F08">
        <w:rPr>
          <w:sz w:val="28"/>
          <w:szCs w:val="28"/>
          <w:lang w:bidi="ar-JO"/>
        </w:rPr>
        <w:t>.</w:t>
      </w:r>
    </w:p>
    <w:p w:rsidR="002D4D7C" w:rsidRPr="00346BCE" w:rsidRDefault="002D4D7C" w:rsidP="002B59C7">
      <w:pPr>
        <w:pStyle w:val="ListParagraph"/>
        <w:numPr>
          <w:ilvl w:val="0"/>
          <w:numId w:val="12"/>
        </w:numPr>
        <w:bidi w:val="0"/>
        <w:spacing w:after="160" w:line="259" w:lineRule="auto"/>
        <w:rPr>
          <w:b/>
          <w:bCs/>
          <w:sz w:val="28"/>
          <w:szCs w:val="28"/>
          <w:lang w:bidi="ar-JO"/>
        </w:rPr>
      </w:pPr>
      <w:r w:rsidRPr="00346BCE">
        <w:rPr>
          <w:b/>
          <w:bCs/>
          <w:sz w:val="28"/>
          <w:szCs w:val="28"/>
          <w:lang w:bidi="ar-JO"/>
        </w:rPr>
        <w:t>Pulp canal obliteration (calcification):</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It happens frequently in injured teeth, 35% of injured teeth.</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It doesn’t affect too much; the tooth becomes yellow or opaque.</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You don’t need to manage it</w:t>
      </w:r>
    </w:p>
    <w:p w:rsidR="002D4D7C" w:rsidRPr="00346BCE" w:rsidRDefault="002D4D7C" w:rsidP="002B59C7">
      <w:pPr>
        <w:pStyle w:val="ListParagraph"/>
        <w:numPr>
          <w:ilvl w:val="0"/>
          <w:numId w:val="12"/>
        </w:numPr>
        <w:bidi w:val="0"/>
        <w:spacing w:after="160" w:line="259" w:lineRule="auto"/>
        <w:rPr>
          <w:b/>
          <w:bCs/>
          <w:sz w:val="28"/>
          <w:szCs w:val="28"/>
          <w:lang w:bidi="ar-JO"/>
        </w:rPr>
      </w:pPr>
      <w:proofErr w:type="spellStart"/>
      <w:r w:rsidRPr="00346BCE">
        <w:rPr>
          <w:b/>
          <w:bCs/>
          <w:sz w:val="28"/>
          <w:szCs w:val="28"/>
          <w:lang w:bidi="ar-JO"/>
        </w:rPr>
        <w:t>Ankylosis</w:t>
      </w:r>
      <w:proofErr w:type="spellEnd"/>
      <w:r w:rsidRPr="00346BCE">
        <w:rPr>
          <w:b/>
          <w:bCs/>
          <w:sz w:val="28"/>
          <w:szCs w:val="28"/>
          <w:lang w:bidi="ar-JO"/>
        </w:rPr>
        <w:t>:</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Most severe type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Usually it happens with replanted teeth with extended extra alveolar time </w:t>
      </w:r>
      <w:proofErr w:type="spellStart"/>
      <w:r w:rsidRPr="002D0F08">
        <w:rPr>
          <w:sz w:val="28"/>
          <w:szCs w:val="28"/>
          <w:lang w:bidi="ar-JO"/>
        </w:rPr>
        <w:t>esp</w:t>
      </w:r>
      <w:proofErr w:type="spellEnd"/>
      <w:r w:rsidRPr="002D0F08">
        <w:rPr>
          <w:sz w:val="28"/>
          <w:szCs w:val="28"/>
          <w:lang w:bidi="ar-JO"/>
        </w:rPr>
        <w:t xml:space="preserve"> in dry conditions because damage to PDL and </w:t>
      </w:r>
      <w:proofErr w:type="spellStart"/>
      <w:proofErr w:type="gramStart"/>
      <w:r w:rsidRPr="002D0F08">
        <w:rPr>
          <w:sz w:val="28"/>
          <w:szCs w:val="28"/>
          <w:lang w:bidi="ar-JO"/>
        </w:rPr>
        <w:t>cementum</w:t>
      </w:r>
      <w:proofErr w:type="spellEnd"/>
      <w:r w:rsidRPr="002D0F08">
        <w:rPr>
          <w:sz w:val="28"/>
          <w:szCs w:val="28"/>
          <w:lang w:bidi="ar-JO"/>
        </w:rPr>
        <w:t xml:space="preserve">  happened</w:t>
      </w:r>
      <w:proofErr w:type="gramEnd"/>
      <w:r w:rsidRPr="002D0F08">
        <w:rPr>
          <w:sz w:val="28"/>
          <w:szCs w:val="28"/>
          <w:lang w:bidi="ar-JO"/>
        </w:rPr>
        <w:t>.</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Usually it starts happening within 2 months to 1 year, and it’s slowly progressing. After 1 year it’s unlikely for it to be </w:t>
      </w:r>
      <w:proofErr w:type="spellStart"/>
      <w:r w:rsidRPr="002D0F08">
        <w:rPr>
          <w:sz w:val="28"/>
          <w:szCs w:val="28"/>
          <w:lang w:bidi="ar-JO"/>
        </w:rPr>
        <w:t>ankylosed</w:t>
      </w:r>
      <w:proofErr w:type="spellEnd"/>
      <w:r w:rsidRPr="002D0F08">
        <w:rPr>
          <w:sz w:val="28"/>
          <w:szCs w:val="28"/>
          <w:lang w:bidi="ar-JO"/>
        </w:rPr>
        <w:t xml:space="preserv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High metallic sound on percussion.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Don’t do anything for it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The problem is when you want to extract it </w:t>
      </w:r>
    </w:p>
    <w:p w:rsidR="002D4D7C" w:rsidRPr="002D0F08" w:rsidRDefault="002D4D7C" w:rsidP="002B59C7">
      <w:pPr>
        <w:bidi w:val="0"/>
        <w:ind w:left="720"/>
        <w:rPr>
          <w:sz w:val="28"/>
          <w:szCs w:val="28"/>
          <w:lang w:bidi="ar-JO"/>
        </w:rPr>
      </w:pPr>
      <w:r w:rsidRPr="002D0F08">
        <w:rPr>
          <w:sz w:val="28"/>
          <w:szCs w:val="28"/>
          <w:lang w:bidi="ar-JO"/>
        </w:rPr>
        <w:t xml:space="preserve">Using early medical treatment to the pulp reduce the chances of </w:t>
      </w:r>
      <w:proofErr w:type="spellStart"/>
      <w:r w:rsidRPr="002D0F08">
        <w:rPr>
          <w:sz w:val="28"/>
          <w:szCs w:val="28"/>
          <w:lang w:bidi="ar-JO"/>
        </w:rPr>
        <w:t>ankylosis</w:t>
      </w:r>
      <w:proofErr w:type="spellEnd"/>
      <w:r w:rsidRPr="002D0F08">
        <w:rPr>
          <w:sz w:val="28"/>
          <w:szCs w:val="28"/>
          <w:lang w:bidi="ar-JO"/>
        </w:rPr>
        <w:t>.</w:t>
      </w:r>
    </w:p>
    <w:p w:rsidR="002D4D7C" w:rsidRPr="00346BCE" w:rsidRDefault="002D4D7C" w:rsidP="002B59C7">
      <w:pPr>
        <w:bidi w:val="0"/>
        <w:rPr>
          <w:b/>
          <w:bCs/>
          <w:sz w:val="28"/>
          <w:szCs w:val="28"/>
          <w:lang w:bidi="ar-JO"/>
        </w:rPr>
      </w:pPr>
      <w:r w:rsidRPr="00346BCE">
        <w:rPr>
          <w:b/>
          <w:bCs/>
          <w:sz w:val="28"/>
          <w:szCs w:val="28"/>
          <w:lang w:bidi="ar-JO"/>
        </w:rPr>
        <w:t>** Injuries to the supporting bone</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Repositioning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Rigid splinting for 4 weeks because there is fracture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Antibiotic, soft diet, </w:t>
      </w:r>
      <w:proofErr w:type="spellStart"/>
      <w:r w:rsidRPr="002D0F08">
        <w:rPr>
          <w:sz w:val="28"/>
          <w:szCs w:val="28"/>
          <w:lang w:bidi="ar-JO"/>
        </w:rPr>
        <w:t>chlorhexidine</w:t>
      </w:r>
      <w:proofErr w:type="spellEnd"/>
      <w:r w:rsidRPr="002D0F08">
        <w:rPr>
          <w:sz w:val="28"/>
          <w:szCs w:val="28"/>
          <w:lang w:bidi="ar-JO"/>
        </w:rPr>
        <w:t xml:space="preserve"> mouth wash, tetanus check.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Pulp survival of the tooth; you treat the fracture first then you take care of the teeth. Pulp survival more likely to happen if repositioning achieved within 1 hour. </w:t>
      </w:r>
    </w:p>
    <w:p w:rsidR="002D4D7C" w:rsidRPr="002D0F08" w:rsidRDefault="002D4D7C" w:rsidP="002B59C7">
      <w:pPr>
        <w:bidi w:val="0"/>
        <w:rPr>
          <w:sz w:val="28"/>
          <w:szCs w:val="28"/>
          <w:lang w:bidi="ar-JO"/>
        </w:rPr>
      </w:pPr>
      <w:r w:rsidRPr="002D0F08">
        <w:rPr>
          <w:sz w:val="28"/>
          <w:szCs w:val="28"/>
          <w:lang w:bidi="ar-JO"/>
        </w:rPr>
        <w:t xml:space="preserve">Splinting using composite (a rigid fixation) is challenging; it’s difficult to achieve dry field. </w:t>
      </w:r>
    </w:p>
    <w:p w:rsidR="002D4D7C" w:rsidRPr="00346BCE" w:rsidRDefault="002D4D7C" w:rsidP="002B59C7">
      <w:pPr>
        <w:bidi w:val="0"/>
        <w:rPr>
          <w:b/>
          <w:bCs/>
          <w:sz w:val="28"/>
          <w:szCs w:val="28"/>
          <w:lang w:bidi="ar-JO"/>
        </w:rPr>
      </w:pPr>
      <w:r w:rsidRPr="00346BCE">
        <w:rPr>
          <w:b/>
          <w:bCs/>
          <w:sz w:val="28"/>
          <w:szCs w:val="28"/>
          <w:lang w:bidi="ar-JO"/>
        </w:rPr>
        <w:t xml:space="preserve">**Splinting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Splinting as soon as possible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The purpose of splinting is to help you to achieve PDL regeneration (Healing of PDL).</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There are some examples in the slides. there is an arch bar which is an example of rigid fixation and is usually used in cases of intra alveolar deformity </w:t>
      </w:r>
    </w:p>
    <w:p w:rsidR="002D4D7C" w:rsidRPr="00730371" w:rsidRDefault="002D4D7C" w:rsidP="002B59C7">
      <w:pPr>
        <w:bidi w:val="0"/>
        <w:rPr>
          <w:b/>
          <w:bCs/>
          <w:sz w:val="32"/>
          <w:szCs w:val="32"/>
          <w:lang w:bidi="ar-JO"/>
        </w:rPr>
      </w:pPr>
      <w:r w:rsidRPr="00730371">
        <w:rPr>
          <w:b/>
          <w:bCs/>
          <w:sz w:val="32"/>
          <w:szCs w:val="32"/>
          <w:lang w:bidi="ar-JO"/>
        </w:rPr>
        <w:t xml:space="preserve">** Soft tissue injuries to the oral &amp; maxillofacial surgery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Initial evaluation and resuscitation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You need to arrest bleeding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Tetanus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Management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lastRenderedPageBreak/>
        <w:t xml:space="preserve">The face and </w:t>
      </w:r>
      <w:proofErr w:type="spellStart"/>
      <w:r w:rsidRPr="002D0F08">
        <w:rPr>
          <w:sz w:val="28"/>
          <w:szCs w:val="28"/>
          <w:lang w:bidi="ar-JO"/>
        </w:rPr>
        <w:t>orofacial</w:t>
      </w:r>
      <w:proofErr w:type="spellEnd"/>
      <w:r w:rsidRPr="002D0F08">
        <w:rPr>
          <w:sz w:val="28"/>
          <w:szCs w:val="28"/>
          <w:lang w:bidi="ar-JO"/>
        </w:rPr>
        <w:t xml:space="preserve"> region is unique; it’s highly vascular and thus healing potential is good. The golden hour or the golden period doesn’t exist; in other regions the sooner the suture the better in order not to loose </w:t>
      </w:r>
      <w:proofErr w:type="spellStart"/>
      <w:r w:rsidRPr="002D0F08">
        <w:rPr>
          <w:sz w:val="28"/>
          <w:szCs w:val="28"/>
          <w:lang w:bidi="ar-JO"/>
        </w:rPr>
        <w:t>vascularization</w:t>
      </w:r>
      <w:proofErr w:type="spellEnd"/>
      <w:r w:rsidRPr="002D0F08">
        <w:rPr>
          <w:sz w:val="28"/>
          <w:szCs w:val="28"/>
          <w:lang w:bidi="ar-JO"/>
        </w:rPr>
        <w:t xml:space="preserve">, and this doesn’t apply on facial wounds.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What’s really critical in facial wounds is the facial nerve. You always have to examine the facial nerve and report any sort of paralysis in any of its branches before you even give the local anesthetic. If you don’t report it preoperatively the patient may claim that your suturing and debridement caused damage to the facial nerve. So it should be reported.  </w:t>
      </w:r>
    </w:p>
    <w:p w:rsidR="002D4D7C" w:rsidRDefault="002D4D7C" w:rsidP="002B59C7">
      <w:pPr>
        <w:bidi w:val="0"/>
        <w:rPr>
          <w:lang w:bidi="ar-JO"/>
        </w:rPr>
      </w:pPr>
      <w:r>
        <w:rPr>
          <w:lang w:bidi="ar-JO"/>
        </w:rPr>
        <w:t xml:space="preserve">** </w:t>
      </w:r>
      <w:r w:rsidRPr="002D0F08">
        <w:rPr>
          <w:b/>
          <w:bCs/>
          <w:sz w:val="32"/>
          <w:szCs w:val="32"/>
          <w:lang w:bidi="ar-JO"/>
        </w:rPr>
        <w:t>Tetanus</w:t>
      </w:r>
      <w:r>
        <w:rPr>
          <w:lang w:bidi="ar-JO"/>
        </w:rPr>
        <w:t xml:space="preserve">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If the patient didn’t take any booster, when do you worry about tetanus? You worry about Tetanus if there was soil or manure </w:t>
      </w:r>
      <w:r w:rsidRPr="002D0F08">
        <w:rPr>
          <w:rFonts w:hint="cs"/>
          <w:sz w:val="28"/>
          <w:szCs w:val="28"/>
          <w:rtl/>
          <w:lang w:bidi="ar-JO"/>
        </w:rPr>
        <w:t>(زبن</w:t>
      </w:r>
      <w:proofErr w:type="gramStart"/>
      <w:r w:rsidRPr="002D0F08">
        <w:rPr>
          <w:rFonts w:hint="cs"/>
          <w:sz w:val="28"/>
          <w:szCs w:val="28"/>
          <w:rtl/>
          <w:lang w:bidi="ar-JO"/>
        </w:rPr>
        <w:t>)</w:t>
      </w:r>
      <w:r w:rsidRPr="002D0F08">
        <w:rPr>
          <w:sz w:val="28"/>
          <w:szCs w:val="28"/>
          <w:lang w:bidi="ar-JO"/>
        </w:rPr>
        <w:t xml:space="preserve"> ,</w:t>
      </w:r>
      <w:proofErr w:type="gramEnd"/>
      <w:r w:rsidRPr="002D0F08">
        <w:rPr>
          <w:sz w:val="28"/>
          <w:szCs w:val="28"/>
          <w:lang w:bidi="ar-JO"/>
        </w:rPr>
        <w:t xml:space="preserve"> devitalized tissue (necrotic), or deep puncture wounds. You need to ask the patient about tetanus.</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If the patient didn’t take Tetanus vaccine in the last 5 years he has to take Tetanus booster. </w:t>
      </w:r>
    </w:p>
    <w:p w:rsidR="002D4D7C" w:rsidRPr="002D0F08" w:rsidRDefault="002D4D7C" w:rsidP="002B59C7">
      <w:pPr>
        <w:pStyle w:val="ListParagraph"/>
        <w:numPr>
          <w:ilvl w:val="0"/>
          <w:numId w:val="12"/>
        </w:numPr>
        <w:bidi w:val="0"/>
        <w:spacing w:after="160" w:line="259" w:lineRule="auto"/>
        <w:rPr>
          <w:sz w:val="28"/>
          <w:szCs w:val="28"/>
          <w:lang w:bidi="ar-JO"/>
        </w:rPr>
      </w:pPr>
      <w:r w:rsidRPr="002D0F08">
        <w:rPr>
          <w:sz w:val="28"/>
          <w:szCs w:val="28"/>
          <w:lang w:bidi="ar-JO"/>
        </w:rPr>
        <w:t xml:space="preserve">If the patient didn’t take Tetanus vaccine at all (is not immunized), then he will undergo special regimen and will receive </w:t>
      </w:r>
      <w:proofErr w:type="spellStart"/>
      <w:r w:rsidRPr="002D0F08">
        <w:rPr>
          <w:sz w:val="28"/>
          <w:szCs w:val="28"/>
          <w:lang w:bidi="ar-JO"/>
        </w:rPr>
        <w:t>immunoglobulins</w:t>
      </w:r>
      <w:proofErr w:type="spellEnd"/>
      <w:r w:rsidRPr="002D0F08">
        <w:rPr>
          <w:sz w:val="28"/>
          <w:szCs w:val="28"/>
          <w:lang w:bidi="ar-JO"/>
        </w:rPr>
        <w:t>.</w:t>
      </w:r>
    </w:p>
    <w:p w:rsidR="002D4D7C" w:rsidRPr="002D0F08" w:rsidRDefault="002D4D7C" w:rsidP="002B59C7">
      <w:pPr>
        <w:bidi w:val="0"/>
        <w:rPr>
          <w:b/>
          <w:bCs/>
          <w:sz w:val="32"/>
          <w:szCs w:val="32"/>
          <w:lang w:bidi="ar-JO"/>
        </w:rPr>
      </w:pPr>
      <w:r w:rsidRPr="002D0F08">
        <w:rPr>
          <w:b/>
          <w:bCs/>
          <w:sz w:val="32"/>
          <w:szCs w:val="32"/>
          <w:lang w:bidi="ar-JO"/>
        </w:rPr>
        <w:t>** Types of soft tissue injuries:</w:t>
      </w:r>
    </w:p>
    <w:p w:rsidR="002D4D7C" w:rsidRPr="002D0F08" w:rsidRDefault="002D4D7C" w:rsidP="002B59C7">
      <w:pPr>
        <w:pStyle w:val="ListParagraph"/>
        <w:numPr>
          <w:ilvl w:val="0"/>
          <w:numId w:val="12"/>
        </w:numPr>
        <w:bidi w:val="0"/>
        <w:spacing w:after="160" w:line="259" w:lineRule="auto"/>
        <w:rPr>
          <w:b/>
          <w:bCs/>
          <w:sz w:val="28"/>
          <w:szCs w:val="28"/>
          <w:lang w:bidi="ar-JO"/>
        </w:rPr>
      </w:pPr>
      <w:r w:rsidRPr="002D0F08">
        <w:rPr>
          <w:b/>
          <w:bCs/>
          <w:sz w:val="28"/>
          <w:szCs w:val="28"/>
          <w:lang w:bidi="ar-JO"/>
        </w:rPr>
        <w:t xml:space="preserve">Abrasion </w:t>
      </w:r>
      <w:r w:rsidRPr="002D0F08">
        <w:rPr>
          <w:rFonts w:hint="cs"/>
          <w:b/>
          <w:bCs/>
          <w:sz w:val="28"/>
          <w:szCs w:val="28"/>
          <w:rtl/>
          <w:lang w:bidi="ar-JO"/>
        </w:rPr>
        <w:t>(خدش)</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It occurs as a result of friction, usually it’s denuding the epithelium and occasionally involves deeper layer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Painful</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Bleeding is usually minor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If it was a superficial abrasion: use any of the disinfectants that are compatible with human use and use copious normal saline &gt;&gt;&gt; and generally, you don’t do a dressing, just leave them to heal on their own.</w:t>
      </w:r>
    </w:p>
    <w:p w:rsidR="008F254C" w:rsidRPr="00DD14A5" w:rsidRDefault="002D4D7C" w:rsidP="00DD14A5">
      <w:pPr>
        <w:pStyle w:val="ListParagraph"/>
        <w:numPr>
          <w:ilvl w:val="0"/>
          <w:numId w:val="13"/>
        </w:numPr>
        <w:bidi w:val="0"/>
        <w:spacing w:after="160" w:line="259" w:lineRule="auto"/>
        <w:rPr>
          <w:rFonts w:hint="cs"/>
          <w:sz w:val="28"/>
          <w:szCs w:val="28"/>
          <w:lang w:bidi="ar-JO"/>
        </w:rPr>
      </w:pPr>
      <w:r w:rsidRPr="002D0F08">
        <w:rPr>
          <w:sz w:val="28"/>
          <w:szCs w:val="28"/>
          <w:lang w:bidi="ar-JO"/>
        </w:rPr>
        <w:t xml:space="preserve">If it was a deep abrasion: you need local anesthetic since you might need aggressive cleansing use a surgical brush or a tooth brush (the wound might be contaminated with soil or anything that is difficult to clean </w:t>
      </w:r>
      <w:r w:rsidRPr="002D0F08">
        <w:rPr>
          <w:rFonts w:hint="cs"/>
          <w:sz w:val="28"/>
          <w:szCs w:val="28"/>
          <w:rtl/>
          <w:lang w:bidi="ar-JO"/>
        </w:rPr>
        <w:t>(زفتة</w:t>
      </w:r>
      <w:proofErr w:type="gramStart"/>
      <w:r w:rsidRPr="002D0F08">
        <w:rPr>
          <w:rFonts w:hint="cs"/>
          <w:sz w:val="28"/>
          <w:szCs w:val="28"/>
          <w:rtl/>
          <w:lang w:bidi="ar-JO"/>
        </w:rPr>
        <w:t>)</w:t>
      </w:r>
      <w:r w:rsidRPr="002D0F08">
        <w:rPr>
          <w:sz w:val="28"/>
          <w:szCs w:val="28"/>
          <w:lang w:bidi="ar-JO"/>
        </w:rPr>
        <w:t xml:space="preserve"> )</w:t>
      </w:r>
      <w:proofErr w:type="gramEnd"/>
      <w:r w:rsidRPr="002D0F08">
        <w:rPr>
          <w:sz w:val="28"/>
          <w:szCs w:val="28"/>
          <w:lang w:bidi="ar-JO"/>
        </w:rPr>
        <w:t xml:space="preserve">, you need antibiotic ointment and a light bandage. </w:t>
      </w:r>
    </w:p>
    <w:p w:rsidR="008F254C" w:rsidRDefault="008F254C" w:rsidP="008F254C">
      <w:pPr>
        <w:pStyle w:val="ListParagraph"/>
        <w:bidi w:val="0"/>
        <w:spacing w:after="160" w:line="259" w:lineRule="auto"/>
        <w:rPr>
          <w:rFonts w:hint="cs"/>
          <w:b/>
          <w:bCs/>
          <w:sz w:val="28"/>
          <w:szCs w:val="28"/>
          <w:lang w:bidi="ar-JO"/>
        </w:rPr>
      </w:pPr>
    </w:p>
    <w:p w:rsidR="002D4D7C" w:rsidRPr="002D0F08" w:rsidRDefault="002D4D7C" w:rsidP="008F254C">
      <w:pPr>
        <w:pStyle w:val="ListParagraph"/>
        <w:numPr>
          <w:ilvl w:val="0"/>
          <w:numId w:val="12"/>
        </w:numPr>
        <w:bidi w:val="0"/>
        <w:spacing w:after="160" w:line="259" w:lineRule="auto"/>
        <w:rPr>
          <w:b/>
          <w:bCs/>
          <w:sz w:val="28"/>
          <w:szCs w:val="28"/>
          <w:lang w:bidi="ar-JO"/>
        </w:rPr>
      </w:pPr>
      <w:r w:rsidRPr="002D0F08">
        <w:rPr>
          <w:b/>
          <w:bCs/>
          <w:sz w:val="28"/>
          <w:szCs w:val="28"/>
          <w:lang w:bidi="ar-JO"/>
        </w:rPr>
        <w:t xml:space="preserve">Contusion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It differs from abrasion that in contusion the skin is intact and hematoma occurred underneath.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Usually as a result of blunt trauma.</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You have to put ice on it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In maxillofacial region you should make sure there is no underlying bone fracture (for example in </w:t>
      </w:r>
      <w:proofErr w:type="spellStart"/>
      <w:r w:rsidRPr="002D0F08">
        <w:rPr>
          <w:sz w:val="28"/>
          <w:szCs w:val="28"/>
          <w:lang w:bidi="ar-JO"/>
        </w:rPr>
        <w:t>zygoma</w:t>
      </w:r>
      <w:proofErr w:type="spellEnd"/>
      <w:r w:rsidRPr="002D0F08">
        <w:rPr>
          <w:sz w:val="28"/>
          <w:szCs w:val="28"/>
          <w:lang w:bidi="ar-JO"/>
        </w:rPr>
        <w:t xml:space="preserve">, maxilla, </w:t>
      </w:r>
      <w:proofErr w:type="gramStart"/>
      <w:r w:rsidRPr="002D0F08">
        <w:rPr>
          <w:sz w:val="28"/>
          <w:szCs w:val="28"/>
          <w:lang w:bidi="ar-JO"/>
        </w:rPr>
        <w:t>mandible</w:t>
      </w:r>
      <w:proofErr w:type="gramEnd"/>
      <w:r w:rsidRPr="002D0F08">
        <w:rPr>
          <w:sz w:val="28"/>
          <w:szCs w:val="28"/>
          <w:lang w:bidi="ar-JO"/>
        </w:rPr>
        <w:t>). It could actually indicate a bone fracture. You need follow examination.</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If it’s an expanding contusion then it might be a bleeding vessel and will need special and urgent attention. </w:t>
      </w:r>
    </w:p>
    <w:p w:rsidR="002D4D7C" w:rsidRPr="002D0F08" w:rsidRDefault="002D4D7C" w:rsidP="002B59C7">
      <w:pPr>
        <w:pStyle w:val="ListParagraph"/>
        <w:numPr>
          <w:ilvl w:val="0"/>
          <w:numId w:val="12"/>
        </w:numPr>
        <w:bidi w:val="0"/>
        <w:spacing w:after="160" w:line="259" w:lineRule="auto"/>
        <w:rPr>
          <w:b/>
          <w:bCs/>
          <w:sz w:val="28"/>
          <w:szCs w:val="28"/>
          <w:lang w:bidi="ar-JO"/>
        </w:rPr>
      </w:pPr>
      <w:r w:rsidRPr="002D0F08">
        <w:rPr>
          <w:b/>
          <w:bCs/>
          <w:sz w:val="28"/>
          <w:szCs w:val="28"/>
          <w:lang w:bidi="ar-JO"/>
        </w:rPr>
        <w:lastRenderedPageBreak/>
        <w:t xml:space="preserve">Lacerations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There is a violation to the epithelial and </w:t>
      </w:r>
      <w:proofErr w:type="spellStart"/>
      <w:r w:rsidRPr="002D0F08">
        <w:rPr>
          <w:sz w:val="28"/>
          <w:szCs w:val="28"/>
          <w:lang w:bidi="ar-JO"/>
        </w:rPr>
        <w:t>subepithelial</w:t>
      </w:r>
      <w:proofErr w:type="spellEnd"/>
      <w:r w:rsidRPr="002D0F08">
        <w:rPr>
          <w:sz w:val="28"/>
          <w:szCs w:val="28"/>
          <w:lang w:bidi="ar-JO"/>
        </w:rPr>
        <w:t xml:space="preserve"> tissues and there is bleeding.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You need to stitch in these cases.</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Is caused by sharp objects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If it was combined with </w:t>
      </w:r>
      <w:proofErr w:type="spellStart"/>
      <w:r w:rsidRPr="002D0F08">
        <w:rPr>
          <w:sz w:val="28"/>
          <w:szCs w:val="28"/>
          <w:lang w:bidi="ar-JO"/>
        </w:rPr>
        <w:t>dentoalveolar</w:t>
      </w:r>
      <w:proofErr w:type="spellEnd"/>
      <w:r w:rsidRPr="002D0F08">
        <w:rPr>
          <w:sz w:val="28"/>
          <w:szCs w:val="28"/>
          <w:lang w:bidi="ar-JO"/>
        </w:rPr>
        <w:t xml:space="preserve"> trauma you treat the fractures first, </w:t>
      </w:r>
      <w:proofErr w:type="spellStart"/>
      <w:r w:rsidRPr="002D0F08">
        <w:rPr>
          <w:sz w:val="28"/>
          <w:szCs w:val="28"/>
          <w:lang w:bidi="ar-JO"/>
        </w:rPr>
        <w:t>dentoalveolar</w:t>
      </w:r>
      <w:proofErr w:type="spellEnd"/>
      <w:r w:rsidRPr="002D0F08">
        <w:rPr>
          <w:sz w:val="28"/>
          <w:szCs w:val="28"/>
          <w:lang w:bidi="ar-JO"/>
        </w:rPr>
        <w:t xml:space="preserve"> trauma and then you look after the laceration.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Management: you clean &gt;&gt; </w:t>
      </w:r>
      <w:proofErr w:type="spellStart"/>
      <w:r w:rsidRPr="002D0F08">
        <w:rPr>
          <w:sz w:val="28"/>
          <w:szCs w:val="28"/>
          <w:lang w:bidi="ar-JO"/>
        </w:rPr>
        <w:t>debride</w:t>
      </w:r>
      <w:proofErr w:type="spellEnd"/>
      <w:r w:rsidRPr="002D0F08">
        <w:rPr>
          <w:sz w:val="28"/>
          <w:szCs w:val="28"/>
          <w:lang w:bidi="ar-JO"/>
        </w:rPr>
        <w:t xml:space="preserve">; you might use surgical brush with disinfectant &gt;&gt; you achieve </w:t>
      </w:r>
      <w:proofErr w:type="spellStart"/>
      <w:r w:rsidRPr="002D0F08">
        <w:rPr>
          <w:sz w:val="28"/>
          <w:szCs w:val="28"/>
          <w:lang w:bidi="ar-JO"/>
        </w:rPr>
        <w:t>hemostasis</w:t>
      </w:r>
      <w:proofErr w:type="spellEnd"/>
      <w:r w:rsidRPr="002D0F08">
        <w:rPr>
          <w:sz w:val="28"/>
          <w:szCs w:val="28"/>
          <w:lang w:bidi="ar-JO"/>
        </w:rPr>
        <w:t xml:space="preserve"> using </w:t>
      </w:r>
      <w:proofErr w:type="spellStart"/>
      <w:r w:rsidRPr="002D0F08">
        <w:rPr>
          <w:sz w:val="28"/>
          <w:szCs w:val="28"/>
          <w:lang w:bidi="ar-JO"/>
        </w:rPr>
        <w:t>electrosurgery</w:t>
      </w:r>
      <w:proofErr w:type="spellEnd"/>
      <w:r w:rsidRPr="002D0F08">
        <w:rPr>
          <w:sz w:val="28"/>
          <w:szCs w:val="28"/>
          <w:lang w:bidi="ar-JO"/>
        </w:rPr>
        <w:t xml:space="preserve"> &gt;&gt;&gt; then you do suturing.</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Sometimes when there is a laceration and the object that caused it is dirty, and the laceration has ragged margins and is dirty, you need to clean it and you need to excise these horrible edges before you suture it. </w:t>
      </w:r>
    </w:p>
    <w:p w:rsidR="002D4D7C" w:rsidRPr="00294AE3" w:rsidRDefault="002D4D7C" w:rsidP="002B59C7">
      <w:pPr>
        <w:pStyle w:val="ListParagraph"/>
        <w:numPr>
          <w:ilvl w:val="0"/>
          <w:numId w:val="12"/>
        </w:numPr>
        <w:bidi w:val="0"/>
        <w:spacing w:after="160" w:line="259" w:lineRule="auto"/>
        <w:rPr>
          <w:b/>
          <w:bCs/>
          <w:sz w:val="28"/>
          <w:szCs w:val="28"/>
          <w:lang w:bidi="ar-JO"/>
        </w:rPr>
      </w:pPr>
      <w:r w:rsidRPr="00294AE3">
        <w:rPr>
          <w:b/>
          <w:bCs/>
          <w:sz w:val="28"/>
          <w:szCs w:val="28"/>
          <w:lang w:bidi="ar-JO"/>
        </w:rPr>
        <w:t>Closure</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What matters to you as a GP, small laceration in the mouth do you suture or not? It makes a big difference even for a child, so you need to decide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Generally, any laceration inside the mouth if it doesn’t bleed &gt;&gt; no sutures are needed. Because saliva has a lot of healing potential.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If there is a continuously big gaping laceration you will think about suturing.</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It depends on the depth and location.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The most difficult wound is that involving the vermilion border at the </w:t>
      </w:r>
      <w:proofErr w:type="spellStart"/>
      <w:r w:rsidRPr="002D0F08">
        <w:rPr>
          <w:sz w:val="28"/>
          <w:szCs w:val="28"/>
          <w:lang w:bidi="ar-JO"/>
        </w:rPr>
        <w:t>mucocutaneous</w:t>
      </w:r>
      <w:proofErr w:type="spellEnd"/>
      <w:r w:rsidRPr="002D0F08">
        <w:rPr>
          <w:sz w:val="28"/>
          <w:szCs w:val="28"/>
          <w:lang w:bidi="ar-JO"/>
        </w:rPr>
        <w:t xml:space="preserve"> junction. It is extremely important because it’s an aesthetic area. When stitching you should put the one at the </w:t>
      </w:r>
      <w:proofErr w:type="spellStart"/>
      <w:r w:rsidRPr="002D0F08">
        <w:rPr>
          <w:sz w:val="28"/>
          <w:szCs w:val="28"/>
          <w:lang w:bidi="ar-JO"/>
        </w:rPr>
        <w:t>mucocutaneous</w:t>
      </w:r>
      <w:proofErr w:type="spellEnd"/>
      <w:r w:rsidRPr="002D0F08">
        <w:rPr>
          <w:sz w:val="28"/>
          <w:szCs w:val="28"/>
          <w:lang w:bidi="ar-JO"/>
        </w:rPr>
        <w:t xml:space="preserve"> junction first to do alignment if there was a difference even 1 or 2mm will leave mark to the rest of the patient’s life and it’s very difficult to fix later.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When the laceration is involving more than one layer (mucosa, </w:t>
      </w:r>
      <w:proofErr w:type="spellStart"/>
      <w:r w:rsidRPr="002D0F08">
        <w:rPr>
          <w:sz w:val="28"/>
          <w:szCs w:val="28"/>
          <w:lang w:bidi="ar-JO"/>
        </w:rPr>
        <w:t>submucosa</w:t>
      </w:r>
      <w:proofErr w:type="spellEnd"/>
      <w:r w:rsidRPr="002D0F08">
        <w:rPr>
          <w:sz w:val="28"/>
          <w:szCs w:val="28"/>
          <w:lang w:bidi="ar-JO"/>
        </w:rPr>
        <w:t xml:space="preserve">, and muscle) you start with deeper layers first. If it was involving the lip, you start inside out, because out is aesthetic.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When you reach skin you need more filament non </w:t>
      </w:r>
      <w:proofErr w:type="spellStart"/>
      <w:r w:rsidRPr="002D0F08">
        <w:rPr>
          <w:sz w:val="28"/>
          <w:szCs w:val="28"/>
          <w:lang w:bidi="ar-JO"/>
        </w:rPr>
        <w:t>resorbable</w:t>
      </w:r>
      <w:proofErr w:type="spellEnd"/>
      <w:r w:rsidRPr="002D0F08">
        <w:rPr>
          <w:sz w:val="28"/>
          <w:szCs w:val="28"/>
          <w:lang w:bidi="ar-JO"/>
        </w:rPr>
        <w:t xml:space="preserve"> sutures, you always use very small sutures in order not to leave mark </w:t>
      </w:r>
      <w:proofErr w:type="spellStart"/>
      <w:r w:rsidRPr="002D0F08">
        <w:rPr>
          <w:sz w:val="28"/>
          <w:szCs w:val="28"/>
          <w:lang w:bidi="ar-JO"/>
        </w:rPr>
        <w:t>polyne</w:t>
      </w:r>
      <w:proofErr w:type="spellEnd"/>
      <w:r w:rsidRPr="002D0F08">
        <w:rPr>
          <w:sz w:val="28"/>
          <w:szCs w:val="28"/>
          <w:lang w:bidi="ar-JO"/>
        </w:rPr>
        <w:t xml:space="preserve"> nylon. In muscles you need </w:t>
      </w:r>
      <w:proofErr w:type="spellStart"/>
      <w:r w:rsidRPr="002D0F08">
        <w:rPr>
          <w:sz w:val="28"/>
          <w:szCs w:val="28"/>
          <w:lang w:bidi="ar-JO"/>
        </w:rPr>
        <w:t>resorbable</w:t>
      </w:r>
      <w:proofErr w:type="spellEnd"/>
      <w:r w:rsidRPr="002D0F08">
        <w:rPr>
          <w:sz w:val="28"/>
          <w:szCs w:val="28"/>
          <w:lang w:bidi="ar-JO"/>
        </w:rPr>
        <w:t xml:space="preserve"> stitch (</w:t>
      </w:r>
      <w:proofErr w:type="spellStart"/>
      <w:r w:rsidRPr="002D0F08">
        <w:rPr>
          <w:sz w:val="28"/>
          <w:szCs w:val="28"/>
          <w:lang w:bidi="ar-JO"/>
        </w:rPr>
        <w:t>vicryl</w:t>
      </w:r>
      <w:proofErr w:type="spellEnd"/>
      <w:r w:rsidRPr="002D0F08">
        <w:rPr>
          <w:sz w:val="28"/>
          <w:szCs w:val="28"/>
          <w:lang w:bidi="ar-JO"/>
        </w:rPr>
        <w:t xml:space="preserve"> for example). In mucosa it doesn’t matter what you use, but usually you use silk or </w:t>
      </w:r>
      <w:proofErr w:type="spellStart"/>
      <w:r w:rsidRPr="002D0F08">
        <w:rPr>
          <w:sz w:val="28"/>
          <w:szCs w:val="28"/>
          <w:lang w:bidi="ar-JO"/>
        </w:rPr>
        <w:t>vicryl</w:t>
      </w:r>
      <w:proofErr w:type="spellEnd"/>
      <w:r w:rsidRPr="002D0F08">
        <w:rPr>
          <w:sz w:val="28"/>
          <w:szCs w:val="28"/>
          <w:lang w:bidi="ar-JO"/>
        </w:rPr>
        <w:t xml:space="preserve">. </w:t>
      </w:r>
    </w:p>
    <w:p w:rsidR="002D4D7C" w:rsidRPr="002D0F08" w:rsidRDefault="002D4D7C" w:rsidP="002B59C7">
      <w:pPr>
        <w:pStyle w:val="ListParagraph"/>
        <w:numPr>
          <w:ilvl w:val="0"/>
          <w:numId w:val="13"/>
        </w:numPr>
        <w:bidi w:val="0"/>
        <w:spacing w:after="160" w:line="259" w:lineRule="auto"/>
        <w:rPr>
          <w:sz w:val="28"/>
          <w:szCs w:val="28"/>
          <w:lang w:bidi="ar-JO"/>
        </w:rPr>
      </w:pPr>
      <w:r w:rsidRPr="002D0F08">
        <w:rPr>
          <w:sz w:val="28"/>
          <w:szCs w:val="28"/>
          <w:lang w:bidi="ar-JO"/>
        </w:rPr>
        <w:t xml:space="preserve">In lip you start with mucosa then muscle then skin.  </w:t>
      </w:r>
    </w:p>
    <w:p w:rsidR="00C00179" w:rsidRPr="00720FC5" w:rsidRDefault="00011B2D" w:rsidP="00011B2D">
      <w:pPr>
        <w:bidi w:val="0"/>
        <w:jc w:val="center"/>
        <w:rPr>
          <w:sz w:val="24"/>
          <w:szCs w:val="24"/>
          <w:rtl/>
        </w:rPr>
      </w:pPr>
      <w:r>
        <w:rPr>
          <w:noProof/>
          <w:sz w:val="24"/>
          <w:szCs w:val="24"/>
          <w:rtl/>
        </w:rPr>
        <w:drawing>
          <wp:inline distT="0" distB="0" distL="0" distR="0">
            <wp:extent cx="2952750" cy="2543175"/>
            <wp:effectExtent l="19050" t="0" r="0" b="0"/>
            <wp:docPr id="27" name="Picture 26" descr="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gif"/>
                    <pic:cNvPicPr/>
                  </pic:nvPicPr>
                  <pic:blipFill>
                    <a:blip r:embed="rId32" cstate="print"/>
                    <a:stretch>
                      <a:fillRect/>
                    </a:stretch>
                  </pic:blipFill>
                  <pic:spPr>
                    <a:xfrm>
                      <a:off x="0" y="0"/>
                      <a:ext cx="2952750" cy="2543175"/>
                    </a:xfrm>
                    <a:prstGeom prst="rect">
                      <a:avLst/>
                    </a:prstGeom>
                  </pic:spPr>
                </pic:pic>
              </a:graphicData>
            </a:graphic>
          </wp:inline>
        </w:drawing>
      </w:r>
    </w:p>
    <w:sectPr w:rsidR="00C00179" w:rsidRPr="00720FC5"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79" w:rsidRDefault="009C5479" w:rsidP="008421AF">
      <w:pPr>
        <w:spacing w:after="0" w:line="240" w:lineRule="auto"/>
      </w:pPr>
      <w:r>
        <w:separator/>
      </w:r>
    </w:p>
  </w:endnote>
  <w:endnote w:type="continuationSeparator" w:id="0">
    <w:p w:rsidR="009C5479" w:rsidRDefault="009C5479"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79" w:rsidRDefault="009C5479" w:rsidP="008421AF">
      <w:pPr>
        <w:spacing w:after="0" w:line="240" w:lineRule="auto"/>
      </w:pPr>
      <w:r>
        <w:separator/>
      </w:r>
    </w:p>
  </w:footnote>
  <w:footnote w:type="continuationSeparator" w:id="0">
    <w:p w:rsidR="009C5479" w:rsidRDefault="009C5479"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Default="00D57181" w:rsidP="00B90F67">
    <w:pPr>
      <w:pStyle w:val="Header"/>
      <w:bidi w:val="0"/>
      <w:rPr>
        <w:b/>
        <w:bCs/>
      </w:rPr>
    </w:pPr>
    <w:proofErr w:type="spellStart"/>
    <w:r>
      <w:rPr>
        <w:b/>
        <w:bCs/>
      </w:rPr>
      <w:t>Dr.</w:t>
    </w:r>
    <w:r w:rsidR="005C0267">
      <w:rPr>
        <w:b/>
        <w:bCs/>
      </w:rPr>
      <w:t>zaid</w:t>
    </w:r>
    <w:proofErr w:type="spellEnd"/>
    <w:r w:rsidR="005C0267">
      <w:rPr>
        <w:b/>
        <w:bCs/>
      </w:rPr>
      <w:t xml:space="preserve"> </w:t>
    </w:r>
    <w:r w:rsidR="00B90F67" w:rsidRPr="00B90F67">
      <w:rPr>
        <w:b/>
        <w:bCs/>
      </w:rPr>
      <w:ptab w:relativeTo="margin" w:alignment="center" w:leader="none"/>
    </w:r>
    <w:r w:rsidR="00B90F67" w:rsidRPr="00B90F67">
      <w:rPr>
        <w:b/>
        <w:bCs/>
      </w:rPr>
      <w:t>OS</w:t>
    </w:r>
    <w:r w:rsidR="005C0267">
      <w:rPr>
        <w:b/>
        <w:bCs/>
      </w:rPr>
      <w:t xml:space="preserve"> sheet# 17</w:t>
    </w:r>
    <w:r w:rsidR="00B90F67" w:rsidRPr="00B90F67">
      <w:rPr>
        <w:b/>
        <w:bCs/>
      </w:rPr>
      <w:ptab w:relativeTo="margin" w:alignment="right" w:leader="none"/>
    </w:r>
    <w:bookmarkStart w:id="0" w:name="_GoBack"/>
    <w:bookmarkEnd w:id="0"/>
    <w:r w:rsidR="005C0267">
      <w:rPr>
        <w:b/>
        <w:bCs/>
      </w:rPr>
      <w:t>24/2/2016</w:t>
    </w:r>
  </w:p>
  <w:p w:rsidR="00784BCE" w:rsidRPr="00B90F67" w:rsidRDefault="005C0267" w:rsidP="00784BCE">
    <w:pPr>
      <w:pStyle w:val="Header"/>
      <w:bidi w:val="0"/>
      <w:rPr>
        <w:b/>
        <w:bCs/>
      </w:rPr>
    </w:pPr>
    <w:proofErr w:type="spellStart"/>
    <w:r>
      <w:rPr>
        <w:b/>
        <w:bCs/>
      </w:rPr>
      <w:t>Aseel</w:t>
    </w:r>
    <w:proofErr w:type="spellEnd"/>
    <w:r>
      <w:rPr>
        <w:b/>
        <w:bCs/>
      </w:rPr>
      <w:t xml:space="preserve"> </w:t>
    </w:r>
    <w:r w:rsidR="00784BCE">
      <w:rPr>
        <w:b/>
        <w:bCs/>
      </w:rPr>
      <w:t>&amp;Lyn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BB1"/>
    <w:multiLevelType w:val="hybridMultilevel"/>
    <w:tmpl w:val="2534A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44E"/>
    <w:multiLevelType w:val="hybridMultilevel"/>
    <w:tmpl w:val="8EF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342D"/>
    <w:multiLevelType w:val="hybridMultilevel"/>
    <w:tmpl w:val="F92C90EC"/>
    <w:lvl w:ilvl="0" w:tplc="525635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91514D"/>
    <w:multiLevelType w:val="hybridMultilevel"/>
    <w:tmpl w:val="9E9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B1C8C"/>
    <w:multiLevelType w:val="hybridMultilevel"/>
    <w:tmpl w:val="D192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E519D"/>
    <w:multiLevelType w:val="hybridMultilevel"/>
    <w:tmpl w:val="59A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A70AF"/>
    <w:multiLevelType w:val="hybridMultilevel"/>
    <w:tmpl w:val="5DD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2769B"/>
    <w:multiLevelType w:val="hybridMultilevel"/>
    <w:tmpl w:val="E50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E38AB"/>
    <w:multiLevelType w:val="hybridMultilevel"/>
    <w:tmpl w:val="CAA8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CF58B4"/>
    <w:multiLevelType w:val="hybridMultilevel"/>
    <w:tmpl w:val="F94C5D3C"/>
    <w:lvl w:ilvl="0" w:tplc="189C5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00495"/>
    <w:multiLevelType w:val="hybridMultilevel"/>
    <w:tmpl w:val="004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400D0"/>
    <w:multiLevelType w:val="hybridMultilevel"/>
    <w:tmpl w:val="D98E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84EEE"/>
    <w:multiLevelType w:val="hybridMultilevel"/>
    <w:tmpl w:val="918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6"/>
  </w:num>
  <w:num w:numId="5">
    <w:abstractNumId w:val="5"/>
  </w:num>
  <w:num w:numId="6">
    <w:abstractNumId w:val="3"/>
  </w:num>
  <w:num w:numId="7">
    <w:abstractNumId w:val="1"/>
  </w:num>
  <w:num w:numId="8">
    <w:abstractNumId w:val="10"/>
  </w:num>
  <w:num w:numId="9">
    <w:abstractNumId w:val="8"/>
  </w:num>
  <w:num w:numId="10">
    <w:abstractNumId w:val="7"/>
  </w:num>
  <w:num w:numId="11">
    <w:abstractNumId w:val="4"/>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C00179"/>
    <w:rsid w:val="000048CA"/>
    <w:rsid w:val="00004C70"/>
    <w:rsid w:val="00011B2D"/>
    <w:rsid w:val="00014A01"/>
    <w:rsid w:val="000F77F3"/>
    <w:rsid w:val="00127911"/>
    <w:rsid w:val="00134233"/>
    <w:rsid w:val="00154EEC"/>
    <w:rsid w:val="00194316"/>
    <w:rsid w:val="001A5289"/>
    <w:rsid w:val="001B2927"/>
    <w:rsid w:val="001F7F16"/>
    <w:rsid w:val="00294AE3"/>
    <w:rsid w:val="002B59C7"/>
    <w:rsid w:val="002D0F08"/>
    <w:rsid w:val="002D4D7C"/>
    <w:rsid w:val="002F199C"/>
    <w:rsid w:val="002F2851"/>
    <w:rsid w:val="0030038F"/>
    <w:rsid w:val="003211AB"/>
    <w:rsid w:val="0033357D"/>
    <w:rsid w:val="00344CD1"/>
    <w:rsid w:val="00346BCE"/>
    <w:rsid w:val="00383C66"/>
    <w:rsid w:val="003C50C2"/>
    <w:rsid w:val="003E5F4F"/>
    <w:rsid w:val="00407941"/>
    <w:rsid w:val="00427B59"/>
    <w:rsid w:val="004704B3"/>
    <w:rsid w:val="004E0B22"/>
    <w:rsid w:val="004E6094"/>
    <w:rsid w:val="004E6FE9"/>
    <w:rsid w:val="004F3339"/>
    <w:rsid w:val="00500D3B"/>
    <w:rsid w:val="00505411"/>
    <w:rsid w:val="00506CB4"/>
    <w:rsid w:val="00533EEC"/>
    <w:rsid w:val="00584C2A"/>
    <w:rsid w:val="005B4F91"/>
    <w:rsid w:val="005C0267"/>
    <w:rsid w:val="005D528E"/>
    <w:rsid w:val="005D6207"/>
    <w:rsid w:val="005E24C1"/>
    <w:rsid w:val="005F5D18"/>
    <w:rsid w:val="006078F6"/>
    <w:rsid w:val="00615A71"/>
    <w:rsid w:val="00633415"/>
    <w:rsid w:val="00656A25"/>
    <w:rsid w:val="00680624"/>
    <w:rsid w:val="00681513"/>
    <w:rsid w:val="0068424B"/>
    <w:rsid w:val="006E395B"/>
    <w:rsid w:val="00700AB9"/>
    <w:rsid w:val="00720FC5"/>
    <w:rsid w:val="0074377E"/>
    <w:rsid w:val="00752739"/>
    <w:rsid w:val="00780DC6"/>
    <w:rsid w:val="00784BCE"/>
    <w:rsid w:val="00803EE8"/>
    <w:rsid w:val="008421AF"/>
    <w:rsid w:val="00842E2F"/>
    <w:rsid w:val="00876BF7"/>
    <w:rsid w:val="00882DF4"/>
    <w:rsid w:val="00885A20"/>
    <w:rsid w:val="008D237F"/>
    <w:rsid w:val="008F0B45"/>
    <w:rsid w:val="008F254C"/>
    <w:rsid w:val="0090257C"/>
    <w:rsid w:val="00902914"/>
    <w:rsid w:val="009117C8"/>
    <w:rsid w:val="00947823"/>
    <w:rsid w:val="0096477D"/>
    <w:rsid w:val="009829FA"/>
    <w:rsid w:val="00982D54"/>
    <w:rsid w:val="009B4BF1"/>
    <w:rsid w:val="009C5479"/>
    <w:rsid w:val="00A34C1D"/>
    <w:rsid w:val="00A7111A"/>
    <w:rsid w:val="00A80A21"/>
    <w:rsid w:val="00A80AD4"/>
    <w:rsid w:val="00A90320"/>
    <w:rsid w:val="00A94FBD"/>
    <w:rsid w:val="00A97BA6"/>
    <w:rsid w:val="00AB3D9E"/>
    <w:rsid w:val="00AD1C0E"/>
    <w:rsid w:val="00AE749E"/>
    <w:rsid w:val="00AF21A8"/>
    <w:rsid w:val="00B674F6"/>
    <w:rsid w:val="00B85A15"/>
    <w:rsid w:val="00B90F67"/>
    <w:rsid w:val="00BA77B5"/>
    <w:rsid w:val="00BB4182"/>
    <w:rsid w:val="00BC342B"/>
    <w:rsid w:val="00BD0F01"/>
    <w:rsid w:val="00BE62D1"/>
    <w:rsid w:val="00C00179"/>
    <w:rsid w:val="00C041B3"/>
    <w:rsid w:val="00C11434"/>
    <w:rsid w:val="00C33CF1"/>
    <w:rsid w:val="00C4154D"/>
    <w:rsid w:val="00CE7397"/>
    <w:rsid w:val="00CF7A36"/>
    <w:rsid w:val="00D44120"/>
    <w:rsid w:val="00D4708C"/>
    <w:rsid w:val="00D47D10"/>
    <w:rsid w:val="00D53FBC"/>
    <w:rsid w:val="00D547A2"/>
    <w:rsid w:val="00D57181"/>
    <w:rsid w:val="00D70EA3"/>
    <w:rsid w:val="00D845A1"/>
    <w:rsid w:val="00D95500"/>
    <w:rsid w:val="00DB580F"/>
    <w:rsid w:val="00DC1450"/>
    <w:rsid w:val="00DD14A5"/>
    <w:rsid w:val="00DD516E"/>
    <w:rsid w:val="00E021A9"/>
    <w:rsid w:val="00E17079"/>
    <w:rsid w:val="00E91272"/>
    <w:rsid w:val="00EB29B7"/>
    <w:rsid w:val="00ED44D1"/>
    <w:rsid w:val="00F17C14"/>
    <w:rsid w:val="00F225F8"/>
    <w:rsid w:val="00F37929"/>
    <w:rsid w:val="00F4755B"/>
    <w:rsid w:val="00F664CF"/>
    <w:rsid w:val="00F7623A"/>
    <w:rsid w:val="00F93F04"/>
    <w:rsid w:val="00FB552B"/>
    <w:rsid w:val="00FC7976"/>
    <w:rsid w:val="14906038"/>
    <w:rsid w:val="572286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344C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453D-BD46-47FF-AD0D-9ED1B7E9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15</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lyn smadi</cp:lastModifiedBy>
  <cp:revision>46</cp:revision>
  <dcterms:created xsi:type="dcterms:W3CDTF">2016-03-05T10:18:00Z</dcterms:created>
  <dcterms:modified xsi:type="dcterms:W3CDTF">2016-04-02T22:49:00Z</dcterms:modified>
</cp:coreProperties>
</file>