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FB" w:rsidRDefault="00237120" w:rsidP="007E163C">
      <w:pPr>
        <w:jc w:val="center"/>
        <w:rPr>
          <w:rFonts w:asciiTheme="majorBidi" w:hAnsiTheme="majorBidi" w:cstheme="majorBidi"/>
          <w:sz w:val="36"/>
          <w:szCs w:val="36"/>
        </w:rPr>
      </w:pPr>
      <w:r w:rsidRPr="007E163C">
        <w:rPr>
          <w:rFonts w:asciiTheme="majorBidi" w:hAnsiTheme="majorBidi" w:cstheme="majorBidi"/>
          <w:sz w:val="36"/>
          <w:szCs w:val="36"/>
        </w:rPr>
        <w:t>Examination of the articulatory system</w:t>
      </w:r>
    </w:p>
    <w:p w:rsidR="007E163C" w:rsidRPr="007E163C" w:rsidRDefault="007E163C" w:rsidP="007E163C">
      <w:pPr>
        <w:jc w:val="center"/>
        <w:rPr>
          <w:rFonts w:asciiTheme="majorBidi" w:hAnsiTheme="majorBidi" w:cstheme="majorBidi"/>
          <w:sz w:val="36"/>
          <w:szCs w:val="36"/>
        </w:rPr>
      </w:pPr>
    </w:p>
    <w:p w:rsidR="00237120" w:rsidRPr="007E163C" w:rsidRDefault="00237120">
      <w:pPr>
        <w:rPr>
          <w:rFonts w:asciiTheme="majorBidi" w:hAnsiTheme="majorBidi" w:cstheme="majorBidi"/>
          <w:sz w:val="28"/>
          <w:szCs w:val="28"/>
        </w:rPr>
      </w:pPr>
      <w:r w:rsidRPr="007E163C">
        <w:rPr>
          <w:rFonts w:asciiTheme="majorBidi" w:hAnsiTheme="majorBidi" w:cstheme="majorBidi"/>
          <w:sz w:val="28"/>
          <w:szCs w:val="28"/>
        </w:rPr>
        <w:t>What are the signs and symptoms of TMDs?</w:t>
      </w:r>
    </w:p>
    <w:p w:rsidR="007E163C" w:rsidRDefault="007E163C">
      <w:pPr>
        <w:rPr>
          <w:rFonts w:asciiTheme="majorBidi" w:hAnsiTheme="majorBidi" w:cstheme="majorBidi"/>
          <w:sz w:val="28"/>
          <w:szCs w:val="28"/>
        </w:rPr>
      </w:pPr>
      <w:r>
        <w:rPr>
          <w:rFonts w:asciiTheme="majorBidi" w:hAnsiTheme="majorBidi" w:cstheme="majorBidi"/>
          <w:sz w:val="28"/>
          <w:szCs w:val="28"/>
        </w:rPr>
        <w:t>-Joint pain</w:t>
      </w:r>
    </w:p>
    <w:p w:rsidR="007E163C" w:rsidRDefault="007E163C">
      <w:pPr>
        <w:rPr>
          <w:rFonts w:asciiTheme="majorBidi" w:hAnsiTheme="majorBidi" w:cstheme="majorBidi"/>
          <w:sz w:val="28"/>
          <w:szCs w:val="28"/>
        </w:rPr>
      </w:pPr>
      <w:r>
        <w:rPr>
          <w:rFonts w:asciiTheme="majorBidi" w:hAnsiTheme="majorBidi" w:cstheme="majorBidi"/>
          <w:sz w:val="28"/>
          <w:szCs w:val="28"/>
        </w:rPr>
        <w:t>-sounds</w:t>
      </w:r>
    </w:p>
    <w:p w:rsidR="007E163C"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dysfunc</w:t>
      </w:r>
      <w:r>
        <w:rPr>
          <w:rFonts w:asciiTheme="majorBidi" w:hAnsiTheme="majorBidi" w:cstheme="majorBidi"/>
          <w:sz w:val="28"/>
          <w:szCs w:val="28"/>
        </w:rPr>
        <w:t>tion or limitation of movement</w:t>
      </w:r>
    </w:p>
    <w:p w:rsidR="007E163C" w:rsidRDefault="007E163C">
      <w:pPr>
        <w:rPr>
          <w:rFonts w:asciiTheme="majorBidi" w:hAnsiTheme="majorBidi" w:cstheme="majorBidi"/>
          <w:sz w:val="28"/>
          <w:szCs w:val="28"/>
        </w:rPr>
      </w:pPr>
      <w:r>
        <w:rPr>
          <w:rFonts w:asciiTheme="majorBidi" w:hAnsiTheme="majorBidi" w:cstheme="majorBidi"/>
          <w:sz w:val="28"/>
          <w:szCs w:val="28"/>
        </w:rPr>
        <w:t>-muscle tenderness</w:t>
      </w:r>
    </w:p>
    <w:p w:rsidR="00237120" w:rsidRDefault="007E163C">
      <w:pPr>
        <w:rPr>
          <w:rFonts w:asciiTheme="majorBidi" w:hAnsiTheme="majorBidi" w:cstheme="majorBidi"/>
          <w:sz w:val="28"/>
          <w:szCs w:val="28"/>
        </w:rPr>
      </w:pPr>
      <w:r>
        <w:rPr>
          <w:rFonts w:asciiTheme="majorBidi" w:hAnsiTheme="majorBidi" w:cstheme="majorBidi"/>
          <w:sz w:val="28"/>
          <w:szCs w:val="28"/>
        </w:rPr>
        <w:t>-headache</w:t>
      </w:r>
    </w:p>
    <w:p w:rsidR="007E163C" w:rsidRPr="007E163C" w:rsidRDefault="007E163C">
      <w:pPr>
        <w:rPr>
          <w:rFonts w:asciiTheme="majorBidi" w:hAnsiTheme="majorBidi" w:cstheme="majorBidi"/>
          <w:sz w:val="28"/>
          <w:szCs w:val="28"/>
        </w:rPr>
      </w:pPr>
    </w:p>
    <w:p w:rsidR="007E163C" w:rsidRDefault="00237120" w:rsidP="007E163C">
      <w:pPr>
        <w:rPr>
          <w:rFonts w:asciiTheme="majorBidi" w:hAnsiTheme="majorBidi" w:cstheme="majorBidi"/>
          <w:sz w:val="28"/>
          <w:szCs w:val="28"/>
        </w:rPr>
      </w:pPr>
      <w:r w:rsidRPr="007E163C">
        <w:rPr>
          <w:rFonts w:asciiTheme="majorBidi" w:hAnsiTheme="majorBidi" w:cstheme="majorBidi"/>
          <w:sz w:val="28"/>
          <w:szCs w:val="28"/>
        </w:rPr>
        <w:t>What is the Articulatory system?</w:t>
      </w:r>
    </w:p>
    <w:p w:rsidR="00237120" w:rsidRPr="007E163C" w:rsidRDefault="00237120" w:rsidP="007E163C">
      <w:pPr>
        <w:rPr>
          <w:rFonts w:asciiTheme="majorBidi" w:hAnsiTheme="majorBidi" w:cstheme="majorBidi"/>
          <w:sz w:val="28"/>
          <w:szCs w:val="28"/>
        </w:rPr>
      </w:pPr>
      <w:r w:rsidRPr="007E163C">
        <w:rPr>
          <w:rFonts w:asciiTheme="majorBidi" w:hAnsiTheme="majorBidi" w:cstheme="majorBidi"/>
          <w:sz w:val="28"/>
          <w:szCs w:val="28"/>
        </w:rPr>
        <w:t>Neuro-muscular system, the TMJ and occlusion.</w:t>
      </w:r>
    </w:p>
    <w:p w:rsidR="00237120" w:rsidRDefault="00237120">
      <w:pPr>
        <w:rPr>
          <w:rFonts w:asciiTheme="majorBidi" w:hAnsiTheme="majorBidi" w:cstheme="majorBidi"/>
          <w:sz w:val="28"/>
          <w:szCs w:val="28"/>
        </w:rPr>
      </w:pPr>
      <w:r w:rsidRPr="007E163C">
        <w:rPr>
          <w:rFonts w:asciiTheme="majorBidi" w:hAnsiTheme="majorBidi" w:cstheme="majorBidi"/>
          <w:sz w:val="28"/>
          <w:szCs w:val="28"/>
        </w:rPr>
        <w:t xml:space="preserve">They are </w:t>
      </w:r>
      <w:proofErr w:type="gramStart"/>
      <w:r w:rsidRPr="007E163C">
        <w:rPr>
          <w:rFonts w:asciiTheme="majorBidi" w:hAnsiTheme="majorBidi" w:cstheme="majorBidi"/>
          <w:sz w:val="28"/>
          <w:szCs w:val="28"/>
        </w:rPr>
        <w:t>3</w:t>
      </w:r>
      <w:proofErr w:type="gramEnd"/>
      <w:r w:rsidRPr="007E163C">
        <w:rPr>
          <w:rFonts w:asciiTheme="majorBidi" w:hAnsiTheme="majorBidi" w:cstheme="majorBidi"/>
          <w:sz w:val="28"/>
          <w:szCs w:val="28"/>
        </w:rPr>
        <w:t xml:space="preserve"> components, so we have to examine each one.</w:t>
      </w:r>
    </w:p>
    <w:p w:rsidR="007E163C" w:rsidRPr="007E163C" w:rsidRDefault="007E163C">
      <w:pPr>
        <w:rPr>
          <w:rFonts w:asciiTheme="majorBidi" w:hAnsiTheme="majorBidi" w:cstheme="majorBidi"/>
          <w:sz w:val="28"/>
          <w:szCs w:val="28"/>
        </w:rPr>
      </w:pPr>
    </w:p>
    <w:p w:rsidR="00237120" w:rsidRPr="007E163C" w:rsidRDefault="00237120">
      <w:pPr>
        <w:rPr>
          <w:rFonts w:asciiTheme="majorBidi" w:hAnsiTheme="majorBidi" w:cstheme="majorBidi"/>
          <w:sz w:val="28"/>
          <w:szCs w:val="28"/>
        </w:rPr>
      </w:pPr>
      <w:r w:rsidRPr="007E163C">
        <w:rPr>
          <w:rFonts w:asciiTheme="majorBidi" w:hAnsiTheme="majorBidi" w:cstheme="majorBidi"/>
          <w:sz w:val="28"/>
          <w:szCs w:val="28"/>
        </w:rPr>
        <w:t>Examination consists of:</w:t>
      </w:r>
    </w:p>
    <w:p w:rsidR="00237120" w:rsidRPr="007E163C"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Range of movements</w:t>
      </w:r>
    </w:p>
    <w:p w:rsidR="00237120" w:rsidRPr="007E163C"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TMJ tenderness, locking, sounds</w:t>
      </w:r>
    </w:p>
    <w:p w:rsidR="00237120" w:rsidRPr="007E163C"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Radiographs sometimes although they are not very conclusive</w:t>
      </w:r>
    </w:p>
    <w:p w:rsidR="007E163C" w:rsidRDefault="007E163C" w:rsidP="007E163C">
      <w:pPr>
        <w:rPr>
          <w:rFonts w:asciiTheme="majorBidi" w:hAnsiTheme="majorBidi" w:cstheme="majorBidi"/>
          <w:sz w:val="28"/>
          <w:szCs w:val="28"/>
        </w:rPr>
      </w:pPr>
      <w:r>
        <w:rPr>
          <w:rFonts w:asciiTheme="majorBidi" w:hAnsiTheme="majorBidi" w:cstheme="majorBidi"/>
          <w:sz w:val="28"/>
          <w:szCs w:val="28"/>
        </w:rPr>
        <w:t xml:space="preserve">-Muscle tenderness </w:t>
      </w:r>
    </w:p>
    <w:p w:rsidR="00237120" w:rsidRPr="007E163C" w:rsidRDefault="007E163C" w:rsidP="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signs of bruxism</w:t>
      </w:r>
    </w:p>
    <w:p w:rsidR="00237120" w:rsidRPr="007E163C"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Headache</w:t>
      </w:r>
    </w:p>
    <w:p w:rsidR="00237120" w:rsidRDefault="00237120">
      <w:pPr>
        <w:rPr>
          <w:rFonts w:asciiTheme="majorBidi" w:hAnsiTheme="majorBidi" w:cstheme="majorBidi"/>
          <w:sz w:val="28"/>
          <w:szCs w:val="28"/>
        </w:rPr>
      </w:pPr>
      <w:proofErr w:type="gramStart"/>
      <w:r w:rsidRPr="007E163C">
        <w:rPr>
          <w:rFonts w:asciiTheme="majorBidi" w:hAnsiTheme="majorBidi" w:cstheme="majorBidi"/>
          <w:sz w:val="28"/>
          <w:szCs w:val="28"/>
        </w:rPr>
        <w:t>So</w:t>
      </w:r>
      <w:proofErr w:type="gramEnd"/>
      <w:r w:rsidRPr="007E163C">
        <w:rPr>
          <w:rFonts w:asciiTheme="majorBidi" w:hAnsiTheme="majorBidi" w:cstheme="majorBidi"/>
          <w:sz w:val="28"/>
          <w:szCs w:val="28"/>
        </w:rPr>
        <w:t xml:space="preserve"> this is the sequence that we follow</w:t>
      </w:r>
    </w:p>
    <w:p w:rsidR="007E163C" w:rsidRPr="007E163C" w:rsidRDefault="007E163C">
      <w:pPr>
        <w:rPr>
          <w:rFonts w:asciiTheme="majorBidi" w:hAnsiTheme="majorBidi" w:cstheme="majorBidi"/>
          <w:sz w:val="28"/>
          <w:szCs w:val="28"/>
        </w:rPr>
      </w:pPr>
    </w:p>
    <w:p w:rsidR="00237120" w:rsidRPr="007E163C" w:rsidRDefault="00937674">
      <w:pPr>
        <w:rPr>
          <w:rFonts w:asciiTheme="majorBidi" w:hAnsiTheme="majorBidi" w:cstheme="majorBidi"/>
          <w:sz w:val="28"/>
          <w:szCs w:val="28"/>
        </w:rPr>
      </w:pPr>
      <w:r w:rsidRPr="00937674">
        <w:rPr>
          <w:rFonts w:asciiTheme="majorBidi" w:hAnsiTheme="majorBidi" w:cstheme="majorBidi"/>
          <w:b/>
          <w:bCs/>
          <w:sz w:val="28"/>
          <w:szCs w:val="28"/>
          <w:u w:val="single"/>
        </w:rPr>
        <w:t>*</w:t>
      </w:r>
      <w:r w:rsidR="00237120" w:rsidRPr="00937674">
        <w:rPr>
          <w:rFonts w:asciiTheme="majorBidi" w:hAnsiTheme="majorBidi" w:cstheme="majorBidi"/>
          <w:b/>
          <w:bCs/>
          <w:sz w:val="28"/>
          <w:szCs w:val="28"/>
          <w:u w:val="single"/>
        </w:rPr>
        <w:t>Range of movement</w:t>
      </w:r>
      <w:r w:rsidR="00237120" w:rsidRPr="007E163C">
        <w:rPr>
          <w:rFonts w:asciiTheme="majorBidi" w:hAnsiTheme="majorBidi" w:cstheme="majorBidi"/>
          <w:sz w:val="28"/>
          <w:szCs w:val="28"/>
        </w:rPr>
        <w:t xml:space="preserve"> </w:t>
      </w:r>
      <w:r w:rsidR="00C53A72" w:rsidRPr="007E163C">
        <w:rPr>
          <w:rFonts w:asciiTheme="majorBidi" w:hAnsiTheme="majorBidi" w:cstheme="majorBidi"/>
          <w:sz w:val="28"/>
          <w:szCs w:val="28"/>
        </w:rPr>
        <w:t>is</w:t>
      </w:r>
      <w:r w:rsidR="00237120" w:rsidRPr="007E163C">
        <w:rPr>
          <w:rFonts w:asciiTheme="majorBidi" w:hAnsiTheme="majorBidi" w:cstheme="majorBidi"/>
          <w:sz w:val="28"/>
          <w:szCs w:val="28"/>
        </w:rPr>
        <w:t xml:space="preserve"> the only measurable character </w:t>
      </w:r>
      <w:r>
        <w:rPr>
          <w:rFonts w:asciiTheme="majorBidi" w:hAnsiTheme="majorBidi" w:cstheme="majorBidi"/>
          <w:sz w:val="28"/>
          <w:szCs w:val="28"/>
        </w:rPr>
        <w:t>that</w:t>
      </w:r>
      <w:r w:rsidR="00514C04" w:rsidRPr="007E163C">
        <w:rPr>
          <w:rFonts w:asciiTheme="majorBidi" w:hAnsiTheme="majorBidi" w:cstheme="majorBidi"/>
          <w:sz w:val="28"/>
          <w:szCs w:val="28"/>
        </w:rPr>
        <w:t xml:space="preserve"> </w:t>
      </w:r>
      <w:proofErr w:type="gramStart"/>
      <w:r w:rsidR="00514C04" w:rsidRPr="007E163C">
        <w:rPr>
          <w:rFonts w:asciiTheme="majorBidi" w:hAnsiTheme="majorBidi" w:cstheme="majorBidi"/>
          <w:sz w:val="28"/>
          <w:szCs w:val="28"/>
        </w:rPr>
        <w:t>can be objectively recorded</w:t>
      </w:r>
      <w:proofErr w:type="gramEnd"/>
      <w:r>
        <w:rPr>
          <w:rFonts w:asciiTheme="majorBidi" w:hAnsiTheme="majorBidi" w:cstheme="majorBidi"/>
          <w:sz w:val="28"/>
          <w:szCs w:val="28"/>
        </w:rPr>
        <w:t>.</w:t>
      </w:r>
    </w:p>
    <w:p w:rsidR="00514C04" w:rsidRPr="007E163C" w:rsidRDefault="00514C04">
      <w:pPr>
        <w:rPr>
          <w:rFonts w:asciiTheme="majorBidi" w:hAnsiTheme="majorBidi" w:cstheme="majorBidi"/>
          <w:sz w:val="28"/>
          <w:szCs w:val="28"/>
        </w:rPr>
      </w:pPr>
      <w:r w:rsidRPr="007E163C">
        <w:rPr>
          <w:rFonts w:asciiTheme="majorBidi" w:hAnsiTheme="majorBidi" w:cstheme="majorBidi"/>
          <w:sz w:val="28"/>
          <w:szCs w:val="28"/>
        </w:rPr>
        <w:t>Causes of limit</w:t>
      </w:r>
      <w:r w:rsidR="00937674">
        <w:rPr>
          <w:rFonts w:asciiTheme="majorBidi" w:hAnsiTheme="majorBidi" w:cstheme="majorBidi"/>
          <w:sz w:val="28"/>
          <w:szCs w:val="28"/>
        </w:rPr>
        <w:t xml:space="preserve">ation of the range of movement are either </w:t>
      </w:r>
      <w:r w:rsidRPr="007E163C">
        <w:rPr>
          <w:rFonts w:asciiTheme="majorBidi" w:hAnsiTheme="majorBidi" w:cstheme="majorBidi"/>
          <w:sz w:val="28"/>
          <w:szCs w:val="28"/>
        </w:rPr>
        <w:t xml:space="preserve">muscular or </w:t>
      </w:r>
      <w:proofErr w:type="gramStart"/>
      <w:r w:rsidRPr="007E163C">
        <w:rPr>
          <w:rFonts w:asciiTheme="majorBidi" w:hAnsiTheme="majorBidi" w:cstheme="majorBidi"/>
          <w:sz w:val="28"/>
          <w:szCs w:val="28"/>
        </w:rPr>
        <w:t>articular(</w:t>
      </w:r>
      <w:proofErr w:type="gramEnd"/>
      <w:r w:rsidRPr="007E163C">
        <w:rPr>
          <w:rFonts w:asciiTheme="majorBidi" w:hAnsiTheme="majorBidi" w:cstheme="majorBidi"/>
          <w:sz w:val="28"/>
          <w:szCs w:val="28"/>
        </w:rPr>
        <w:t>physical obstruction)</w:t>
      </w:r>
      <w:r w:rsidR="00937674">
        <w:rPr>
          <w:rFonts w:asciiTheme="majorBidi" w:hAnsiTheme="majorBidi" w:cstheme="majorBidi"/>
          <w:sz w:val="28"/>
          <w:szCs w:val="28"/>
        </w:rPr>
        <w:t>.</w:t>
      </w:r>
    </w:p>
    <w:p w:rsidR="00514C04" w:rsidRDefault="00514C04">
      <w:pPr>
        <w:rPr>
          <w:rFonts w:asciiTheme="majorBidi" w:hAnsiTheme="majorBidi" w:cstheme="majorBidi"/>
          <w:sz w:val="28"/>
          <w:szCs w:val="28"/>
        </w:rPr>
      </w:pPr>
      <w:r w:rsidRPr="007E163C">
        <w:rPr>
          <w:rFonts w:asciiTheme="majorBidi" w:hAnsiTheme="majorBidi" w:cstheme="majorBidi"/>
          <w:sz w:val="28"/>
          <w:szCs w:val="28"/>
        </w:rPr>
        <w:lastRenderedPageBreak/>
        <w:t>We should meas</w:t>
      </w:r>
      <w:r w:rsidR="00937674">
        <w:rPr>
          <w:rFonts w:asciiTheme="majorBidi" w:hAnsiTheme="majorBidi" w:cstheme="majorBidi"/>
          <w:sz w:val="28"/>
          <w:szCs w:val="28"/>
        </w:rPr>
        <w:t xml:space="preserve">ure the mouth opening </w:t>
      </w:r>
      <w:proofErr w:type="gramStart"/>
      <w:r w:rsidR="00937674">
        <w:rPr>
          <w:rFonts w:asciiTheme="majorBidi" w:hAnsiTheme="majorBidi" w:cstheme="majorBidi"/>
          <w:sz w:val="28"/>
          <w:szCs w:val="28"/>
        </w:rPr>
        <w:t>range,</w:t>
      </w:r>
      <w:proofErr w:type="gramEnd"/>
      <w:r w:rsidR="00937674">
        <w:rPr>
          <w:rFonts w:asciiTheme="majorBidi" w:hAnsiTheme="majorBidi" w:cstheme="majorBidi"/>
          <w:sz w:val="28"/>
          <w:szCs w:val="28"/>
        </w:rPr>
        <w:t xml:space="preserve"> </w:t>
      </w:r>
      <w:r w:rsidRPr="007E163C">
        <w:rPr>
          <w:rFonts w:asciiTheme="majorBidi" w:hAnsiTheme="majorBidi" w:cstheme="majorBidi"/>
          <w:sz w:val="28"/>
          <w:szCs w:val="28"/>
        </w:rPr>
        <w:t>notice any deviation or deflection and lateral movements</w:t>
      </w:r>
      <w:r w:rsidR="00F365C0" w:rsidRPr="007E163C">
        <w:rPr>
          <w:rFonts w:asciiTheme="majorBidi" w:hAnsiTheme="majorBidi" w:cstheme="majorBidi"/>
          <w:sz w:val="28"/>
          <w:szCs w:val="28"/>
        </w:rPr>
        <w:t>.</w:t>
      </w:r>
    </w:p>
    <w:p w:rsidR="00937674" w:rsidRPr="007E163C" w:rsidRDefault="00937674">
      <w:pPr>
        <w:rPr>
          <w:rFonts w:asciiTheme="majorBidi" w:hAnsiTheme="majorBidi" w:cstheme="majorBidi"/>
          <w:sz w:val="28"/>
          <w:szCs w:val="28"/>
        </w:rPr>
      </w:pPr>
    </w:p>
    <w:p w:rsidR="00F365C0" w:rsidRPr="007E163C" w:rsidRDefault="00F365C0">
      <w:pPr>
        <w:rPr>
          <w:rFonts w:asciiTheme="majorBidi" w:hAnsiTheme="majorBidi" w:cstheme="majorBidi"/>
          <w:sz w:val="28"/>
          <w:szCs w:val="28"/>
        </w:rPr>
      </w:pPr>
      <w:r w:rsidRPr="007E163C">
        <w:rPr>
          <w:rFonts w:asciiTheme="majorBidi" w:hAnsiTheme="majorBidi" w:cstheme="majorBidi"/>
          <w:sz w:val="28"/>
          <w:szCs w:val="28"/>
        </w:rPr>
        <w:t>Types of openings:</w:t>
      </w:r>
    </w:p>
    <w:p w:rsidR="00F365C0" w:rsidRPr="007E163C" w:rsidRDefault="00937674" w:rsidP="00F365C0">
      <w:pPr>
        <w:rPr>
          <w:rFonts w:asciiTheme="majorBidi" w:hAnsiTheme="majorBidi" w:cstheme="majorBidi"/>
          <w:sz w:val="28"/>
          <w:szCs w:val="28"/>
        </w:rPr>
      </w:pPr>
      <w:r>
        <w:rPr>
          <w:rFonts w:asciiTheme="majorBidi" w:hAnsiTheme="majorBidi" w:cstheme="majorBidi"/>
          <w:sz w:val="28"/>
          <w:szCs w:val="28"/>
        </w:rPr>
        <w:t>-</w:t>
      </w:r>
      <w:r w:rsidR="00F365C0" w:rsidRPr="007E163C">
        <w:rPr>
          <w:rFonts w:asciiTheme="majorBidi" w:hAnsiTheme="majorBidi" w:cstheme="majorBidi"/>
          <w:sz w:val="28"/>
          <w:szCs w:val="28"/>
        </w:rPr>
        <w:t xml:space="preserve">Diagonal: when the patient starts opening his mandible goes toward one side, mainly the other side is not moving and we have something non-functional at that side or it </w:t>
      </w:r>
      <w:proofErr w:type="gramStart"/>
      <w:r w:rsidR="00F365C0" w:rsidRPr="007E163C">
        <w:rPr>
          <w:rFonts w:asciiTheme="majorBidi" w:hAnsiTheme="majorBidi" w:cstheme="majorBidi"/>
          <w:sz w:val="28"/>
          <w:szCs w:val="28"/>
        </w:rPr>
        <w:t>may be locked</w:t>
      </w:r>
      <w:proofErr w:type="gramEnd"/>
      <w:r w:rsidR="00F365C0" w:rsidRPr="007E163C">
        <w:rPr>
          <w:rFonts w:asciiTheme="majorBidi" w:hAnsiTheme="majorBidi" w:cstheme="majorBidi"/>
          <w:sz w:val="28"/>
          <w:szCs w:val="28"/>
        </w:rPr>
        <w:t xml:space="preserve"> because the patient has adhesions</w:t>
      </w:r>
      <w:r>
        <w:rPr>
          <w:rFonts w:asciiTheme="majorBidi" w:hAnsiTheme="majorBidi" w:cstheme="majorBidi"/>
          <w:sz w:val="28"/>
          <w:szCs w:val="28"/>
        </w:rPr>
        <w:t>.</w:t>
      </w:r>
    </w:p>
    <w:p w:rsidR="00F365C0" w:rsidRPr="007E163C" w:rsidRDefault="00937674" w:rsidP="00F365C0">
      <w:pPr>
        <w:rPr>
          <w:rFonts w:asciiTheme="majorBidi" w:hAnsiTheme="majorBidi" w:cstheme="majorBidi"/>
          <w:sz w:val="28"/>
          <w:szCs w:val="28"/>
        </w:rPr>
      </w:pPr>
      <w:r>
        <w:rPr>
          <w:rFonts w:asciiTheme="majorBidi" w:hAnsiTheme="majorBidi" w:cstheme="majorBidi"/>
          <w:sz w:val="28"/>
          <w:szCs w:val="28"/>
        </w:rPr>
        <w:t>-</w:t>
      </w:r>
      <w:r w:rsidR="00F365C0" w:rsidRPr="007E163C">
        <w:rPr>
          <w:rFonts w:asciiTheme="majorBidi" w:hAnsiTheme="majorBidi" w:cstheme="majorBidi"/>
          <w:sz w:val="28"/>
          <w:szCs w:val="28"/>
        </w:rPr>
        <w:t xml:space="preserve">Deflection: </w:t>
      </w:r>
      <w:r w:rsidR="00C53A72" w:rsidRPr="007E163C">
        <w:rPr>
          <w:rFonts w:asciiTheme="majorBidi" w:hAnsiTheme="majorBidi" w:cstheme="majorBidi"/>
          <w:sz w:val="28"/>
          <w:szCs w:val="28"/>
        </w:rPr>
        <w:t>Once you open,</w:t>
      </w:r>
      <w:r w:rsidR="00F365C0" w:rsidRPr="007E163C">
        <w:rPr>
          <w:rFonts w:asciiTheme="majorBidi" w:hAnsiTheme="majorBidi" w:cstheme="majorBidi"/>
          <w:sz w:val="28"/>
          <w:szCs w:val="28"/>
        </w:rPr>
        <w:t xml:space="preserve"> </w:t>
      </w:r>
      <w:r w:rsidR="00C53A72" w:rsidRPr="007E163C">
        <w:rPr>
          <w:rFonts w:asciiTheme="majorBidi" w:hAnsiTheme="majorBidi" w:cstheme="majorBidi"/>
          <w:sz w:val="28"/>
          <w:szCs w:val="28"/>
        </w:rPr>
        <w:t>there is</w:t>
      </w:r>
      <w:r w:rsidR="00F365C0" w:rsidRPr="007E163C">
        <w:rPr>
          <w:rFonts w:asciiTheme="majorBidi" w:hAnsiTheme="majorBidi" w:cstheme="majorBidi"/>
          <w:sz w:val="28"/>
          <w:szCs w:val="28"/>
        </w:rPr>
        <w:t xml:space="preserve"> a straight line, then you go to one side, usually </w:t>
      </w:r>
      <w:r w:rsidR="00C53A72" w:rsidRPr="007E163C">
        <w:rPr>
          <w:rFonts w:asciiTheme="majorBidi" w:hAnsiTheme="majorBidi" w:cstheme="majorBidi"/>
          <w:sz w:val="28"/>
          <w:szCs w:val="28"/>
        </w:rPr>
        <w:t>it is</w:t>
      </w:r>
      <w:r>
        <w:rPr>
          <w:rFonts w:asciiTheme="majorBidi" w:hAnsiTheme="majorBidi" w:cstheme="majorBidi"/>
          <w:sz w:val="28"/>
          <w:szCs w:val="28"/>
        </w:rPr>
        <w:t xml:space="preserve"> associated with disc</w:t>
      </w:r>
      <w:r w:rsidR="00F365C0" w:rsidRPr="007E163C">
        <w:rPr>
          <w:rFonts w:asciiTheme="majorBidi" w:hAnsiTheme="majorBidi" w:cstheme="majorBidi"/>
          <w:sz w:val="28"/>
          <w:szCs w:val="28"/>
        </w:rPr>
        <w:t xml:space="preserve"> displacement without reduction. During the rotation of the </w:t>
      </w:r>
      <w:proofErr w:type="gramStart"/>
      <w:r w:rsidR="00F365C0" w:rsidRPr="007E163C">
        <w:rPr>
          <w:rFonts w:asciiTheme="majorBidi" w:hAnsiTheme="majorBidi" w:cstheme="majorBidi"/>
          <w:sz w:val="28"/>
          <w:szCs w:val="28"/>
        </w:rPr>
        <w:t>condyle</w:t>
      </w:r>
      <w:proofErr w:type="gramEnd"/>
      <w:r w:rsidR="00F365C0" w:rsidRPr="007E163C">
        <w:rPr>
          <w:rFonts w:asciiTheme="majorBidi" w:hAnsiTheme="majorBidi" w:cstheme="majorBidi"/>
          <w:sz w:val="28"/>
          <w:szCs w:val="28"/>
        </w:rPr>
        <w:t xml:space="preserve"> we have the vertical line.</w:t>
      </w:r>
    </w:p>
    <w:p w:rsidR="00F365C0" w:rsidRDefault="00937674" w:rsidP="00F365C0">
      <w:pPr>
        <w:rPr>
          <w:rFonts w:asciiTheme="majorBidi" w:hAnsiTheme="majorBidi" w:cstheme="majorBidi"/>
          <w:sz w:val="28"/>
          <w:szCs w:val="28"/>
        </w:rPr>
      </w:pPr>
      <w:r>
        <w:rPr>
          <w:rFonts w:asciiTheme="majorBidi" w:hAnsiTheme="majorBidi" w:cstheme="majorBidi"/>
          <w:sz w:val="28"/>
          <w:szCs w:val="28"/>
        </w:rPr>
        <w:t>-</w:t>
      </w:r>
      <w:r w:rsidR="00F365C0" w:rsidRPr="007E163C">
        <w:rPr>
          <w:rFonts w:asciiTheme="majorBidi" w:hAnsiTheme="majorBidi" w:cstheme="majorBidi"/>
          <w:sz w:val="28"/>
          <w:szCs w:val="28"/>
        </w:rPr>
        <w:t xml:space="preserve">Deviation: is vertical then lateral movement in the middle, then it returns to the </w:t>
      </w:r>
      <w:r>
        <w:rPr>
          <w:rFonts w:asciiTheme="majorBidi" w:hAnsiTheme="majorBidi" w:cstheme="majorBidi"/>
          <w:sz w:val="28"/>
          <w:szCs w:val="28"/>
        </w:rPr>
        <w:t>vertical path, happens with disc</w:t>
      </w:r>
      <w:r w:rsidR="00F365C0" w:rsidRPr="007E163C">
        <w:rPr>
          <w:rFonts w:asciiTheme="majorBidi" w:hAnsiTheme="majorBidi" w:cstheme="majorBidi"/>
          <w:sz w:val="28"/>
          <w:szCs w:val="28"/>
        </w:rPr>
        <w:t xml:space="preserve"> dislocation with reduction</w:t>
      </w:r>
      <w:r>
        <w:rPr>
          <w:rFonts w:asciiTheme="majorBidi" w:hAnsiTheme="majorBidi" w:cstheme="majorBidi"/>
          <w:sz w:val="28"/>
          <w:szCs w:val="28"/>
        </w:rPr>
        <w:t>.</w:t>
      </w:r>
    </w:p>
    <w:p w:rsidR="00937674" w:rsidRPr="007E163C" w:rsidRDefault="00937674" w:rsidP="00F365C0">
      <w:pPr>
        <w:rPr>
          <w:rFonts w:asciiTheme="majorBidi" w:hAnsiTheme="majorBidi" w:cstheme="majorBidi"/>
          <w:sz w:val="28"/>
          <w:szCs w:val="28"/>
        </w:rPr>
      </w:pPr>
    </w:p>
    <w:p w:rsidR="00937674" w:rsidRDefault="00C53A72" w:rsidP="00937674">
      <w:pPr>
        <w:rPr>
          <w:rFonts w:asciiTheme="majorBidi" w:hAnsiTheme="majorBidi" w:cstheme="majorBidi"/>
          <w:sz w:val="28"/>
          <w:szCs w:val="28"/>
        </w:rPr>
      </w:pPr>
      <w:r w:rsidRPr="007E163C">
        <w:rPr>
          <w:rFonts w:asciiTheme="majorBidi" w:hAnsiTheme="majorBidi" w:cstheme="majorBidi"/>
          <w:sz w:val="28"/>
          <w:szCs w:val="28"/>
        </w:rPr>
        <w:t xml:space="preserve">For the range of movement, we have technique for measuring the maximum opening, measured from the upper incisor tip to the lower incisor tip whit the patient opening to the limit of their pain free range of movement. </w:t>
      </w:r>
      <w:proofErr w:type="gramStart"/>
      <w:r w:rsidRPr="007E163C">
        <w:rPr>
          <w:rFonts w:asciiTheme="majorBidi" w:hAnsiTheme="majorBidi" w:cstheme="majorBidi"/>
          <w:sz w:val="28"/>
          <w:szCs w:val="28"/>
        </w:rPr>
        <w:t>Or</w:t>
      </w:r>
      <w:proofErr w:type="gramEnd"/>
      <w:r w:rsidRPr="007E163C">
        <w:rPr>
          <w:rFonts w:asciiTheme="majorBidi" w:hAnsiTheme="majorBidi" w:cstheme="majorBidi"/>
          <w:sz w:val="28"/>
          <w:szCs w:val="28"/>
        </w:rPr>
        <w:t xml:space="preserve"> you can measure it using your fingers.</w:t>
      </w:r>
    </w:p>
    <w:p w:rsidR="00C53A72" w:rsidRPr="007E163C" w:rsidRDefault="00C53A72" w:rsidP="00937674">
      <w:pPr>
        <w:rPr>
          <w:rFonts w:asciiTheme="majorBidi" w:hAnsiTheme="majorBidi" w:cstheme="majorBidi"/>
          <w:sz w:val="28"/>
          <w:szCs w:val="28"/>
        </w:rPr>
      </w:pPr>
      <w:r w:rsidRPr="007E163C">
        <w:rPr>
          <w:rFonts w:asciiTheme="majorBidi" w:hAnsiTheme="majorBidi" w:cstheme="majorBidi"/>
          <w:sz w:val="28"/>
          <w:szCs w:val="28"/>
        </w:rPr>
        <w:t>The normal range is 35-40 mm.</w:t>
      </w:r>
    </w:p>
    <w:p w:rsidR="00937674" w:rsidRDefault="00C53A72" w:rsidP="00F365C0">
      <w:pPr>
        <w:rPr>
          <w:rFonts w:asciiTheme="majorBidi" w:hAnsiTheme="majorBidi" w:cstheme="majorBidi"/>
          <w:sz w:val="28"/>
          <w:szCs w:val="28"/>
        </w:rPr>
      </w:pPr>
      <w:r w:rsidRPr="007E163C">
        <w:rPr>
          <w:rFonts w:asciiTheme="majorBidi" w:hAnsiTheme="majorBidi" w:cstheme="majorBidi"/>
          <w:sz w:val="28"/>
          <w:szCs w:val="28"/>
        </w:rPr>
        <w:t>Technique for lateral movement is measuring fro</w:t>
      </w:r>
      <w:r w:rsidR="00937674">
        <w:rPr>
          <w:rFonts w:asciiTheme="majorBidi" w:hAnsiTheme="majorBidi" w:cstheme="majorBidi"/>
          <w:sz w:val="28"/>
          <w:szCs w:val="28"/>
        </w:rPr>
        <w:t>m the midline to the midline.</w:t>
      </w:r>
    </w:p>
    <w:p w:rsidR="00C53A72" w:rsidRPr="007E163C" w:rsidRDefault="00C53A72" w:rsidP="00F365C0">
      <w:pPr>
        <w:rPr>
          <w:rFonts w:asciiTheme="majorBidi" w:hAnsiTheme="majorBidi" w:cstheme="majorBidi"/>
          <w:sz w:val="28"/>
          <w:szCs w:val="28"/>
        </w:rPr>
      </w:pPr>
      <w:r w:rsidRPr="007E163C">
        <w:rPr>
          <w:rFonts w:asciiTheme="majorBidi" w:hAnsiTheme="majorBidi" w:cstheme="majorBidi"/>
          <w:sz w:val="28"/>
          <w:szCs w:val="28"/>
        </w:rPr>
        <w:t xml:space="preserve"> </w:t>
      </w:r>
      <w:proofErr w:type="gramStart"/>
      <w:r w:rsidRPr="007E163C">
        <w:rPr>
          <w:rFonts w:asciiTheme="majorBidi" w:hAnsiTheme="majorBidi" w:cstheme="majorBidi"/>
          <w:sz w:val="28"/>
          <w:szCs w:val="28"/>
        </w:rPr>
        <w:t>the</w:t>
      </w:r>
      <w:proofErr w:type="gramEnd"/>
      <w:r w:rsidRPr="007E163C">
        <w:rPr>
          <w:rFonts w:asciiTheme="majorBidi" w:hAnsiTheme="majorBidi" w:cstheme="majorBidi"/>
          <w:sz w:val="28"/>
          <w:szCs w:val="28"/>
        </w:rPr>
        <w:t xml:space="preserve"> lower limit is 7-8mm.</w:t>
      </w:r>
    </w:p>
    <w:p w:rsidR="00C53A72" w:rsidRPr="007E163C" w:rsidRDefault="00C53A72" w:rsidP="00F365C0">
      <w:pPr>
        <w:rPr>
          <w:rFonts w:asciiTheme="majorBidi" w:hAnsiTheme="majorBidi" w:cstheme="majorBidi"/>
          <w:sz w:val="28"/>
          <w:szCs w:val="28"/>
        </w:rPr>
      </w:pPr>
      <w:r w:rsidRPr="007E163C">
        <w:rPr>
          <w:rFonts w:asciiTheme="majorBidi" w:hAnsiTheme="majorBidi" w:cstheme="majorBidi"/>
          <w:sz w:val="28"/>
          <w:szCs w:val="28"/>
        </w:rPr>
        <w:t xml:space="preserve">If the patient’s midlines do not coincide with each other, we have to put a mark and measure according to it. </w:t>
      </w:r>
    </w:p>
    <w:p w:rsidR="00937674" w:rsidRDefault="00937674" w:rsidP="00F365C0">
      <w:pPr>
        <w:rPr>
          <w:rFonts w:asciiTheme="majorBidi" w:hAnsiTheme="majorBidi" w:cstheme="majorBidi"/>
          <w:sz w:val="28"/>
          <w:szCs w:val="28"/>
        </w:rPr>
      </w:pPr>
    </w:p>
    <w:p w:rsidR="00C53A72" w:rsidRPr="00937674" w:rsidRDefault="00937674" w:rsidP="00F365C0">
      <w:pPr>
        <w:rPr>
          <w:rFonts w:asciiTheme="majorBidi" w:hAnsiTheme="majorBidi" w:cstheme="majorBidi"/>
          <w:b/>
          <w:bCs/>
          <w:sz w:val="28"/>
          <w:szCs w:val="28"/>
          <w:u w:val="single"/>
        </w:rPr>
      </w:pPr>
      <w:r w:rsidRPr="00937674">
        <w:rPr>
          <w:rFonts w:asciiTheme="majorBidi" w:hAnsiTheme="majorBidi" w:cstheme="majorBidi"/>
          <w:b/>
          <w:bCs/>
          <w:sz w:val="28"/>
          <w:szCs w:val="28"/>
          <w:u w:val="single"/>
        </w:rPr>
        <w:t>*</w:t>
      </w:r>
      <w:r w:rsidR="00C53A72" w:rsidRPr="00937674">
        <w:rPr>
          <w:rFonts w:asciiTheme="majorBidi" w:hAnsiTheme="majorBidi" w:cstheme="majorBidi"/>
          <w:b/>
          <w:bCs/>
          <w:sz w:val="28"/>
          <w:szCs w:val="28"/>
          <w:u w:val="single"/>
        </w:rPr>
        <w:t>TMJ tenderness</w:t>
      </w:r>
    </w:p>
    <w:p w:rsidR="00C53A72" w:rsidRPr="007E163C" w:rsidRDefault="00C53A72" w:rsidP="00F365C0">
      <w:pPr>
        <w:rPr>
          <w:rFonts w:asciiTheme="majorBidi" w:hAnsiTheme="majorBidi" w:cstheme="majorBidi"/>
          <w:sz w:val="28"/>
          <w:szCs w:val="28"/>
        </w:rPr>
      </w:pPr>
      <w:r w:rsidRPr="007E163C">
        <w:rPr>
          <w:rFonts w:asciiTheme="majorBidi" w:hAnsiTheme="majorBidi" w:cstheme="majorBidi"/>
          <w:sz w:val="28"/>
          <w:szCs w:val="28"/>
        </w:rPr>
        <w:t>How would you palpate the tenderness</w:t>
      </w:r>
      <w:r w:rsidR="0084096C" w:rsidRPr="007E163C">
        <w:rPr>
          <w:rFonts w:asciiTheme="majorBidi" w:hAnsiTheme="majorBidi" w:cstheme="majorBidi"/>
          <w:sz w:val="28"/>
          <w:szCs w:val="28"/>
        </w:rPr>
        <w:t>? Use two fingers in the area front to the ear.</w:t>
      </w:r>
    </w:p>
    <w:p w:rsidR="0084096C" w:rsidRPr="007E163C" w:rsidRDefault="0084096C" w:rsidP="00F365C0">
      <w:pPr>
        <w:rPr>
          <w:rFonts w:asciiTheme="majorBidi" w:hAnsiTheme="majorBidi" w:cstheme="majorBidi"/>
          <w:sz w:val="28"/>
          <w:szCs w:val="28"/>
        </w:rPr>
      </w:pPr>
      <w:r w:rsidRPr="007E163C">
        <w:rPr>
          <w:rFonts w:asciiTheme="majorBidi" w:hAnsiTheme="majorBidi" w:cstheme="majorBidi"/>
          <w:sz w:val="28"/>
          <w:szCs w:val="28"/>
        </w:rPr>
        <w:t>Pain is the most common cause for patient to seek treatment. Causes of pain can be acute or chronic trauma.</w:t>
      </w:r>
    </w:p>
    <w:p w:rsidR="0084096C" w:rsidRPr="007E163C" w:rsidRDefault="0084096C" w:rsidP="00F365C0">
      <w:pPr>
        <w:rPr>
          <w:rFonts w:asciiTheme="majorBidi" w:hAnsiTheme="majorBidi" w:cstheme="majorBidi"/>
          <w:sz w:val="28"/>
          <w:szCs w:val="28"/>
        </w:rPr>
      </w:pPr>
      <w:r w:rsidRPr="007E163C">
        <w:rPr>
          <w:rFonts w:asciiTheme="majorBidi" w:hAnsiTheme="majorBidi" w:cstheme="majorBidi"/>
          <w:sz w:val="28"/>
          <w:szCs w:val="28"/>
        </w:rPr>
        <w:t>Pain induces inflammation and this causes pain upon pressure or palpation.</w:t>
      </w:r>
    </w:p>
    <w:p w:rsidR="0084096C" w:rsidRPr="007E163C" w:rsidRDefault="0084096C" w:rsidP="00F365C0">
      <w:pPr>
        <w:rPr>
          <w:rFonts w:asciiTheme="majorBidi" w:hAnsiTheme="majorBidi" w:cstheme="majorBidi"/>
          <w:sz w:val="28"/>
          <w:szCs w:val="28"/>
        </w:rPr>
      </w:pPr>
      <w:r w:rsidRPr="007E163C">
        <w:rPr>
          <w:rFonts w:asciiTheme="majorBidi" w:hAnsiTheme="majorBidi" w:cstheme="majorBidi"/>
          <w:sz w:val="28"/>
          <w:szCs w:val="28"/>
        </w:rPr>
        <w:lastRenderedPageBreak/>
        <w:t>You can palpate the retro-</w:t>
      </w:r>
      <w:proofErr w:type="spellStart"/>
      <w:r w:rsidRPr="007E163C">
        <w:rPr>
          <w:rFonts w:asciiTheme="majorBidi" w:hAnsiTheme="majorBidi" w:cstheme="majorBidi"/>
          <w:sz w:val="28"/>
          <w:szCs w:val="28"/>
        </w:rPr>
        <w:t>discal</w:t>
      </w:r>
      <w:proofErr w:type="spellEnd"/>
      <w:r w:rsidRPr="007E163C">
        <w:rPr>
          <w:rFonts w:asciiTheme="majorBidi" w:hAnsiTheme="majorBidi" w:cstheme="majorBidi"/>
          <w:sz w:val="28"/>
          <w:szCs w:val="28"/>
        </w:rPr>
        <w:t xml:space="preserve"> tissues with your index finger inside the external auditory meatus.</w:t>
      </w:r>
    </w:p>
    <w:p w:rsidR="0084096C" w:rsidRPr="007E163C" w:rsidRDefault="0084096C" w:rsidP="00F365C0">
      <w:pPr>
        <w:rPr>
          <w:rFonts w:asciiTheme="majorBidi" w:hAnsiTheme="majorBidi" w:cstheme="majorBidi"/>
          <w:sz w:val="28"/>
          <w:szCs w:val="28"/>
        </w:rPr>
      </w:pPr>
      <w:r w:rsidRPr="007E163C">
        <w:rPr>
          <w:rFonts w:asciiTheme="majorBidi" w:hAnsiTheme="majorBidi" w:cstheme="majorBidi"/>
          <w:sz w:val="28"/>
          <w:szCs w:val="28"/>
        </w:rPr>
        <w:t>So palpating can be from the inside of the ear or the lateral aspect of the condyle.</w:t>
      </w:r>
    </w:p>
    <w:p w:rsidR="00AC638D" w:rsidRDefault="0084096C" w:rsidP="00F365C0">
      <w:pPr>
        <w:rPr>
          <w:rFonts w:asciiTheme="majorBidi" w:hAnsiTheme="majorBidi" w:cstheme="majorBidi"/>
          <w:sz w:val="28"/>
          <w:szCs w:val="28"/>
        </w:rPr>
      </w:pPr>
      <w:r w:rsidRPr="007E163C">
        <w:rPr>
          <w:rFonts w:asciiTheme="majorBidi" w:hAnsiTheme="majorBidi" w:cstheme="majorBidi"/>
          <w:sz w:val="28"/>
          <w:szCs w:val="28"/>
        </w:rPr>
        <w:t xml:space="preserve">We can hear TMJ sounds </w:t>
      </w:r>
      <w:r w:rsidR="00AC638D" w:rsidRPr="007E163C">
        <w:rPr>
          <w:rFonts w:asciiTheme="majorBidi" w:hAnsiTheme="majorBidi" w:cstheme="majorBidi"/>
          <w:sz w:val="28"/>
          <w:szCs w:val="28"/>
        </w:rPr>
        <w:t xml:space="preserve">better </w:t>
      </w:r>
      <w:r w:rsidRPr="007E163C">
        <w:rPr>
          <w:rFonts w:asciiTheme="majorBidi" w:hAnsiTheme="majorBidi" w:cstheme="majorBidi"/>
          <w:sz w:val="28"/>
          <w:szCs w:val="28"/>
        </w:rPr>
        <w:t xml:space="preserve">by </w:t>
      </w:r>
      <w:r w:rsidR="00AC638D" w:rsidRPr="007E163C">
        <w:rPr>
          <w:rFonts w:asciiTheme="majorBidi" w:hAnsiTheme="majorBidi" w:cstheme="majorBidi"/>
          <w:sz w:val="28"/>
          <w:szCs w:val="28"/>
        </w:rPr>
        <w:t>collaborating palpating to</w:t>
      </w:r>
      <w:r w:rsidR="00D92451">
        <w:rPr>
          <w:rFonts w:asciiTheme="majorBidi" w:hAnsiTheme="majorBidi" w:cstheme="majorBidi"/>
          <w:sz w:val="28"/>
          <w:szCs w:val="28"/>
        </w:rPr>
        <w:t xml:space="preserve"> the sound, you can also use ste</w:t>
      </w:r>
      <w:r w:rsidR="00AC638D" w:rsidRPr="007E163C">
        <w:rPr>
          <w:rFonts w:asciiTheme="majorBidi" w:hAnsiTheme="majorBidi" w:cstheme="majorBidi"/>
          <w:sz w:val="28"/>
          <w:szCs w:val="28"/>
        </w:rPr>
        <w:t>t</w:t>
      </w:r>
      <w:r w:rsidR="00D92451">
        <w:rPr>
          <w:rFonts w:asciiTheme="majorBidi" w:hAnsiTheme="majorBidi" w:cstheme="majorBidi"/>
          <w:sz w:val="28"/>
          <w:szCs w:val="28"/>
        </w:rPr>
        <w:t>h</w:t>
      </w:r>
      <w:r w:rsidR="00AC638D" w:rsidRPr="007E163C">
        <w:rPr>
          <w:rFonts w:asciiTheme="majorBidi" w:hAnsiTheme="majorBidi" w:cstheme="majorBidi"/>
          <w:sz w:val="28"/>
          <w:szCs w:val="28"/>
        </w:rPr>
        <w:t>oscope.</w:t>
      </w:r>
    </w:p>
    <w:p w:rsidR="00D92451" w:rsidRPr="007E163C" w:rsidRDefault="00D92451" w:rsidP="00F365C0">
      <w:pPr>
        <w:rPr>
          <w:rFonts w:asciiTheme="majorBidi" w:hAnsiTheme="majorBidi" w:cstheme="majorBidi"/>
          <w:sz w:val="28"/>
          <w:szCs w:val="28"/>
        </w:rPr>
      </w:pPr>
    </w:p>
    <w:p w:rsidR="00AC638D" w:rsidRPr="007E163C" w:rsidRDefault="00AC638D" w:rsidP="00F365C0">
      <w:pPr>
        <w:rPr>
          <w:rFonts w:asciiTheme="majorBidi" w:hAnsiTheme="majorBidi" w:cstheme="majorBidi"/>
          <w:sz w:val="28"/>
          <w:szCs w:val="28"/>
        </w:rPr>
      </w:pPr>
      <w:r w:rsidRPr="007E163C">
        <w:rPr>
          <w:rFonts w:asciiTheme="majorBidi" w:hAnsiTheme="majorBidi" w:cstheme="majorBidi"/>
          <w:sz w:val="28"/>
          <w:szCs w:val="28"/>
        </w:rPr>
        <w:t>In normal opening the condyle rotates around an axis, in wide opening translation occu</w:t>
      </w:r>
      <w:r w:rsidR="00D92451">
        <w:rPr>
          <w:rFonts w:asciiTheme="majorBidi" w:hAnsiTheme="majorBidi" w:cstheme="majorBidi"/>
          <w:sz w:val="28"/>
          <w:szCs w:val="28"/>
        </w:rPr>
        <w:t>rs when the condyle and the disc</w:t>
      </w:r>
      <w:r w:rsidRPr="007E163C">
        <w:rPr>
          <w:rFonts w:asciiTheme="majorBidi" w:hAnsiTheme="majorBidi" w:cstheme="majorBidi"/>
          <w:sz w:val="28"/>
          <w:szCs w:val="28"/>
        </w:rPr>
        <w:t xml:space="preserve"> slides forward, below the posterior surface of the articular eminence.</w:t>
      </w:r>
    </w:p>
    <w:p w:rsidR="0084096C" w:rsidRDefault="00427F48" w:rsidP="00F365C0">
      <w:pPr>
        <w:rPr>
          <w:rFonts w:asciiTheme="majorBidi" w:hAnsiTheme="majorBidi" w:cstheme="majorBidi"/>
          <w:sz w:val="28"/>
          <w:szCs w:val="28"/>
        </w:rPr>
      </w:pPr>
      <w:r>
        <w:rPr>
          <w:rFonts w:asciiTheme="majorBidi" w:hAnsiTheme="majorBidi" w:cstheme="majorBidi"/>
          <w:sz w:val="28"/>
          <w:szCs w:val="28"/>
        </w:rPr>
        <w:t>In normal opening the disc</w:t>
      </w:r>
      <w:r w:rsidR="00AC638D" w:rsidRPr="007E163C">
        <w:rPr>
          <w:rFonts w:asciiTheme="majorBidi" w:hAnsiTheme="majorBidi" w:cstheme="majorBidi"/>
          <w:sz w:val="28"/>
          <w:szCs w:val="28"/>
        </w:rPr>
        <w:t xml:space="preserve"> is usually interposed</w:t>
      </w:r>
      <w:r>
        <w:rPr>
          <w:rFonts w:asciiTheme="majorBidi" w:hAnsiTheme="majorBidi" w:cstheme="majorBidi"/>
          <w:sz w:val="28"/>
          <w:szCs w:val="28"/>
        </w:rPr>
        <w:t>,</w:t>
      </w:r>
      <w:r w:rsidR="00AC638D" w:rsidRPr="007E163C">
        <w:rPr>
          <w:rFonts w:asciiTheme="majorBidi" w:hAnsiTheme="majorBidi" w:cstheme="majorBidi"/>
          <w:sz w:val="28"/>
          <w:szCs w:val="28"/>
        </w:rPr>
        <w:t xml:space="preserve"> moves forward downward and the condyle passes forward across the disc, in maxi</w:t>
      </w:r>
      <w:r w:rsidR="004F3FAE" w:rsidRPr="007E163C">
        <w:rPr>
          <w:rFonts w:asciiTheme="majorBidi" w:hAnsiTheme="majorBidi" w:cstheme="majorBidi"/>
          <w:sz w:val="28"/>
          <w:szCs w:val="28"/>
        </w:rPr>
        <w:t>mum opening the head</w:t>
      </w:r>
      <w:r w:rsidR="00AC638D" w:rsidRPr="007E163C">
        <w:rPr>
          <w:rFonts w:asciiTheme="majorBidi" w:hAnsiTheme="majorBidi" w:cstheme="majorBidi"/>
          <w:sz w:val="28"/>
          <w:szCs w:val="28"/>
        </w:rPr>
        <w:t xml:space="preserve"> of the condyle is a little bit anterior to the disc, the condyle is </w:t>
      </w:r>
      <w:proofErr w:type="gramStart"/>
      <w:r w:rsidR="00AC638D" w:rsidRPr="007E163C">
        <w:rPr>
          <w:rFonts w:asciiTheme="majorBidi" w:hAnsiTheme="majorBidi" w:cstheme="majorBidi"/>
          <w:sz w:val="28"/>
          <w:szCs w:val="28"/>
        </w:rPr>
        <w:t>more free</w:t>
      </w:r>
      <w:proofErr w:type="gramEnd"/>
      <w:r w:rsidR="004F3FAE" w:rsidRPr="007E163C">
        <w:rPr>
          <w:rFonts w:asciiTheme="majorBidi" w:hAnsiTheme="majorBidi" w:cstheme="majorBidi"/>
          <w:sz w:val="28"/>
          <w:szCs w:val="28"/>
        </w:rPr>
        <w:t>.</w:t>
      </w:r>
    </w:p>
    <w:p w:rsidR="00427F48" w:rsidRPr="007E163C" w:rsidRDefault="00427F48" w:rsidP="00F365C0">
      <w:pPr>
        <w:rPr>
          <w:rFonts w:asciiTheme="majorBidi" w:hAnsiTheme="majorBidi" w:cstheme="majorBidi"/>
          <w:sz w:val="28"/>
          <w:szCs w:val="28"/>
        </w:rPr>
      </w:pPr>
    </w:p>
    <w:p w:rsidR="00DC4AFF" w:rsidRDefault="004F3FAE" w:rsidP="00F365C0">
      <w:pPr>
        <w:rPr>
          <w:rFonts w:asciiTheme="majorBidi" w:hAnsiTheme="majorBidi" w:cstheme="majorBidi"/>
          <w:sz w:val="28"/>
          <w:szCs w:val="28"/>
        </w:rPr>
      </w:pPr>
      <w:r w:rsidRPr="007E163C">
        <w:rPr>
          <w:rFonts w:asciiTheme="majorBidi" w:hAnsiTheme="majorBidi" w:cstheme="majorBidi"/>
          <w:sz w:val="28"/>
          <w:szCs w:val="28"/>
        </w:rPr>
        <w:t xml:space="preserve">Popping sound is usually due to </w:t>
      </w:r>
      <w:proofErr w:type="gramStart"/>
      <w:r w:rsidRPr="007E163C">
        <w:rPr>
          <w:rFonts w:asciiTheme="majorBidi" w:hAnsiTheme="majorBidi" w:cstheme="majorBidi"/>
          <w:sz w:val="28"/>
          <w:szCs w:val="28"/>
        </w:rPr>
        <w:t>dislocation or when the condyle recaptures the disc</w:t>
      </w:r>
      <w:proofErr w:type="gramEnd"/>
      <w:r w:rsidRPr="007E163C">
        <w:rPr>
          <w:rFonts w:asciiTheme="majorBidi" w:hAnsiTheme="majorBidi" w:cstheme="majorBidi"/>
          <w:sz w:val="28"/>
          <w:szCs w:val="28"/>
        </w:rPr>
        <w:t xml:space="preserve">. </w:t>
      </w:r>
      <w:r w:rsidR="00DC4AFF" w:rsidRPr="007E163C">
        <w:rPr>
          <w:rFonts w:asciiTheme="majorBidi" w:hAnsiTheme="majorBidi" w:cstheme="majorBidi"/>
          <w:sz w:val="28"/>
          <w:szCs w:val="28"/>
        </w:rPr>
        <w:t xml:space="preserve">The etiology of this sound is injury to the bilaminar zone, </w:t>
      </w:r>
      <w:proofErr w:type="gramStart"/>
      <w:r w:rsidR="00DC4AFF" w:rsidRPr="007E163C">
        <w:rPr>
          <w:rFonts w:asciiTheme="majorBidi" w:hAnsiTheme="majorBidi" w:cstheme="majorBidi"/>
          <w:sz w:val="28"/>
          <w:szCs w:val="28"/>
        </w:rPr>
        <w:t>hyper</w:t>
      </w:r>
      <w:proofErr w:type="gramEnd"/>
      <w:r w:rsidR="00DC4AFF" w:rsidRPr="007E163C">
        <w:rPr>
          <w:rFonts w:asciiTheme="majorBidi" w:hAnsiTheme="majorBidi" w:cstheme="majorBidi"/>
          <w:sz w:val="28"/>
          <w:szCs w:val="28"/>
        </w:rPr>
        <w:t xml:space="preserve"> tonicity of the lateral pterygoid superior head.</w:t>
      </w:r>
    </w:p>
    <w:p w:rsidR="00427F48" w:rsidRPr="007E163C" w:rsidRDefault="00427F48" w:rsidP="00F365C0">
      <w:pPr>
        <w:rPr>
          <w:rFonts w:asciiTheme="majorBidi" w:hAnsiTheme="majorBidi" w:cstheme="majorBidi"/>
          <w:sz w:val="28"/>
          <w:szCs w:val="28"/>
        </w:rPr>
      </w:pPr>
    </w:p>
    <w:p w:rsidR="00427F48" w:rsidRDefault="00427F48" w:rsidP="00F365C0">
      <w:pPr>
        <w:rPr>
          <w:rFonts w:asciiTheme="majorBidi" w:hAnsiTheme="majorBidi" w:cstheme="majorBidi"/>
          <w:sz w:val="28"/>
          <w:szCs w:val="28"/>
        </w:rPr>
      </w:pPr>
      <w:r>
        <w:rPr>
          <w:rFonts w:asciiTheme="majorBidi" w:hAnsiTheme="majorBidi" w:cstheme="majorBidi"/>
          <w:sz w:val="28"/>
          <w:szCs w:val="28"/>
        </w:rPr>
        <w:t>-</w:t>
      </w:r>
      <w:r w:rsidR="00DC4AFF" w:rsidRPr="007E163C">
        <w:rPr>
          <w:rFonts w:asciiTheme="majorBidi" w:hAnsiTheme="majorBidi" w:cstheme="majorBidi"/>
          <w:sz w:val="28"/>
          <w:szCs w:val="28"/>
        </w:rPr>
        <w:t>Types of clicks are</w:t>
      </w:r>
      <w:r>
        <w:rPr>
          <w:rFonts w:asciiTheme="majorBidi" w:hAnsiTheme="majorBidi" w:cstheme="majorBidi"/>
          <w:sz w:val="28"/>
          <w:szCs w:val="28"/>
        </w:rPr>
        <w:t>:</w:t>
      </w:r>
      <w:r w:rsidR="00DC4AFF" w:rsidRPr="007E163C">
        <w:rPr>
          <w:rFonts w:asciiTheme="majorBidi" w:hAnsiTheme="majorBidi" w:cstheme="majorBidi"/>
          <w:sz w:val="28"/>
          <w:szCs w:val="28"/>
        </w:rPr>
        <w:t xml:space="preserve"> </w:t>
      </w:r>
    </w:p>
    <w:p w:rsidR="00427F48" w:rsidRDefault="00427F48" w:rsidP="00F365C0">
      <w:pPr>
        <w:rPr>
          <w:rFonts w:asciiTheme="majorBidi" w:hAnsiTheme="majorBidi" w:cstheme="majorBidi"/>
          <w:sz w:val="28"/>
          <w:szCs w:val="28"/>
        </w:rPr>
      </w:pPr>
      <w:r>
        <w:rPr>
          <w:rFonts w:asciiTheme="majorBidi" w:hAnsiTheme="majorBidi" w:cstheme="majorBidi"/>
          <w:sz w:val="28"/>
          <w:szCs w:val="28"/>
        </w:rPr>
        <w:t xml:space="preserve">Single or </w:t>
      </w:r>
      <w:r w:rsidR="00DC4AFF" w:rsidRPr="007E163C">
        <w:rPr>
          <w:rFonts w:asciiTheme="majorBidi" w:hAnsiTheme="majorBidi" w:cstheme="majorBidi"/>
          <w:sz w:val="28"/>
          <w:szCs w:val="28"/>
        </w:rPr>
        <w:t>multiple</w:t>
      </w:r>
      <w:r w:rsidR="00ED5A91" w:rsidRPr="007E163C">
        <w:rPr>
          <w:rFonts w:asciiTheme="majorBidi" w:hAnsiTheme="majorBidi" w:cstheme="majorBidi"/>
          <w:sz w:val="28"/>
          <w:szCs w:val="28"/>
        </w:rPr>
        <w:t xml:space="preserve"> (very serious disc instability or perforation in the disc)</w:t>
      </w:r>
      <w:r>
        <w:rPr>
          <w:rFonts w:asciiTheme="majorBidi" w:hAnsiTheme="majorBidi" w:cstheme="majorBidi"/>
          <w:sz w:val="28"/>
          <w:szCs w:val="28"/>
        </w:rPr>
        <w:t>.</w:t>
      </w:r>
    </w:p>
    <w:p w:rsidR="00427F48" w:rsidRDefault="00427F48" w:rsidP="00F365C0">
      <w:pPr>
        <w:rPr>
          <w:rFonts w:asciiTheme="majorBidi" w:hAnsiTheme="majorBidi" w:cstheme="majorBidi"/>
          <w:sz w:val="28"/>
          <w:szCs w:val="28"/>
        </w:rPr>
      </w:pPr>
      <w:r w:rsidRPr="007E163C">
        <w:rPr>
          <w:rFonts w:asciiTheme="majorBidi" w:hAnsiTheme="majorBidi" w:cstheme="majorBidi"/>
          <w:sz w:val="28"/>
          <w:szCs w:val="28"/>
        </w:rPr>
        <w:t>Early</w:t>
      </w:r>
      <w:r w:rsidR="00ED5A91" w:rsidRPr="007E163C">
        <w:rPr>
          <w:rFonts w:asciiTheme="majorBidi" w:hAnsiTheme="majorBidi" w:cstheme="majorBidi"/>
          <w:sz w:val="28"/>
          <w:szCs w:val="28"/>
        </w:rPr>
        <w:t xml:space="preserve"> (minor displacement)</w:t>
      </w:r>
      <w:r>
        <w:rPr>
          <w:rFonts w:asciiTheme="majorBidi" w:hAnsiTheme="majorBidi" w:cstheme="majorBidi"/>
          <w:sz w:val="28"/>
          <w:szCs w:val="28"/>
        </w:rPr>
        <w:t xml:space="preserve"> or late.</w:t>
      </w:r>
    </w:p>
    <w:p w:rsidR="00427F48" w:rsidRDefault="00427F48" w:rsidP="00F365C0">
      <w:pPr>
        <w:rPr>
          <w:rFonts w:asciiTheme="majorBidi" w:hAnsiTheme="majorBidi" w:cstheme="majorBidi"/>
          <w:sz w:val="28"/>
          <w:szCs w:val="28"/>
        </w:rPr>
      </w:pPr>
      <w:r>
        <w:rPr>
          <w:rFonts w:asciiTheme="majorBidi" w:hAnsiTheme="majorBidi" w:cstheme="majorBidi"/>
          <w:sz w:val="28"/>
          <w:szCs w:val="28"/>
        </w:rPr>
        <w:t>S</w:t>
      </w:r>
      <w:r w:rsidR="00DC4AFF" w:rsidRPr="007E163C">
        <w:rPr>
          <w:rFonts w:asciiTheme="majorBidi" w:hAnsiTheme="majorBidi" w:cstheme="majorBidi"/>
          <w:sz w:val="28"/>
          <w:szCs w:val="28"/>
        </w:rPr>
        <w:t>oft</w:t>
      </w:r>
      <w:r w:rsidR="00ED5A91" w:rsidRPr="007E163C">
        <w:rPr>
          <w:rFonts w:asciiTheme="majorBidi" w:hAnsiTheme="majorBidi" w:cstheme="majorBidi"/>
          <w:sz w:val="28"/>
          <w:szCs w:val="28"/>
        </w:rPr>
        <w:t xml:space="preserve"> (minor displacement)</w:t>
      </w:r>
      <w:r>
        <w:rPr>
          <w:rFonts w:asciiTheme="majorBidi" w:hAnsiTheme="majorBidi" w:cstheme="majorBidi"/>
          <w:sz w:val="28"/>
          <w:szCs w:val="28"/>
        </w:rPr>
        <w:t xml:space="preserve"> or loud.</w:t>
      </w:r>
    </w:p>
    <w:p w:rsidR="00427F48" w:rsidRDefault="00427F48" w:rsidP="00427F48">
      <w:pPr>
        <w:rPr>
          <w:rFonts w:asciiTheme="majorBidi" w:hAnsiTheme="majorBidi" w:cstheme="majorBidi"/>
          <w:sz w:val="28"/>
          <w:szCs w:val="28"/>
        </w:rPr>
      </w:pPr>
      <w:r>
        <w:rPr>
          <w:rFonts w:asciiTheme="majorBidi" w:hAnsiTheme="majorBidi" w:cstheme="majorBidi"/>
          <w:sz w:val="28"/>
          <w:szCs w:val="28"/>
        </w:rPr>
        <w:t>Painful or painless.</w:t>
      </w:r>
    </w:p>
    <w:p w:rsidR="00427F48" w:rsidRDefault="00427F48" w:rsidP="00427F48">
      <w:pPr>
        <w:rPr>
          <w:rFonts w:asciiTheme="majorBidi" w:hAnsiTheme="majorBidi" w:cstheme="majorBidi"/>
          <w:sz w:val="28"/>
          <w:szCs w:val="28"/>
        </w:rPr>
      </w:pPr>
      <w:r>
        <w:rPr>
          <w:rFonts w:asciiTheme="majorBidi" w:hAnsiTheme="majorBidi" w:cstheme="majorBidi"/>
          <w:sz w:val="28"/>
          <w:szCs w:val="28"/>
        </w:rPr>
        <w:t>Simple or reciprocal.</w:t>
      </w:r>
    </w:p>
    <w:p w:rsidR="00427F48" w:rsidRDefault="00427F48" w:rsidP="00427F48">
      <w:pPr>
        <w:rPr>
          <w:rFonts w:asciiTheme="majorBidi" w:hAnsiTheme="majorBidi" w:cstheme="majorBidi"/>
          <w:sz w:val="28"/>
          <w:szCs w:val="28"/>
        </w:rPr>
      </w:pPr>
      <w:r>
        <w:rPr>
          <w:rFonts w:asciiTheme="majorBidi" w:hAnsiTheme="majorBidi" w:cstheme="majorBidi"/>
          <w:sz w:val="28"/>
          <w:szCs w:val="28"/>
        </w:rPr>
        <w:t>Unilateral or</w:t>
      </w:r>
      <w:r w:rsidR="00DC4AFF" w:rsidRPr="007E163C">
        <w:rPr>
          <w:rFonts w:asciiTheme="majorBidi" w:hAnsiTheme="majorBidi" w:cstheme="majorBidi"/>
          <w:sz w:val="28"/>
          <w:szCs w:val="28"/>
        </w:rPr>
        <w:t xml:space="preserve"> bilateral.</w:t>
      </w:r>
    </w:p>
    <w:p w:rsidR="004F3FAE" w:rsidRPr="007E163C" w:rsidRDefault="00DC4AFF" w:rsidP="00427F48">
      <w:pPr>
        <w:rPr>
          <w:rFonts w:asciiTheme="majorBidi" w:hAnsiTheme="majorBidi" w:cstheme="majorBidi"/>
          <w:sz w:val="28"/>
          <w:szCs w:val="28"/>
        </w:rPr>
      </w:pPr>
      <w:r w:rsidRPr="007E163C">
        <w:rPr>
          <w:rFonts w:asciiTheme="majorBidi" w:hAnsiTheme="majorBidi" w:cstheme="majorBidi"/>
          <w:sz w:val="28"/>
          <w:szCs w:val="28"/>
        </w:rPr>
        <w:t xml:space="preserve"> </w:t>
      </w:r>
      <w:r w:rsidR="00ED5A91" w:rsidRPr="007E163C">
        <w:rPr>
          <w:rFonts w:asciiTheme="majorBidi" w:hAnsiTheme="majorBidi" w:cstheme="majorBidi"/>
          <w:sz w:val="28"/>
          <w:szCs w:val="28"/>
        </w:rPr>
        <w:t xml:space="preserve"> </w:t>
      </w:r>
      <w:r w:rsidRPr="007E163C">
        <w:rPr>
          <w:rFonts w:asciiTheme="majorBidi" w:hAnsiTheme="majorBidi" w:cstheme="majorBidi"/>
          <w:sz w:val="28"/>
          <w:szCs w:val="28"/>
        </w:rPr>
        <w:t xml:space="preserve"> </w:t>
      </w:r>
    </w:p>
    <w:p w:rsidR="00ED5A91" w:rsidRPr="007E163C" w:rsidRDefault="00ED5A91" w:rsidP="00F365C0">
      <w:pPr>
        <w:rPr>
          <w:rFonts w:asciiTheme="majorBidi" w:hAnsiTheme="majorBidi" w:cstheme="majorBidi"/>
          <w:sz w:val="28"/>
          <w:szCs w:val="28"/>
        </w:rPr>
      </w:pPr>
      <w:r w:rsidRPr="007E163C">
        <w:rPr>
          <w:rFonts w:asciiTheme="majorBidi" w:hAnsiTheme="majorBidi" w:cstheme="majorBidi"/>
          <w:sz w:val="28"/>
          <w:szCs w:val="28"/>
        </w:rPr>
        <w:t>Crepitus happens with degenerative diseases</w:t>
      </w:r>
      <w:r w:rsidR="005934AC" w:rsidRPr="007E163C">
        <w:rPr>
          <w:rFonts w:asciiTheme="majorBidi" w:hAnsiTheme="majorBidi" w:cstheme="majorBidi"/>
          <w:sz w:val="28"/>
          <w:szCs w:val="28"/>
        </w:rPr>
        <w:t xml:space="preserve"> such as </w:t>
      </w:r>
      <w:proofErr w:type="spellStart"/>
      <w:r w:rsidR="005934AC" w:rsidRPr="007E163C">
        <w:rPr>
          <w:rFonts w:asciiTheme="majorBidi" w:hAnsiTheme="majorBidi" w:cstheme="majorBidi"/>
          <w:sz w:val="28"/>
          <w:szCs w:val="28"/>
        </w:rPr>
        <w:t>osteo</w:t>
      </w:r>
      <w:proofErr w:type="spellEnd"/>
      <w:r w:rsidR="005934AC" w:rsidRPr="007E163C">
        <w:rPr>
          <w:rFonts w:asciiTheme="majorBidi" w:hAnsiTheme="majorBidi" w:cstheme="majorBidi"/>
          <w:sz w:val="28"/>
          <w:szCs w:val="28"/>
        </w:rPr>
        <w:t xml:space="preserve">-arthrosis, articulating surfaces display erosions or little lubrication of the joint, usually symptomless associated </w:t>
      </w:r>
      <w:r w:rsidR="00427F48" w:rsidRPr="007E163C">
        <w:rPr>
          <w:rFonts w:asciiTheme="majorBidi" w:hAnsiTheme="majorBidi" w:cstheme="majorBidi"/>
          <w:sz w:val="28"/>
          <w:szCs w:val="28"/>
        </w:rPr>
        <w:t>with</w:t>
      </w:r>
      <w:r w:rsidR="005934AC" w:rsidRPr="007E163C">
        <w:rPr>
          <w:rFonts w:asciiTheme="majorBidi" w:hAnsiTheme="majorBidi" w:cstheme="majorBidi"/>
          <w:sz w:val="28"/>
          <w:szCs w:val="28"/>
        </w:rPr>
        <w:t xml:space="preserve"> pain in advanced cases.</w:t>
      </w:r>
    </w:p>
    <w:p w:rsidR="00427F48" w:rsidRDefault="00427F48" w:rsidP="00F365C0">
      <w:pPr>
        <w:rPr>
          <w:rFonts w:asciiTheme="majorBidi" w:hAnsiTheme="majorBidi" w:cstheme="majorBidi"/>
          <w:sz w:val="28"/>
          <w:szCs w:val="28"/>
        </w:rPr>
      </w:pPr>
    </w:p>
    <w:p w:rsidR="00427F48" w:rsidRDefault="00427F48" w:rsidP="00F365C0">
      <w:pPr>
        <w:rPr>
          <w:rFonts w:asciiTheme="majorBidi" w:hAnsiTheme="majorBidi" w:cstheme="majorBidi"/>
          <w:sz w:val="28"/>
          <w:szCs w:val="28"/>
        </w:rPr>
      </w:pPr>
      <w:r>
        <w:rPr>
          <w:rFonts w:asciiTheme="majorBidi" w:hAnsiTheme="majorBidi" w:cstheme="majorBidi"/>
          <w:sz w:val="28"/>
          <w:szCs w:val="28"/>
        </w:rPr>
        <w:lastRenderedPageBreak/>
        <w:t>TMJ sounds</w:t>
      </w:r>
    </w:p>
    <w:p w:rsidR="005934AC" w:rsidRPr="007E163C" w:rsidRDefault="005934AC" w:rsidP="00F365C0">
      <w:pPr>
        <w:rPr>
          <w:rFonts w:asciiTheme="majorBidi" w:hAnsiTheme="majorBidi" w:cstheme="majorBidi"/>
          <w:sz w:val="28"/>
          <w:szCs w:val="28"/>
        </w:rPr>
      </w:pPr>
      <w:r w:rsidRPr="007E163C">
        <w:rPr>
          <w:rFonts w:asciiTheme="majorBidi" w:hAnsiTheme="majorBidi" w:cstheme="majorBidi"/>
          <w:sz w:val="28"/>
          <w:szCs w:val="28"/>
        </w:rPr>
        <w:t xml:space="preserve"> </w:t>
      </w:r>
      <w:r w:rsidR="00427F48" w:rsidRPr="007E163C">
        <w:rPr>
          <w:rFonts w:asciiTheme="majorBidi" w:hAnsiTheme="majorBidi" w:cstheme="majorBidi"/>
          <w:sz w:val="28"/>
          <w:szCs w:val="28"/>
        </w:rPr>
        <w:t>What</w:t>
      </w:r>
      <w:r w:rsidRPr="007E163C">
        <w:rPr>
          <w:rFonts w:asciiTheme="majorBidi" w:hAnsiTheme="majorBidi" w:cstheme="majorBidi"/>
          <w:sz w:val="28"/>
          <w:szCs w:val="28"/>
        </w:rPr>
        <w:t xml:space="preserve"> happens if the disc is out of its space, what will you hear? Well hear a click. (</w:t>
      </w:r>
      <w:proofErr w:type="gramStart"/>
      <w:r w:rsidRPr="007E163C">
        <w:rPr>
          <w:rFonts w:asciiTheme="majorBidi" w:hAnsiTheme="majorBidi" w:cstheme="majorBidi"/>
          <w:sz w:val="28"/>
          <w:szCs w:val="28"/>
        </w:rPr>
        <w:t>internal</w:t>
      </w:r>
      <w:proofErr w:type="gramEnd"/>
      <w:r w:rsidRPr="007E163C">
        <w:rPr>
          <w:rFonts w:asciiTheme="majorBidi" w:hAnsiTheme="majorBidi" w:cstheme="majorBidi"/>
          <w:sz w:val="28"/>
          <w:szCs w:val="28"/>
        </w:rPr>
        <w:t xml:space="preserve"> derangement)</w:t>
      </w:r>
      <w:r w:rsidRPr="007E163C">
        <w:rPr>
          <w:rFonts w:asciiTheme="majorBidi" w:hAnsiTheme="majorBidi" w:cstheme="majorBidi"/>
          <w:sz w:val="28"/>
          <w:szCs w:val="28"/>
        </w:rPr>
        <w:br/>
      </w:r>
    </w:p>
    <w:p w:rsidR="005934AC" w:rsidRPr="007E163C" w:rsidRDefault="005934AC" w:rsidP="00F365C0">
      <w:pPr>
        <w:rPr>
          <w:rFonts w:asciiTheme="majorBidi" w:hAnsiTheme="majorBidi" w:cstheme="majorBidi"/>
          <w:sz w:val="28"/>
          <w:szCs w:val="28"/>
        </w:rPr>
      </w:pPr>
      <w:r w:rsidRPr="007E163C">
        <w:rPr>
          <w:rFonts w:asciiTheme="majorBidi" w:hAnsiTheme="majorBidi" w:cstheme="majorBidi"/>
          <w:sz w:val="28"/>
          <w:szCs w:val="28"/>
        </w:rPr>
        <w:t xml:space="preserve">What happens if the articulating surfaces </w:t>
      </w:r>
      <w:proofErr w:type="gramStart"/>
      <w:r w:rsidRPr="007E163C">
        <w:rPr>
          <w:rFonts w:asciiTheme="majorBidi" w:hAnsiTheme="majorBidi" w:cstheme="majorBidi"/>
          <w:sz w:val="28"/>
          <w:szCs w:val="28"/>
        </w:rPr>
        <w:t>are worn</w:t>
      </w:r>
      <w:proofErr w:type="gramEnd"/>
      <w:r w:rsidRPr="007E163C">
        <w:rPr>
          <w:rFonts w:asciiTheme="majorBidi" w:hAnsiTheme="majorBidi" w:cstheme="majorBidi"/>
          <w:sz w:val="28"/>
          <w:szCs w:val="28"/>
        </w:rPr>
        <w:t>? Crepitus. (</w:t>
      </w:r>
      <w:proofErr w:type="gramStart"/>
      <w:r w:rsidRPr="007E163C">
        <w:rPr>
          <w:rFonts w:asciiTheme="majorBidi" w:hAnsiTheme="majorBidi" w:cstheme="majorBidi"/>
          <w:sz w:val="28"/>
          <w:szCs w:val="28"/>
        </w:rPr>
        <w:t>degenerative</w:t>
      </w:r>
      <w:proofErr w:type="gramEnd"/>
      <w:r w:rsidRPr="007E163C">
        <w:rPr>
          <w:rFonts w:asciiTheme="majorBidi" w:hAnsiTheme="majorBidi" w:cstheme="majorBidi"/>
          <w:sz w:val="28"/>
          <w:szCs w:val="28"/>
        </w:rPr>
        <w:t xml:space="preserve"> diseases or incompatibility of the articulating surfaces)</w:t>
      </w:r>
    </w:p>
    <w:p w:rsidR="003903FC" w:rsidRDefault="003903FC" w:rsidP="00F365C0">
      <w:pPr>
        <w:rPr>
          <w:rFonts w:asciiTheme="majorBidi" w:hAnsiTheme="majorBidi" w:cstheme="majorBidi"/>
          <w:sz w:val="28"/>
          <w:szCs w:val="28"/>
        </w:rPr>
      </w:pPr>
      <w:r w:rsidRPr="007E163C">
        <w:rPr>
          <w:rFonts w:asciiTheme="majorBidi" w:hAnsiTheme="majorBidi" w:cstheme="majorBidi"/>
          <w:sz w:val="28"/>
          <w:szCs w:val="28"/>
        </w:rPr>
        <w:t xml:space="preserve">Can you hear clicking and crepitus at the same time? Then </w:t>
      </w:r>
      <w:proofErr w:type="gramStart"/>
      <w:r w:rsidRPr="007E163C">
        <w:rPr>
          <w:rFonts w:asciiTheme="majorBidi" w:hAnsiTheme="majorBidi" w:cstheme="majorBidi"/>
          <w:sz w:val="28"/>
          <w:szCs w:val="28"/>
        </w:rPr>
        <w:t>it’s</w:t>
      </w:r>
      <w:proofErr w:type="gramEnd"/>
      <w:r w:rsidRPr="007E163C">
        <w:rPr>
          <w:rFonts w:asciiTheme="majorBidi" w:hAnsiTheme="majorBidi" w:cstheme="majorBidi"/>
          <w:sz w:val="28"/>
          <w:szCs w:val="28"/>
        </w:rPr>
        <w:t xml:space="preserve"> really a severe case</w:t>
      </w:r>
      <w:r w:rsidR="00427F48">
        <w:rPr>
          <w:rFonts w:asciiTheme="majorBidi" w:hAnsiTheme="majorBidi" w:cstheme="majorBidi"/>
          <w:sz w:val="28"/>
          <w:szCs w:val="28"/>
        </w:rPr>
        <w:t>.</w:t>
      </w:r>
    </w:p>
    <w:p w:rsidR="00427F48" w:rsidRPr="007E163C" w:rsidRDefault="00427F48" w:rsidP="00F365C0">
      <w:pPr>
        <w:rPr>
          <w:rFonts w:asciiTheme="majorBidi" w:hAnsiTheme="majorBidi" w:cstheme="majorBidi"/>
          <w:sz w:val="28"/>
          <w:szCs w:val="28"/>
        </w:rPr>
      </w:pPr>
    </w:p>
    <w:p w:rsidR="0030638D" w:rsidRDefault="003903FC" w:rsidP="00F365C0">
      <w:pPr>
        <w:rPr>
          <w:rFonts w:asciiTheme="majorBidi" w:hAnsiTheme="majorBidi" w:cstheme="majorBidi"/>
          <w:sz w:val="28"/>
          <w:szCs w:val="28"/>
        </w:rPr>
      </w:pPr>
      <w:r w:rsidRPr="007E163C">
        <w:rPr>
          <w:rFonts w:asciiTheme="majorBidi" w:hAnsiTheme="majorBidi" w:cstheme="majorBidi"/>
          <w:sz w:val="28"/>
          <w:szCs w:val="28"/>
        </w:rPr>
        <w:t>TMJ locking refer</w:t>
      </w:r>
      <w:r w:rsidR="0030638D">
        <w:rPr>
          <w:rFonts w:asciiTheme="majorBidi" w:hAnsiTheme="majorBidi" w:cstheme="majorBidi"/>
          <w:sz w:val="28"/>
          <w:szCs w:val="28"/>
        </w:rPr>
        <w:t>s to two clinical presentations:</w:t>
      </w:r>
    </w:p>
    <w:p w:rsidR="003903FC" w:rsidRPr="007E163C" w:rsidRDefault="0030638D" w:rsidP="00F365C0">
      <w:pPr>
        <w:rPr>
          <w:rFonts w:asciiTheme="majorBidi" w:hAnsiTheme="majorBidi" w:cstheme="majorBidi"/>
          <w:sz w:val="28"/>
          <w:szCs w:val="28"/>
        </w:rPr>
      </w:pPr>
      <w:proofErr w:type="gramStart"/>
      <w:r>
        <w:rPr>
          <w:rFonts w:asciiTheme="majorBidi" w:hAnsiTheme="majorBidi" w:cstheme="majorBidi"/>
          <w:sz w:val="28"/>
          <w:szCs w:val="28"/>
        </w:rPr>
        <w:t xml:space="preserve">1- </w:t>
      </w:r>
      <w:r w:rsidR="003903FC" w:rsidRPr="007E163C">
        <w:rPr>
          <w:rFonts w:asciiTheme="majorBidi" w:hAnsiTheme="majorBidi" w:cstheme="majorBidi"/>
          <w:sz w:val="28"/>
          <w:szCs w:val="28"/>
        </w:rPr>
        <w:t xml:space="preserve">the </w:t>
      </w:r>
      <w:r w:rsidRPr="007E163C">
        <w:rPr>
          <w:rFonts w:asciiTheme="majorBidi" w:hAnsiTheme="majorBidi" w:cstheme="majorBidi"/>
          <w:sz w:val="28"/>
          <w:szCs w:val="28"/>
        </w:rPr>
        <w:t>patient</w:t>
      </w:r>
      <w:r w:rsidR="003903FC" w:rsidRPr="007E163C">
        <w:rPr>
          <w:rFonts w:asciiTheme="majorBidi" w:hAnsiTheme="majorBidi" w:cstheme="majorBidi"/>
          <w:sz w:val="28"/>
          <w:szCs w:val="28"/>
        </w:rPr>
        <w:t xml:space="preserve"> can open to a limited degree, movement of the closing and opening is free to that limit, beyond this limit the patient feels pain</w:t>
      </w:r>
      <w:r>
        <w:rPr>
          <w:rFonts w:asciiTheme="majorBidi" w:hAnsiTheme="majorBidi" w:cstheme="majorBidi"/>
          <w:sz w:val="28"/>
          <w:szCs w:val="28"/>
        </w:rPr>
        <w:t xml:space="preserve"> and locking of TMJ</w:t>
      </w:r>
      <w:r w:rsidR="003903FC" w:rsidRPr="007E163C">
        <w:rPr>
          <w:rFonts w:asciiTheme="majorBidi" w:hAnsiTheme="majorBidi" w:cstheme="majorBidi"/>
          <w:sz w:val="28"/>
          <w:szCs w:val="28"/>
        </w:rPr>
        <w:t xml:space="preserve">, this </w:t>
      </w:r>
      <w:r>
        <w:rPr>
          <w:rFonts w:asciiTheme="majorBidi" w:hAnsiTheme="majorBidi" w:cstheme="majorBidi"/>
          <w:sz w:val="28"/>
          <w:szCs w:val="28"/>
        </w:rPr>
        <w:t xml:space="preserve">is </w:t>
      </w:r>
      <w:r w:rsidR="003903FC" w:rsidRPr="007E163C">
        <w:rPr>
          <w:rFonts w:asciiTheme="majorBidi" w:hAnsiTheme="majorBidi" w:cstheme="majorBidi"/>
          <w:sz w:val="28"/>
          <w:szCs w:val="28"/>
        </w:rPr>
        <w:t xml:space="preserve">usually due to </w:t>
      </w:r>
      <w:proofErr w:type="spellStart"/>
      <w:r w:rsidR="003903FC" w:rsidRPr="007E163C">
        <w:rPr>
          <w:rFonts w:asciiTheme="majorBidi" w:hAnsiTheme="majorBidi" w:cstheme="majorBidi"/>
          <w:sz w:val="28"/>
          <w:szCs w:val="28"/>
        </w:rPr>
        <w:t>anterio</w:t>
      </w:r>
      <w:proofErr w:type="spellEnd"/>
      <w:r w:rsidR="003903FC" w:rsidRPr="007E163C">
        <w:rPr>
          <w:rFonts w:asciiTheme="majorBidi" w:hAnsiTheme="majorBidi" w:cstheme="majorBidi"/>
          <w:sz w:val="28"/>
          <w:szCs w:val="28"/>
        </w:rPr>
        <w:t>-medial disc displacement, and its dislocation without reduction, the condyle is unable to gain access under the surface of the disc, so rotation will happen but translation is very minimal or none at all, this is disc dislocation without reduction</w:t>
      </w:r>
      <w:r w:rsidR="0004466E" w:rsidRPr="007E163C">
        <w:rPr>
          <w:rFonts w:asciiTheme="majorBidi" w:hAnsiTheme="majorBidi" w:cstheme="majorBidi"/>
          <w:sz w:val="28"/>
          <w:szCs w:val="28"/>
        </w:rPr>
        <w:t>.</w:t>
      </w:r>
      <w:proofErr w:type="gramEnd"/>
    </w:p>
    <w:p w:rsidR="0004466E" w:rsidRPr="007E163C" w:rsidRDefault="0030638D" w:rsidP="00F365C0">
      <w:pPr>
        <w:rPr>
          <w:rFonts w:asciiTheme="majorBidi" w:hAnsiTheme="majorBidi" w:cstheme="majorBidi"/>
          <w:sz w:val="28"/>
          <w:szCs w:val="28"/>
        </w:rPr>
      </w:pPr>
      <w:r>
        <w:rPr>
          <w:rFonts w:asciiTheme="majorBidi" w:hAnsiTheme="majorBidi" w:cstheme="majorBidi"/>
          <w:sz w:val="28"/>
          <w:szCs w:val="28"/>
        </w:rPr>
        <w:t xml:space="preserve">2- </w:t>
      </w:r>
      <w:r w:rsidR="0004466E" w:rsidRPr="007E163C">
        <w:rPr>
          <w:rFonts w:asciiTheme="majorBidi" w:hAnsiTheme="majorBidi" w:cstheme="majorBidi"/>
          <w:sz w:val="28"/>
          <w:szCs w:val="28"/>
        </w:rPr>
        <w:t xml:space="preserve">The second scenario of </w:t>
      </w:r>
      <w:r>
        <w:rPr>
          <w:rFonts w:asciiTheme="majorBidi" w:hAnsiTheme="majorBidi" w:cstheme="majorBidi"/>
          <w:sz w:val="28"/>
          <w:szCs w:val="28"/>
        </w:rPr>
        <w:t>TMJ</w:t>
      </w:r>
      <w:r w:rsidR="0004466E" w:rsidRPr="007E163C">
        <w:rPr>
          <w:rFonts w:asciiTheme="majorBidi" w:hAnsiTheme="majorBidi" w:cstheme="majorBidi"/>
          <w:sz w:val="28"/>
          <w:szCs w:val="28"/>
        </w:rPr>
        <w:t xml:space="preserve"> locking is much less common, occurs when the mandible opens and locks </w:t>
      </w:r>
      <w:r w:rsidRPr="007E163C">
        <w:rPr>
          <w:rFonts w:asciiTheme="majorBidi" w:hAnsiTheme="majorBidi" w:cstheme="majorBidi"/>
          <w:sz w:val="28"/>
          <w:szCs w:val="28"/>
        </w:rPr>
        <w:t>temporarily</w:t>
      </w:r>
      <w:r w:rsidR="0004466E" w:rsidRPr="007E163C">
        <w:rPr>
          <w:rFonts w:asciiTheme="majorBidi" w:hAnsiTheme="majorBidi" w:cstheme="majorBidi"/>
          <w:sz w:val="28"/>
          <w:szCs w:val="28"/>
        </w:rPr>
        <w:t xml:space="preserve"> into one position, the patient is unable to open or close any further, this is what</w:t>
      </w:r>
      <w:r>
        <w:rPr>
          <w:rFonts w:asciiTheme="majorBidi" w:hAnsiTheme="majorBidi" w:cstheme="majorBidi"/>
          <w:sz w:val="28"/>
          <w:szCs w:val="28"/>
        </w:rPr>
        <w:t xml:space="preserve"> </w:t>
      </w:r>
      <w:r w:rsidR="0004466E" w:rsidRPr="007E163C">
        <w:rPr>
          <w:rFonts w:asciiTheme="majorBidi" w:hAnsiTheme="majorBidi" w:cstheme="majorBidi"/>
          <w:sz w:val="28"/>
          <w:szCs w:val="28"/>
        </w:rPr>
        <w:t>we call spontaneous dislocation, the condyle goes beyond the articular eminence and the disc would be anteriorly or posteriorly. It sometimes happen when the condyle gains access to a serious perforation in the disc.</w:t>
      </w:r>
    </w:p>
    <w:p w:rsidR="0004466E" w:rsidRDefault="0004466E" w:rsidP="00F365C0">
      <w:pPr>
        <w:rPr>
          <w:rFonts w:asciiTheme="majorBidi" w:hAnsiTheme="majorBidi" w:cstheme="majorBidi"/>
          <w:sz w:val="28"/>
          <w:szCs w:val="28"/>
        </w:rPr>
      </w:pPr>
      <w:r w:rsidRPr="007E163C">
        <w:rPr>
          <w:rFonts w:asciiTheme="majorBidi" w:hAnsiTheme="majorBidi" w:cstheme="majorBidi"/>
          <w:sz w:val="28"/>
          <w:szCs w:val="28"/>
        </w:rPr>
        <w:t xml:space="preserve">Correct </w:t>
      </w:r>
      <w:r w:rsidR="0030638D">
        <w:rPr>
          <w:rFonts w:asciiTheme="majorBidi" w:hAnsiTheme="majorBidi" w:cstheme="majorBidi"/>
          <w:sz w:val="28"/>
          <w:szCs w:val="28"/>
        </w:rPr>
        <w:t>diagnosis</w:t>
      </w:r>
      <w:r w:rsidRPr="007E163C">
        <w:rPr>
          <w:rFonts w:asciiTheme="majorBidi" w:hAnsiTheme="majorBidi" w:cstheme="majorBidi"/>
          <w:sz w:val="28"/>
          <w:szCs w:val="28"/>
        </w:rPr>
        <w:t xml:space="preserve"> depends on good examination</w:t>
      </w:r>
    </w:p>
    <w:p w:rsidR="0030638D" w:rsidRPr="007E163C" w:rsidRDefault="0030638D" w:rsidP="00F365C0">
      <w:pPr>
        <w:rPr>
          <w:rFonts w:asciiTheme="majorBidi" w:hAnsiTheme="majorBidi" w:cstheme="majorBidi"/>
          <w:sz w:val="28"/>
          <w:szCs w:val="28"/>
        </w:rPr>
      </w:pPr>
    </w:p>
    <w:p w:rsidR="0004466E" w:rsidRPr="007E163C" w:rsidRDefault="0030638D" w:rsidP="00F365C0">
      <w:pPr>
        <w:rPr>
          <w:rFonts w:asciiTheme="majorBidi" w:hAnsiTheme="majorBidi" w:cstheme="majorBidi"/>
          <w:sz w:val="28"/>
          <w:szCs w:val="28"/>
        </w:rPr>
      </w:pPr>
      <w:r w:rsidRPr="0030638D">
        <w:rPr>
          <w:rFonts w:asciiTheme="majorBidi" w:hAnsiTheme="majorBidi" w:cstheme="majorBidi"/>
          <w:b/>
          <w:bCs/>
          <w:sz w:val="28"/>
          <w:szCs w:val="28"/>
          <w:u w:val="single"/>
        </w:rPr>
        <w:t>*</w:t>
      </w:r>
      <w:r w:rsidR="0004466E" w:rsidRPr="0030638D">
        <w:rPr>
          <w:rFonts w:asciiTheme="majorBidi" w:hAnsiTheme="majorBidi" w:cstheme="majorBidi"/>
          <w:b/>
          <w:bCs/>
          <w:sz w:val="28"/>
          <w:szCs w:val="28"/>
          <w:u w:val="single"/>
        </w:rPr>
        <w:t>Radiographic examination</w:t>
      </w:r>
      <w:r w:rsidR="0004466E" w:rsidRPr="007E163C">
        <w:rPr>
          <w:rFonts w:asciiTheme="majorBidi" w:hAnsiTheme="majorBidi" w:cstheme="majorBidi"/>
          <w:sz w:val="28"/>
          <w:szCs w:val="28"/>
        </w:rPr>
        <w:t xml:space="preserve"> is indicated when we suspect a bone pathology, we take trans-cranial or trans-pharyngeal radiographs.</w:t>
      </w:r>
    </w:p>
    <w:p w:rsidR="0004466E" w:rsidRPr="007E163C" w:rsidRDefault="0004466E" w:rsidP="00F365C0">
      <w:pPr>
        <w:rPr>
          <w:rFonts w:asciiTheme="majorBidi" w:hAnsiTheme="majorBidi" w:cstheme="majorBidi"/>
          <w:sz w:val="28"/>
          <w:szCs w:val="28"/>
        </w:rPr>
      </w:pPr>
      <w:r w:rsidRPr="007E163C">
        <w:rPr>
          <w:rFonts w:asciiTheme="majorBidi" w:hAnsiTheme="majorBidi" w:cstheme="majorBidi"/>
          <w:sz w:val="28"/>
          <w:szCs w:val="28"/>
        </w:rPr>
        <w:t>Radiographs have do much short</w:t>
      </w:r>
      <w:r w:rsidR="0030638D">
        <w:rPr>
          <w:rFonts w:asciiTheme="majorBidi" w:hAnsiTheme="majorBidi" w:cstheme="majorBidi"/>
          <w:sz w:val="28"/>
          <w:szCs w:val="28"/>
        </w:rPr>
        <w:t xml:space="preserve"> </w:t>
      </w:r>
      <w:r w:rsidR="0030638D" w:rsidRPr="007E163C">
        <w:rPr>
          <w:rFonts w:asciiTheme="majorBidi" w:hAnsiTheme="majorBidi" w:cstheme="majorBidi"/>
          <w:sz w:val="28"/>
          <w:szCs w:val="28"/>
        </w:rPr>
        <w:t>comings</w:t>
      </w:r>
      <w:r w:rsidRPr="007E163C">
        <w:rPr>
          <w:rFonts w:asciiTheme="majorBidi" w:hAnsiTheme="majorBidi" w:cstheme="majorBidi"/>
          <w:sz w:val="28"/>
          <w:szCs w:val="28"/>
        </w:rPr>
        <w:t xml:space="preserve">, they </w:t>
      </w:r>
      <w:r w:rsidR="0030638D" w:rsidRPr="007E163C">
        <w:rPr>
          <w:rFonts w:asciiTheme="majorBidi" w:hAnsiTheme="majorBidi" w:cstheme="majorBidi"/>
          <w:sz w:val="28"/>
          <w:szCs w:val="28"/>
        </w:rPr>
        <w:t>can’t</w:t>
      </w:r>
      <w:r w:rsidRPr="007E163C">
        <w:rPr>
          <w:rFonts w:asciiTheme="majorBidi" w:hAnsiTheme="majorBidi" w:cstheme="majorBidi"/>
          <w:sz w:val="28"/>
          <w:szCs w:val="28"/>
        </w:rPr>
        <w:t xml:space="preserve"> be conclusive nor reproducible</w:t>
      </w:r>
      <w:proofErr w:type="gramStart"/>
      <w:r w:rsidRPr="007E163C">
        <w:rPr>
          <w:rFonts w:asciiTheme="majorBidi" w:hAnsiTheme="majorBidi" w:cstheme="majorBidi"/>
          <w:sz w:val="28"/>
          <w:szCs w:val="28"/>
        </w:rPr>
        <w:t>,  because</w:t>
      </w:r>
      <w:proofErr w:type="gramEnd"/>
      <w:r w:rsidRPr="007E163C">
        <w:rPr>
          <w:rFonts w:asciiTheme="majorBidi" w:hAnsiTheme="majorBidi" w:cstheme="majorBidi"/>
          <w:sz w:val="28"/>
          <w:szCs w:val="28"/>
        </w:rPr>
        <w:t xml:space="preserve"> the articulating surfaces of the condyle and the fossa </w:t>
      </w:r>
      <w:r w:rsidR="0030638D" w:rsidRPr="007E163C">
        <w:rPr>
          <w:rFonts w:asciiTheme="majorBidi" w:hAnsiTheme="majorBidi" w:cstheme="majorBidi"/>
          <w:sz w:val="28"/>
          <w:szCs w:val="28"/>
        </w:rPr>
        <w:t>won’t</w:t>
      </w:r>
      <w:r w:rsidRPr="007E163C">
        <w:rPr>
          <w:rFonts w:asciiTheme="majorBidi" w:hAnsiTheme="majorBidi" w:cstheme="majorBidi"/>
          <w:sz w:val="28"/>
          <w:szCs w:val="28"/>
        </w:rPr>
        <w:t xml:space="preserve"> be visualized </w:t>
      </w:r>
      <w:r w:rsidR="004C70A0" w:rsidRPr="007E163C">
        <w:rPr>
          <w:rFonts w:asciiTheme="majorBidi" w:hAnsiTheme="majorBidi" w:cstheme="majorBidi"/>
          <w:sz w:val="28"/>
          <w:szCs w:val="28"/>
        </w:rPr>
        <w:t xml:space="preserve">and because early changes in bone </w:t>
      </w:r>
      <w:r w:rsidR="0030638D" w:rsidRPr="007E163C">
        <w:rPr>
          <w:rFonts w:asciiTheme="majorBidi" w:hAnsiTheme="majorBidi" w:cstheme="majorBidi"/>
          <w:sz w:val="28"/>
          <w:szCs w:val="28"/>
        </w:rPr>
        <w:t>won’t</w:t>
      </w:r>
      <w:r w:rsidR="004C70A0" w:rsidRPr="007E163C">
        <w:rPr>
          <w:rFonts w:asciiTheme="majorBidi" w:hAnsiTheme="majorBidi" w:cstheme="majorBidi"/>
          <w:sz w:val="28"/>
          <w:szCs w:val="28"/>
        </w:rPr>
        <w:t xml:space="preserve"> be detected in radiographs</w:t>
      </w:r>
      <w:r w:rsidR="005A2D26" w:rsidRPr="007E163C">
        <w:rPr>
          <w:rFonts w:asciiTheme="majorBidi" w:hAnsiTheme="majorBidi" w:cstheme="majorBidi"/>
          <w:sz w:val="28"/>
          <w:szCs w:val="28"/>
        </w:rPr>
        <w:t>.</w:t>
      </w:r>
    </w:p>
    <w:p w:rsidR="0030638D" w:rsidRDefault="0030638D" w:rsidP="00F365C0">
      <w:pPr>
        <w:rPr>
          <w:rFonts w:asciiTheme="majorBidi" w:hAnsiTheme="majorBidi" w:cstheme="majorBidi"/>
          <w:sz w:val="28"/>
          <w:szCs w:val="28"/>
        </w:rPr>
      </w:pPr>
    </w:p>
    <w:p w:rsidR="0030638D" w:rsidRDefault="0030638D" w:rsidP="00F365C0">
      <w:pPr>
        <w:rPr>
          <w:rFonts w:asciiTheme="majorBidi" w:hAnsiTheme="majorBidi" w:cstheme="majorBidi"/>
          <w:sz w:val="28"/>
          <w:szCs w:val="28"/>
        </w:rPr>
      </w:pPr>
    </w:p>
    <w:p w:rsidR="0030638D" w:rsidRPr="0030638D" w:rsidRDefault="0030638D" w:rsidP="00F365C0">
      <w:pPr>
        <w:rPr>
          <w:rFonts w:asciiTheme="majorBidi" w:hAnsiTheme="majorBidi" w:cstheme="majorBidi"/>
          <w:b/>
          <w:bCs/>
          <w:sz w:val="28"/>
          <w:szCs w:val="28"/>
          <w:u w:val="single"/>
        </w:rPr>
      </w:pPr>
      <w:r w:rsidRPr="0030638D">
        <w:rPr>
          <w:rFonts w:asciiTheme="majorBidi" w:hAnsiTheme="majorBidi" w:cstheme="majorBidi"/>
          <w:b/>
          <w:bCs/>
          <w:sz w:val="28"/>
          <w:szCs w:val="28"/>
          <w:u w:val="single"/>
        </w:rPr>
        <w:lastRenderedPageBreak/>
        <w:t>*Muscle tenderness:</w:t>
      </w:r>
    </w:p>
    <w:p w:rsidR="005A2D26" w:rsidRDefault="005A2D26" w:rsidP="00F365C0">
      <w:pPr>
        <w:rPr>
          <w:rFonts w:asciiTheme="majorBidi" w:hAnsiTheme="majorBidi" w:cstheme="majorBidi"/>
          <w:sz w:val="28"/>
          <w:szCs w:val="28"/>
        </w:rPr>
      </w:pPr>
      <w:r w:rsidRPr="007E163C">
        <w:rPr>
          <w:rFonts w:asciiTheme="majorBidi" w:hAnsiTheme="majorBidi" w:cstheme="majorBidi"/>
          <w:sz w:val="28"/>
          <w:szCs w:val="28"/>
        </w:rPr>
        <w:t xml:space="preserve">Muscles examination: you can </w:t>
      </w:r>
      <w:r w:rsidR="0030638D">
        <w:rPr>
          <w:rFonts w:asciiTheme="majorBidi" w:hAnsiTheme="majorBidi" w:cstheme="majorBidi"/>
          <w:sz w:val="28"/>
          <w:szCs w:val="28"/>
        </w:rPr>
        <w:t>start from the muscl</w:t>
      </w:r>
      <w:r w:rsidRPr="007E163C">
        <w:rPr>
          <w:rFonts w:asciiTheme="majorBidi" w:hAnsiTheme="majorBidi" w:cstheme="majorBidi"/>
          <w:sz w:val="28"/>
          <w:szCs w:val="28"/>
        </w:rPr>
        <w:t xml:space="preserve">es origin to its insertion, </w:t>
      </w:r>
      <w:r w:rsidR="0030638D" w:rsidRPr="007E163C">
        <w:rPr>
          <w:rFonts w:asciiTheme="majorBidi" w:hAnsiTheme="majorBidi" w:cstheme="majorBidi"/>
          <w:sz w:val="28"/>
          <w:szCs w:val="28"/>
        </w:rPr>
        <w:t>usually</w:t>
      </w:r>
      <w:r w:rsidRPr="007E163C">
        <w:rPr>
          <w:rFonts w:asciiTheme="majorBidi" w:hAnsiTheme="majorBidi" w:cstheme="majorBidi"/>
          <w:sz w:val="28"/>
          <w:szCs w:val="28"/>
        </w:rPr>
        <w:t xml:space="preserve"> bilaterally and </w:t>
      </w:r>
      <w:proofErr w:type="gramStart"/>
      <w:r w:rsidRPr="007E163C">
        <w:rPr>
          <w:rFonts w:asciiTheme="majorBidi" w:hAnsiTheme="majorBidi" w:cstheme="majorBidi"/>
          <w:sz w:val="28"/>
          <w:szCs w:val="28"/>
        </w:rPr>
        <w:t>don’t</w:t>
      </w:r>
      <w:proofErr w:type="gramEnd"/>
      <w:r w:rsidRPr="007E163C">
        <w:rPr>
          <w:rFonts w:asciiTheme="majorBidi" w:hAnsiTheme="majorBidi" w:cstheme="majorBidi"/>
          <w:sz w:val="28"/>
          <w:szCs w:val="28"/>
        </w:rPr>
        <w:t xml:space="preserve"> </w:t>
      </w:r>
      <w:r w:rsidR="005808BF" w:rsidRPr="007E163C">
        <w:rPr>
          <w:rFonts w:asciiTheme="majorBidi" w:hAnsiTheme="majorBidi" w:cstheme="majorBidi"/>
          <w:sz w:val="28"/>
          <w:szCs w:val="28"/>
        </w:rPr>
        <w:t>exert</w:t>
      </w:r>
      <w:r w:rsidRPr="007E163C">
        <w:rPr>
          <w:rFonts w:asciiTheme="majorBidi" w:hAnsiTheme="majorBidi" w:cstheme="majorBidi"/>
          <w:sz w:val="28"/>
          <w:szCs w:val="28"/>
        </w:rPr>
        <w:t xml:space="preserve"> too much pressure</w:t>
      </w:r>
      <w:r w:rsidR="005808BF">
        <w:rPr>
          <w:rFonts w:asciiTheme="majorBidi" w:hAnsiTheme="majorBidi" w:cstheme="majorBidi"/>
          <w:sz w:val="28"/>
          <w:szCs w:val="28"/>
        </w:rPr>
        <w:t>.</w:t>
      </w:r>
    </w:p>
    <w:p w:rsidR="005808BF" w:rsidRPr="007E163C" w:rsidRDefault="005808BF" w:rsidP="00F365C0">
      <w:pPr>
        <w:rPr>
          <w:rFonts w:asciiTheme="majorBidi" w:hAnsiTheme="majorBidi" w:cstheme="majorBidi"/>
          <w:sz w:val="28"/>
          <w:szCs w:val="28"/>
        </w:rPr>
      </w:pPr>
    </w:p>
    <w:p w:rsidR="005A2D26" w:rsidRPr="007E163C" w:rsidRDefault="005808BF" w:rsidP="00F365C0">
      <w:pPr>
        <w:rPr>
          <w:rFonts w:asciiTheme="majorBidi" w:hAnsiTheme="majorBidi" w:cstheme="majorBidi"/>
          <w:sz w:val="28"/>
          <w:szCs w:val="28"/>
        </w:rPr>
      </w:pPr>
      <w:r>
        <w:rPr>
          <w:rFonts w:asciiTheme="majorBidi" w:hAnsiTheme="majorBidi" w:cstheme="majorBidi"/>
          <w:sz w:val="28"/>
          <w:szCs w:val="28"/>
        </w:rPr>
        <w:t>-</w:t>
      </w:r>
      <w:r w:rsidR="005A2D26" w:rsidRPr="007E163C">
        <w:rPr>
          <w:rFonts w:asciiTheme="majorBidi" w:hAnsiTheme="majorBidi" w:cstheme="majorBidi"/>
          <w:sz w:val="28"/>
          <w:szCs w:val="28"/>
        </w:rPr>
        <w:t xml:space="preserve">Masseter examination: </w:t>
      </w:r>
      <w:proofErr w:type="gramStart"/>
      <w:r w:rsidR="005A2D26" w:rsidRPr="007E163C">
        <w:rPr>
          <w:rFonts w:asciiTheme="majorBidi" w:hAnsiTheme="majorBidi" w:cstheme="majorBidi"/>
          <w:sz w:val="28"/>
          <w:szCs w:val="28"/>
        </w:rPr>
        <w:t>2</w:t>
      </w:r>
      <w:proofErr w:type="gramEnd"/>
      <w:r w:rsidR="005A2D26" w:rsidRPr="007E163C">
        <w:rPr>
          <w:rFonts w:asciiTheme="majorBidi" w:hAnsiTheme="majorBidi" w:cstheme="majorBidi"/>
          <w:sz w:val="28"/>
          <w:szCs w:val="28"/>
        </w:rPr>
        <w:t xml:space="preserve"> fingers, one from the inside and the other from the outside</w:t>
      </w:r>
      <w:r>
        <w:rPr>
          <w:rFonts w:asciiTheme="majorBidi" w:hAnsiTheme="majorBidi" w:cstheme="majorBidi"/>
          <w:sz w:val="28"/>
          <w:szCs w:val="28"/>
        </w:rPr>
        <w:t xml:space="preserve"> and ask the patient to cle</w:t>
      </w:r>
      <w:r w:rsidR="00742DF6" w:rsidRPr="007E163C">
        <w:rPr>
          <w:rFonts w:asciiTheme="majorBidi" w:hAnsiTheme="majorBidi" w:cstheme="majorBidi"/>
          <w:sz w:val="28"/>
          <w:szCs w:val="28"/>
        </w:rPr>
        <w:t>nch</w:t>
      </w:r>
      <w:r w:rsidR="005A2D26" w:rsidRPr="007E163C">
        <w:rPr>
          <w:rFonts w:asciiTheme="majorBidi" w:hAnsiTheme="majorBidi" w:cstheme="majorBidi"/>
          <w:sz w:val="28"/>
          <w:szCs w:val="28"/>
        </w:rPr>
        <w:t>.</w:t>
      </w:r>
    </w:p>
    <w:p w:rsidR="005A2D26" w:rsidRPr="007E163C" w:rsidRDefault="005808BF" w:rsidP="00F365C0">
      <w:pPr>
        <w:rPr>
          <w:rFonts w:asciiTheme="majorBidi" w:hAnsiTheme="majorBidi" w:cstheme="majorBidi"/>
          <w:sz w:val="28"/>
          <w:szCs w:val="28"/>
        </w:rPr>
      </w:pPr>
      <w:r>
        <w:rPr>
          <w:rFonts w:asciiTheme="majorBidi" w:hAnsiTheme="majorBidi" w:cstheme="majorBidi"/>
          <w:sz w:val="28"/>
          <w:szCs w:val="28"/>
        </w:rPr>
        <w:t>-</w:t>
      </w:r>
      <w:r w:rsidR="005A2D26" w:rsidRPr="007E163C">
        <w:rPr>
          <w:rFonts w:asciiTheme="majorBidi" w:hAnsiTheme="majorBidi" w:cstheme="majorBidi"/>
          <w:sz w:val="28"/>
          <w:szCs w:val="28"/>
        </w:rPr>
        <w:t xml:space="preserve">Temporalis: we have anterior, middle and posterior fibers. Palpate at the temporal area bilaterally, </w:t>
      </w:r>
      <w:proofErr w:type="gramStart"/>
      <w:r w:rsidRPr="007E163C">
        <w:rPr>
          <w:rFonts w:asciiTheme="majorBidi" w:hAnsiTheme="majorBidi" w:cstheme="majorBidi"/>
          <w:sz w:val="28"/>
          <w:szCs w:val="28"/>
        </w:rPr>
        <w:t>it’s</w:t>
      </w:r>
      <w:proofErr w:type="gramEnd"/>
      <w:r w:rsidR="005A2D26" w:rsidRPr="007E163C">
        <w:rPr>
          <w:rFonts w:asciiTheme="majorBidi" w:hAnsiTheme="majorBidi" w:cstheme="majorBidi"/>
          <w:sz w:val="28"/>
          <w:szCs w:val="28"/>
        </w:rPr>
        <w:t xml:space="preserve"> inserted on the coronoid, you can palpate its insertion with your </w:t>
      </w:r>
      <w:r w:rsidRPr="007E163C">
        <w:rPr>
          <w:rFonts w:asciiTheme="majorBidi" w:hAnsiTheme="majorBidi" w:cstheme="majorBidi"/>
          <w:sz w:val="28"/>
          <w:szCs w:val="28"/>
        </w:rPr>
        <w:t>finger</w:t>
      </w:r>
      <w:r w:rsidR="00E73CD5" w:rsidRPr="007E163C">
        <w:rPr>
          <w:rFonts w:asciiTheme="majorBidi" w:hAnsiTheme="majorBidi" w:cstheme="majorBidi"/>
          <w:sz w:val="28"/>
          <w:szCs w:val="28"/>
        </w:rPr>
        <w:t xml:space="preserve"> and ask the patient to try to close while keeping his mouth open (close with an open position)</w:t>
      </w:r>
      <w:r w:rsidR="005A2D26" w:rsidRPr="007E163C">
        <w:rPr>
          <w:rFonts w:asciiTheme="majorBidi" w:hAnsiTheme="majorBidi" w:cstheme="majorBidi"/>
          <w:sz w:val="28"/>
          <w:szCs w:val="28"/>
        </w:rPr>
        <w:t>.</w:t>
      </w:r>
    </w:p>
    <w:p w:rsidR="005A2D26" w:rsidRPr="007E163C" w:rsidRDefault="005808BF" w:rsidP="00F365C0">
      <w:pPr>
        <w:rPr>
          <w:rFonts w:asciiTheme="majorBidi" w:hAnsiTheme="majorBidi" w:cstheme="majorBidi"/>
          <w:sz w:val="28"/>
          <w:szCs w:val="28"/>
        </w:rPr>
      </w:pPr>
      <w:r>
        <w:rPr>
          <w:rFonts w:asciiTheme="majorBidi" w:hAnsiTheme="majorBidi" w:cstheme="majorBidi"/>
          <w:sz w:val="28"/>
          <w:szCs w:val="28"/>
        </w:rPr>
        <w:t>-</w:t>
      </w:r>
      <w:r w:rsidR="005A2D26" w:rsidRPr="007E163C">
        <w:rPr>
          <w:rFonts w:asciiTheme="majorBidi" w:hAnsiTheme="majorBidi" w:cstheme="majorBidi"/>
          <w:sz w:val="28"/>
          <w:szCs w:val="28"/>
        </w:rPr>
        <w:t xml:space="preserve">Lateral </w:t>
      </w:r>
      <w:r>
        <w:rPr>
          <w:rFonts w:asciiTheme="majorBidi" w:hAnsiTheme="majorBidi" w:cstheme="majorBidi"/>
          <w:sz w:val="28"/>
          <w:szCs w:val="28"/>
        </w:rPr>
        <w:t>pte</w:t>
      </w:r>
      <w:r w:rsidRPr="007E163C">
        <w:rPr>
          <w:rFonts w:asciiTheme="majorBidi" w:hAnsiTheme="majorBidi" w:cstheme="majorBidi"/>
          <w:sz w:val="28"/>
          <w:szCs w:val="28"/>
        </w:rPr>
        <w:t>rygoid</w:t>
      </w:r>
      <w:r w:rsidR="005A2D26" w:rsidRPr="007E163C">
        <w:rPr>
          <w:rFonts w:asciiTheme="majorBidi" w:hAnsiTheme="majorBidi" w:cstheme="majorBidi"/>
          <w:sz w:val="28"/>
          <w:szCs w:val="28"/>
        </w:rPr>
        <w:t>: functional examination, opening and lateral movements against resistance.</w:t>
      </w:r>
    </w:p>
    <w:p w:rsidR="005A2D26" w:rsidRDefault="005808BF" w:rsidP="00F365C0">
      <w:pPr>
        <w:rPr>
          <w:rFonts w:asciiTheme="majorBidi" w:hAnsiTheme="majorBidi" w:cstheme="majorBidi"/>
          <w:sz w:val="28"/>
          <w:szCs w:val="28"/>
        </w:rPr>
      </w:pPr>
      <w:r>
        <w:rPr>
          <w:rFonts w:asciiTheme="majorBidi" w:hAnsiTheme="majorBidi" w:cstheme="majorBidi"/>
          <w:sz w:val="28"/>
          <w:szCs w:val="28"/>
        </w:rPr>
        <w:t>-</w:t>
      </w:r>
      <w:r w:rsidR="005A2D26" w:rsidRPr="007E163C">
        <w:rPr>
          <w:rFonts w:asciiTheme="majorBidi" w:hAnsiTheme="majorBidi" w:cstheme="majorBidi"/>
          <w:sz w:val="28"/>
          <w:szCs w:val="28"/>
        </w:rPr>
        <w:t xml:space="preserve">Medial </w:t>
      </w:r>
      <w:r w:rsidRPr="007E163C">
        <w:rPr>
          <w:rFonts w:asciiTheme="majorBidi" w:hAnsiTheme="majorBidi" w:cstheme="majorBidi"/>
          <w:sz w:val="28"/>
          <w:szCs w:val="28"/>
        </w:rPr>
        <w:t>pterygoid</w:t>
      </w:r>
      <w:r w:rsidR="005A2D26" w:rsidRPr="007E163C">
        <w:rPr>
          <w:rFonts w:asciiTheme="majorBidi" w:hAnsiTheme="majorBidi" w:cstheme="majorBidi"/>
          <w:sz w:val="28"/>
          <w:szCs w:val="28"/>
        </w:rPr>
        <w:t xml:space="preserve">: very difficult, </w:t>
      </w:r>
      <w:proofErr w:type="gramStart"/>
      <w:r w:rsidRPr="007E163C">
        <w:rPr>
          <w:rFonts w:asciiTheme="majorBidi" w:hAnsiTheme="majorBidi" w:cstheme="majorBidi"/>
          <w:sz w:val="28"/>
          <w:szCs w:val="28"/>
        </w:rPr>
        <w:t>won’t</w:t>
      </w:r>
      <w:proofErr w:type="gramEnd"/>
      <w:r w:rsidR="005A2D26" w:rsidRPr="007E163C">
        <w:rPr>
          <w:rFonts w:asciiTheme="majorBidi" w:hAnsiTheme="majorBidi" w:cstheme="majorBidi"/>
          <w:sz w:val="28"/>
          <w:szCs w:val="28"/>
        </w:rPr>
        <w:t xml:space="preserve"> be able to palpate it, so </w:t>
      </w:r>
      <w:r w:rsidRPr="007E163C">
        <w:rPr>
          <w:rFonts w:asciiTheme="majorBidi" w:hAnsiTheme="majorBidi" w:cstheme="majorBidi"/>
          <w:sz w:val="28"/>
          <w:szCs w:val="28"/>
        </w:rPr>
        <w:t>it’s</w:t>
      </w:r>
      <w:r w:rsidR="005A2D26" w:rsidRPr="007E163C">
        <w:rPr>
          <w:rFonts w:asciiTheme="majorBidi" w:hAnsiTheme="majorBidi" w:cstheme="majorBidi"/>
          <w:sz w:val="28"/>
          <w:szCs w:val="28"/>
        </w:rPr>
        <w:t xml:space="preserve"> also functional.</w:t>
      </w:r>
    </w:p>
    <w:p w:rsidR="005808BF" w:rsidRPr="007E163C" w:rsidRDefault="005808BF" w:rsidP="00F365C0">
      <w:pPr>
        <w:rPr>
          <w:rFonts w:asciiTheme="majorBidi" w:hAnsiTheme="majorBidi" w:cstheme="majorBidi"/>
          <w:sz w:val="28"/>
          <w:szCs w:val="28"/>
        </w:rPr>
      </w:pPr>
    </w:p>
    <w:p w:rsidR="005808BF" w:rsidRDefault="005A2D26" w:rsidP="00F365C0">
      <w:pPr>
        <w:rPr>
          <w:rFonts w:asciiTheme="majorBidi" w:hAnsiTheme="majorBidi" w:cstheme="majorBidi"/>
          <w:sz w:val="28"/>
          <w:szCs w:val="28"/>
        </w:rPr>
      </w:pPr>
      <w:r w:rsidRPr="007E163C">
        <w:rPr>
          <w:rFonts w:asciiTheme="majorBidi" w:hAnsiTheme="majorBidi" w:cstheme="majorBidi"/>
          <w:sz w:val="28"/>
          <w:szCs w:val="28"/>
        </w:rPr>
        <w:t xml:space="preserve">Trigger </w:t>
      </w:r>
      <w:proofErr w:type="gramStart"/>
      <w:r w:rsidRPr="007E163C">
        <w:rPr>
          <w:rFonts w:asciiTheme="majorBidi" w:hAnsiTheme="majorBidi" w:cstheme="majorBidi"/>
          <w:sz w:val="28"/>
          <w:szCs w:val="28"/>
        </w:rPr>
        <w:t>points</w:t>
      </w:r>
      <w:proofErr w:type="gramEnd"/>
      <w:r w:rsidRPr="007E163C">
        <w:rPr>
          <w:rFonts w:asciiTheme="majorBidi" w:hAnsiTheme="majorBidi" w:cstheme="majorBidi"/>
          <w:sz w:val="28"/>
          <w:szCs w:val="28"/>
        </w:rPr>
        <w:t xml:space="preserve"> palpation: </w:t>
      </w:r>
    </w:p>
    <w:p w:rsidR="005A2D26" w:rsidRPr="007E163C" w:rsidRDefault="005808BF" w:rsidP="00F365C0">
      <w:pPr>
        <w:rPr>
          <w:rFonts w:asciiTheme="majorBidi" w:hAnsiTheme="majorBidi" w:cstheme="majorBidi"/>
          <w:sz w:val="28"/>
          <w:szCs w:val="28"/>
        </w:rPr>
      </w:pPr>
      <w:r>
        <w:rPr>
          <w:rFonts w:asciiTheme="majorBidi" w:hAnsiTheme="majorBidi" w:cstheme="majorBidi"/>
          <w:sz w:val="28"/>
          <w:szCs w:val="28"/>
        </w:rPr>
        <w:t>-</w:t>
      </w:r>
      <w:r w:rsidR="005A2D26" w:rsidRPr="007E163C">
        <w:rPr>
          <w:rFonts w:asciiTheme="majorBidi" w:hAnsiTheme="majorBidi" w:cstheme="majorBidi"/>
          <w:sz w:val="28"/>
          <w:szCs w:val="28"/>
        </w:rPr>
        <w:t>if we have trigger points in masseter the pain can be sensed in the maxillary molars, over the angle of the mandible or in the supra-orbital region.</w:t>
      </w:r>
    </w:p>
    <w:p w:rsidR="005A2D26" w:rsidRPr="007E163C" w:rsidRDefault="005808BF" w:rsidP="00F365C0">
      <w:pPr>
        <w:rPr>
          <w:rFonts w:asciiTheme="majorBidi" w:hAnsiTheme="majorBidi" w:cstheme="majorBidi"/>
          <w:sz w:val="28"/>
          <w:szCs w:val="28"/>
        </w:rPr>
      </w:pPr>
      <w:r>
        <w:rPr>
          <w:rFonts w:asciiTheme="majorBidi" w:hAnsiTheme="majorBidi" w:cstheme="majorBidi"/>
          <w:sz w:val="28"/>
          <w:szCs w:val="28"/>
        </w:rPr>
        <w:t>-</w:t>
      </w:r>
      <w:r w:rsidR="005A2D26" w:rsidRPr="007E163C">
        <w:rPr>
          <w:rFonts w:asciiTheme="majorBidi" w:hAnsiTheme="majorBidi" w:cstheme="majorBidi"/>
          <w:sz w:val="28"/>
          <w:szCs w:val="28"/>
        </w:rPr>
        <w:t>If you have trigger points in the temporalis</w:t>
      </w:r>
      <w:r w:rsidR="006F4A98" w:rsidRPr="007E163C">
        <w:rPr>
          <w:rFonts w:asciiTheme="majorBidi" w:hAnsiTheme="majorBidi" w:cstheme="majorBidi"/>
          <w:sz w:val="28"/>
          <w:szCs w:val="28"/>
        </w:rPr>
        <w:t>, the pain will be in the upper molars or the upper anterior teeth and the supra-orbital region.</w:t>
      </w:r>
    </w:p>
    <w:p w:rsidR="005808BF" w:rsidRDefault="005808BF" w:rsidP="005808BF">
      <w:pPr>
        <w:rPr>
          <w:rFonts w:asciiTheme="majorBidi" w:hAnsiTheme="majorBidi" w:cstheme="majorBidi"/>
          <w:sz w:val="28"/>
          <w:szCs w:val="28"/>
        </w:rPr>
      </w:pPr>
      <w:r>
        <w:rPr>
          <w:rFonts w:asciiTheme="majorBidi" w:hAnsiTheme="majorBidi" w:cstheme="majorBidi"/>
          <w:sz w:val="28"/>
          <w:szCs w:val="28"/>
        </w:rPr>
        <w:t>-</w:t>
      </w:r>
      <w:r w:rsidR="006F4A98" w:rsidRPr="007E163C">
        <w:rPr>
          <w:rFonts w:asciiTheme="majorBidi" w:hAnsiTheme="majorBidi" w:cstheme="majorBidi"/>
          <w:sz w:val="28"/>
          <w:szCs w:val="28"/>
        </w:rPr>
        <w:t xml:space="preserve">Lateral </w:t>
      </w:r>
      <w:r w:rsidRPr="007E163C">
        <w:rPr>
          <w:rFonts w:asciiTheme="majorBidi" w:hAnsiTheme="majorBidi" w:cstheme="majorBidi"/>
          <w:sz w:val="28"/>
          <w:szCs w:val="28"/>
        </w:rPr>
        <w:t>pterygoid</w:t>
      </w:r>
      <w:r w:rsidR="006F4A98" w:rsidRPr="007E163C">
        <w:rPr>
          <w:rFonts w:asciiTheme="majorBidi" w:hAnsiTheme="majorBidi" w:cstheme="majorBidi"/>
          <w:sz w:val="28"/>
          <w:szCs w:val="28"/>
        </w:rPr>
        <w:t xml:space="preserve">: </w:t>
      </w:r>
      <w:r w:rsidRPr="007E163C">
        <w:rPr>
          <w:rFonts w:asciiTheme="majorBidi" w:hAnsiTheme="majorBidi" w:cstheme="majorBidi"/>
          <w:sz w:val="28"/>
          <w:szCs w:val="28"/>
        </w:rPr>
        <w:t>referred</w:t>
      </w:r>
      <w:r w:rsidR="006F4A98" w:rsidRPr="007E163C">
        <w:rPr>
          <w:rFonts w:asciiTheme="majorBidi" w:hAnsiTheme="majorBidi" w:cstheme="majorBidi"/>
          <w:sz w:val="28"/>
          <w:szCs w:val="28"/>
        </w:rPr>
        <w:t xml:space="preserve"> pain to the ear or infra-orbital regions.</w:t>
      </w:r>
    </w:p>
    <w:p w:rsidR="005808BF" w:rsidRDefault="005808BF" w:rsidP="005808BF">
      <w:pPr>
        <w:rPr>
          <w:rFonts w:asciiTheme="majorBidi" w:hAnsiTheme="majorBidi" w:cstheme="majorBidi"/>
          <w:sz w:val="28"/>
          <w:szCs w:val="28"/>
        </w:rPr>
      </w:pPr>
    </w:p>
    <w:p w:rsidR="005808BF" w:rsidRPr="005808BF" w:rsidRDefault="005808BF" w:rsidP="005808BF">
      <w:pPr>
        <w:rPr>
          <w:rFonts w:asciiTheme="majorBidi" w:hAnsiTheme="majorBidi" w:cstheme="majorBidi"/>
          <w:b/>
          <w:bCs/>
          <w:sz w:val="28"/>
          <w:szCs w:val="28"/>
          <w:u w:val="single"/>
        </w:rPr>
      </w:pPr>
      <w:r w:rsidRPr="005808BF">
        <w:rPr>
          <w:rFonts w:asciiTheme="majorBidi" w:hAnsiTheme="majorBidi" w:cstheme="majorBidi"/>
          <w:b/>
          <w:bCs/>
          <w:sz w:val="28"/>
          <w:szCs w:val="28"/>
          <w:u w:val="single"/>
        </w:rPr>
        <w:t>*Bruxism:</w:t>
      </w:r>
    </w:p>
    <w:p w:rsidR="006F4A98" w:rsidRPr="007E163C" w:rsidRDefault="006F4A98" w:rsidP="00F365C0">
      <w:pPr>
        <w:rPr>
          <w:rFonts w:asciiTheme="majorBidi" w:hAnsiTheme="majorBidi" w:cstheme="majorBidi"/>
          <w:sz w:val="28"/>
          <w:szCs w:val="28"/>
        </w:rPr>
      </w:pPr>
      <w:r w:rsidRPr="007E163C">
        <w:rPr>
          <w:rFonts w:asciiTheme="majorBidi" w:hAnsiTheme="majorBidi" w:cstheme="majorBidi"/>
          <w:sz w:val="28"/>
          <w:szCs w:val="28"/>
        </w:rPr>
        <w:t>What are the signs of bruxism you need to look for in your patients?</w:t>
      </w:r>
    </w:p>
    <w:p w:rsidR="005808BF" w:rsidRDefault="005808BF" w:rsidP="00F365C0">
      <w:pPr>
        <w:rPr>
          <w:rFonts w:asciiTheme="majorBidi" w:hAnsiTheme="majorBidi" w:cstheme="majorBidi"/>
          <w:sz w:val="28"/>
          <w:szCs w:val="28"/>
        </w:rPr>
      </w:pPr>
      <w:r>
        <w:rPr>
          <w:rFonts w:asciiTheme="majorBidi" w:hAnsiTheme="majorBidi" w:cstheme="majorBidi"/>
          <w:sz w:val="28"/>
          <w:szCs w:val="28"/>
        </w:rPr>
        <w:t>-</w:t>
      </w:r>
      <w:r w:rsidR="006F4A98" w:rsidRPr="007E163C">
        <w:rPr>
          <w:rFonts w:asciiTheme="majorBidi" w:hAnsiTheme="majorBidi" w:cstheme="majorBidi"/>
          <w:sz w:val="28"/>
          <w:szCs w:val="28"/>
        </w:rPr>
        <w:t xml:space="preserve">Teeth </w:t>
      </w:r>
      <w:r>
        <w:rPr>
          <w:rFonts w:asciiTheme="majorBidi" w:hAnsiTheme="majorBidi" w:cstheme="majorBidi"/>
          <w:sz w:val="28"/>
          <w:szCs w:val="28"/>
        </w:rPr>
        <w:t>attrition</w:t>
      </w:r>
    </w:p>
    <w:p w:rsidR="005808BF" w:rsidRDefault="005808BF" w:rsidP="00F365C0">
      <w:pPr>
        <w:rPr>
          <w:rFonts w:asciiTheme="majorBidi" w:hAnsiTheme="majorBidi" w:cstheme="majorBidi"/>
          <w:sz w:val="28"/>
          <w:szCs w:val="28"/>
        </w:rPr>
      </w:pPr>
      <w:r>
        <w:rPr>
          <w:rFonts w:asciiTheme="majorBidi" w:hAnsiTheme="majorBidi" w:cstheme="majorBidi"/>
          <w:sz w:val="28"/>
          <w:szCs w:val="28"/>
        </w:rPr>
        <w:t>-</w:t>
      </w:r>
      <w:r w:rsidR="006F4A98" w:rsidRPr="007E163C">
        <w:rPr>
          <w:rFonts w:asciiTheme="majorBidi" w:hAnsiTheme="majorBidi" w:cstheme="majorBidi"/>
          <w:sz w:val="28"/>
          <w:szCs w:val="28"/>
        </w:rPr>
        <w:t xml:space="preserve">wear </w:t>
      </w:r>
      <w:r w:rsidRPr="007E163C">
        <w:rPr>
          <w:rFonts w:asciiTheme="majorBidi" w:hAnsiTheme="majorBidi" w:cstheme="majorBidi"/>
          <w:sz w:val="28"/>
          <w:szCs w:val="28"/>
        </w:rPr>
        <w:t>fascist</w:t>
      </w:r>
    </w:p>
    <w:p w:rsidR="005808BF" w:rsidRDefault="005808BF" w:rsidP="00F365C0">
      <w:pPr>
        <w:rPr>
          <w:rFonts w:asciiTheme="majorBidi" w:hAnsiTheme="majorBidi" w:cstheme="majorBidi"/>
          <w:sz w:val="28"/>
          <w:szCs w:val="28"/>
        </w:rPr>
      </w:pPr>
      <w:r>
        <w:rPr>
          <w:rFonts w:asciiTheme="majorBidi" w:hAnsiTheme="majorBidi" w:cstheme="majorBidi"/>
          <w:sz w:val="28"/>
          <w:szCs w:val="28"/>
        </w:rPr>
        <w:t>-sensitivity in all teeth</w:t>
      </w:r>
    </w:p>
    <w:p w:rsidR="005808BF" w:rsidRDefault="005808BF" w:rsidP="00F365C0">
      <w:pPr>
        <w:rPr>
          <w:rFonts w:asciiTheme="majorBidi" w:hAnsiTheme="majorBidi" w:cstheme="majorBidi"/>
          <w:sz w:val="28"/>
          <w:szCs w:val="28"/>
        </w:rPr>
      </w:pPr>
      <w:r>
        <w:rPr>
          <w:rFonts w:asciiTheme="majorBidi" w:hAnsiTheme="majorBidi" w:cstheme="majorBidi"/>
          <w:sz w:val="28"/>
          <w:szCs w:val="28"/>
        </w:rPr>
        <w:t>-</w:t>
      </w:r>
      <w:r w:rsidR="006F4A98" w:rsidRPr="007E163C">
        <w:rPr>
          <w:rFonts w:asciiTheme="majorBidi" w:hAnsiTheme="majorBidi" w:cstheme="majorBidi"/>
          <w:sz w:val="28"/>
          <w:szCs w:val="28"/>
        </w:rPr>
        <w:t>t</w:t>
      </w:r>
      <w:r>
        <w:rPr>
          <w:rFonts w:asciiTheme="majorBidi" w:hAnsiTheme="majorBidi" w:cstheme="majorBidi"/>
          <w:sz w:val="28"/>
          <w:szCs w:val="28"/>
        </w:rPr>
        <w:t>eeth or restorations fractures</w:t>
      </w:r>
    </w:p>
    <w:p w:rsidR="005808BF" w:rsidRDefault="005808BF" w:rsidP="00F365C0">
      <w:pPr>
        <w:rPr>
          <w:rFonts w:asciiTheme="majorBidi" w:hAnsiTheme="majorBidi" w:cstheme="majorBidi"/>
          <w:sz w:val="28"/>
          <w:szCs w:val="28"/>
        </w:rPr>
      </w:pPr>
      <w:r>
        <w:rPr>
          <w:rFonts w:asciiTheme="majorBidi" w:hAnsiTheme="majorBidi" w:cstheme="majorBidi"/>
          <w:sz w:val="28"/>
          <w:szCs w:val="28"/>
        </w:rPr>
        <w:t>-scalloping of the tongue</w:t>
      </w:r>
    </w:p>
    <w:p w:rsidR="005808BF" w:rsidRDefault="005808BF" w:rsidP="00F365C0">
      <w:pPr>
        <w:rPr>
          <w:rFonts w:asciiTheme="majorBidi" w:hAnsiTheme="majorBidi" w:cstheme="majorBidi"/>
          <w:sz w:val="28"/>
          <w:szCs w:val="28"/>
        </w:rPr>
      </w:pPr>
      <w:r>
        <w:rPr>
          <w:rFonts w:asciiTheme="majorBidi" w:hAnsiTheme="majorBidi" w:cstheme="majorBidi"/>
          <w:sz w:val="28"/>
          <w:szCs w:val="28"/>
        </w:rPr>
        <w:lastRenderedPageBreak/>
        <w:t>-ridging of the cheek</w:t>
      </w:r>
    </w:p>
    <w:p w:rsidR="006F4A98" w:rsidRDefault="005808BF" w:rsidP="00F365C0">
      <w:pPr>
        <w:rPr>
          <w:rFonts w:asciiTheme="majorBidi" w:hAnsiTheme="majorBidi" w:cstheme="majorBidi"/>
          <w:sz w:val="28"/>
          <w:szCs w:val="28"/>
        </w:rPr>
      </w:pPr>
      <w:r>
        <w:rPr>
          <w:rFonts w:asciiTheme="majorBidi" w:hAnsiTheme="majorBidi" w:cstheme="majorBidi"/>
          <w:sz w:val="28"/>
          <w:szCs w:val="28"/>
        </w:rPr>
        <w:t>-</w:t>
      </w:r>
      <w:r w:rsidR="006F4A98" w:rsidRPr="007E163C">
        <w:rPr>
          <w:rFonts w:asciiTheme="majorBidi" w:hAnsiTheme="majorBidi" w:cstheme="majorBidi"/>
          <w:sz w:val="28"/>
          <w:szCs w:val="28"/>
        </w:rPr>
        <w:t>headache usually at the temporal area upon waking up.</w:t>
      </w:r>
    </w:p>
    <w:p w:rsidR="005808BF" w:rsidRPr="007E163C" w:rsidRDefault="005808BF" w:rsidP="00F365C0">
      <w:pPr>
        <w:rPr>
          <w:rFonts w:asciiTheme="majorBidi" w:hAnsiTheme="majorBidi" w:cstheme="majorBidi"/>
          <w:sz w:val="28"/>
          <w:szCs w:val="28"/>
        </w:rPr>
      </w:pPr>
    </w:p>
    <w:p w:rsidR="00742DF6" w:rsidRPr="007E163C" w:rsidRDefault="005808BF" w:rsidP="00F365C0">
      <w:pPr>
        <w:rPr>
          <w:rFonts w:asciiTheme="majorBidi" w:hAnsiTheme="majorBidi" w:cstheme="majorBidi"/>
          <w:sz w:val="28"/>
          <w:szCs w:val="28"/>
        </w:rPr>
      </w:pPr>
      <w:r w:rsidRPr="007E163C">
        <w:rPr>
          <w:rFonts w:asciiTheme="majorBidi" w:hAnsiTheme="majorBidi" w:cstheme="majorBidi"/>
          <w:sz w:val="28"/>
          <w:szCs w:val="28"/>
        </w:rPr>
        <w:t>Occlusal</w:t>
      </w:r>
      <w:r w:rsidR="006F4A98" w:rsidRPr="007E163C">
        <w:rPr>
          <w:rFonts w:asciiTheme="majorBidi" w:hAnsiTheme="majorBidi" w:cstheme="majorBidi"/>
          <w:sz w:val="28"/>
          <w:szCs w:val="28"/>
        </w:rPr>
        <w:t xml:space="preserve"> examination (static and dynamic): </w:t>
      </w:r>
    </w:p>
    <w:p w:rsidR="006F4A98" w:rsidRPr="007E163C" w:rsidRDefault="005808BF" w:rsidP="00F365C0">
      <w:pPr>
        <w:rPr>
          <w:rFonts w:asciiTheme="majorBidi" w:hAnsiTheme="majorBidi" w:cstheme="majorBidi"/>
          <w:sz w:val="28"/>
          <w:szCs w:val="28"/>
        </w:rPr>
      </w:pPr>
      <w:r>
        <w:rPr>
          <w:rFonts w:asciiTheme="majorBidi" w:hAnsiTheme="majorBidi" w:cstheme="majorBidi"/>
          <w:sz w:val="28"/>
          <w:szCs w:val="28"/>
        </w:rPr>
        <w:t>-</w:t>
      </w:r>
      <w:r w:rsidR="00742DF6" w:rsidRPr="007E163C">
        <w:rPr>
          <w:rFonts w:asciiTheme="majorBidi" w:hAnsiTheme="majorBidi" w:cstheme="majorBidi"/>
          <w:sz w:val="28"/>
          <w:szCs w:val="28"/>
        </w:rPr>
        <w:t xml:space="preserve">Static, </w:t>
      </w:r>
      <w:r w:rsidR="006F4A98" w:rsidRPr="007E163C">
        <w:rPr>
          <w:rFonts w:asciiTheme="majorBidi" w:hAnsiTheme="majorBidi" w:cstheme="majorBidi"/>
          <w:sz w:val="28"/>
          <w:szCs w:val="28"/>
        </w:rPr>
        <w:t xml:space="preserve">angles classification, we should also check if the centric occlusion </w:t>
      </w:r>
      <w:r w:rsidRPr="007E163C">
        <w:rPr>
          <w:rFonts w:asciiTheme="majorBidi" w:hAnsiTheme="majorBidi" w:cstheme="majorBidi"/>
          <w:sz w:val="28"/>
          <w:szCs w:val="28"/>
        </w:rPr>
        <w:t>coincides</w:t>
      </w:r>
      <w:r w:rsidR="006F4A98" w:rsidRPr="007E163C">
        <w:rPr>
          <w:rFonts w:asciiTheme="majorBidi" w:hAnsiTheme="majorBidi" w:cstheme="majorBidi"/>
          <w:sz w:val="28"/>
          <w:szCs w:val="28"/>
        </w:rPr>
        <w:t xml:space="preserve"> </w:t>
      </w:r>
      <w:r w:rsidRPr="007E163C">
        <w:rPr>
          <w:rFonts w:asciiTheme="majorBidi" w:hAnsiTheme="majorBidi" w:cstheme="majorBidi"/>
          <w:sz w:val="28"/>
          <w:szCs w:val="28"/>
        </w:rPr>
        <w:t>with</w:t>
      </w:r>
      <w:r w:rsidR="006F4A98" w:rsidRPr="007E163C">
        <w:rPr>
          <w:rFonts w:asciiTheme="majorBidi" w:hAnsiTheme="majorBidi" w:cstheme="majorBidi"/>
          <w:sz w:val="28"/>
          <w:szCs w:val="28"/>
        </w:rPr>
        <w:t xml:space="preserve"> the centric relation, check for premature contacts, magnitude and direction of the slide between centric occlusion and relation and the premature contact that caused it, check if the patient has </w:t>
      </w:r>
      <w:r w:rsidRPr="007E163C">
        <w:rPr>
          <w:rFonts w:asciiTheme="majorBidi" w:hAnsiTheme="majorBidi" w:cstheme="majorBidi"/>
          <w:sz w:val="28"/>
          <w:szCs w:val="28"/>
        </w:rPr>
        <w:t>f</w:t>
      </w:r>
      <w:r>
        <w:rPr>
          <w:rFonts w:asciiTheme="majorBidi" w:hAnsiTheme="majorBidi" w:cstheme="majorBidi"/>
          <w:sz w:val="28"/>
          <w:szCs w:val="28"/>
        </w:rPr>
        <w:t>r</w:t>
      </w:r>
      <w:r w:rsidRPr="007E163C">
        <w:rPr>
          <w:rFonts w:asciiTheme="majorBidi" w:hAnsiTheme="majorBidi" w:cstheme="majorBidi"/>
          <w:sz w:val="28"/>
          <w:szCs w:val="28"/>
        </w:rPr>
        <w:t>eedom</w:t>
      </w:r>
      <w:r w:rsidR="006F4A98" w:rsidRPr="007E163C">
        <w:rPr>
          <w:rFonts w:asciiTheme="majorBidi" w:hAnsiTheme="majorBidi" w:cstheme="majorBidi"/>
          <w:sz w:val="28"/>
          <w:szCs w:val="28"/>
        </w:rPr>
        <w:t xml:space="preserve"> in centric.</w:t>
      </w:r>
    </w:p>
    <w:p w:rsidR="006F4A98" w:rsidRPr="007E163C" w:rsidRDefault="005808BF" w:rsidP="00F365C0">
      <w:pPr>
        <w:rPr>
          <w:rFonts w:asciiTheme="majorBidi" w:hAnsiTheme="majorBidi" w:cstheme="majorBidi"/>
          <w:sz w:val="28"/>
          <w:szCs w:val="28"/>
        </w:rPr>
      </w:pPr>
      <w:r>
        <w:rPr>
          <w:rFonts w:asciiTheme="majorBidi" w:hAnsiTheme="majorBidi" w:cstheme="majorBidi"/>
          <w:sz w:val="28"/>
          <w:szCs w:val="28"/>
        </w:rPr>
        <w:t>-</w:t>
      </w:r>
      <w:r w:rsidR="006F4A98" w:rsidRPr="007E163C">
        <w:rPr>
          <w:rFonts w:asciiTheme="majorBidi" w:hAnsiTheme="majorBidi" w:cstheme="majorBidi"/>
          <w:sz w:val="28"/>
          <w:szCs w:val="28"/>
        </w:rPr>
        <w:t xml:space="preserve">Dynamic </w:t>
      </w:r>
      <w:r w:rsidRPr="007E163C">
        <w:rPr>
          <w:rFonts w:asciiTheme="majorBidi" w:hAnsiTheme="majorBidi" w:cstheme="majorBidi"/>
          <w:sz w:val="28"/>
          <w:szCs w:val="28"/>
        </w:rPr>
        <w:t>occlusion</w:t>
      </w:r>
      <w:r w:rsidR="006F4A98" w:rsidRPr="007E163C">
        <w:rPr>
          <w:rFonts w:asciiTheme="majorBidi" w:hAnsiTheme="majorBidi" w:cstheme="majorBidi"/>
          <w:sz w:val="28"/>
          <w:szCs w:val="28"/>
        </w:rPr>
        <w:t xml:space="preserve"> examinat</w:t>
      </w:r>
      <w:r w:rsidR="00742DF6" w:rsidRPr="007E163C">
        <w:rPr>
          <w:rFonts w:asciiTheme="majorBidi" w:hAnsiTheme="majorBidi" w:cstheme="majorBidi"/>
          <w:sz w:val="28"/>
          <w:szCs w:val="28"/>
        </w:rPr>
        <w:t>ion, check for incisal guidance, working and non-working sides.</w:t>
      </w:r>
    </w:p>
    <w:p w:rsidR="00742DF6" w:rsidRDefault="00742DF6" w:rsidP="00F365C0">
      <w:pPr>
        <w:rPr>
          <w:rFonts w:asciiTheme="majorBidi" w:hAnsiTheme="majorBidi" w:cstheme="majorBidi"/>
          <w:sz w:val="28"/>
          <w:szCs w:val="28"/>
        </w:rPr>
      </w:pPr>
      <w:r w:rsidRPr="007E163C">
        <w:rPr>
          <w:rFonts w:asciiTheme="majorBidi" w:hAnsiTheme="majorBidi" w:cstheme="majorBidi"/>
          <w:sz w:val="28"/>
          <w:szCs w:val="28"/>
        </w:rPr>
        <w:t xml:space="preserve">We should know how to bring the patient to the centric relation by using the bi-manual manipulation by </w:t>
      </w:r>
      <w:r w:rsidR="005808BF" w:rsidRPr="007E163C">
        <w:rPr>
          <w:rFonts w:asciiTheme="majorBidi" w:hAnsiTheme="majorBidi" w:cstheme="majorBidi"/>
          <w:sz w:val="28"/>
          <w:szCs w:val="28"/>
        </w:rPr>
        <w:t>Dawson</w:t>
      </w:r>
      <w:r w:rsidRPr="007E163C">
        <w:rPr>
          <w:rFonts w:asciiTheme="majorBidi" w:hAnsiTheme="majorBidi" w:cstheme="majorBidi"/>
          <w:sz w:val="28"/>
          <w:szCs w:val="28"/>
        </w:rPr>
        <w:t>.</w:t>
      </w:r>
    </w:p>
    <w:p w:rsidR="005808BF" w:rsidRPr="007E163C" w:rsidRDefault="005808BF" w:rsidP="00F365C0">
      <w:pPr>
        <w:rPr>
          <w:rFonts w:asciiTheme="majorBidi" w:hAnsiTheme="majorBidi" w:cstheme="majorBidi"/>
          <w:sz w:val="28"/>
          <w:szCs w:val="28"/>
        </w:rPr>
      </w:pPr>
    </w:p>
    <w:p w:rsidR="00742DF6" w:rsidRPr="007E163C" w:rsidRDefault="00742DF6" w:rsidP="00F365C0">
      <w:pPr>
        <w:rPr>
          <w:rFonts w:asciiTheme="majorBidi" w:hAnsiTheme="majorBidi" w:cstheme="majorBidi"/>
          <w:sz w:val="28"/>
          <w:szCs w:val="28"/>
        </w:rPr>
      </w:pPr>
      <w:proofErr w:type="spellStart"/>
      <w:r w:rsidRPr="007E163C">
        <w:rPr>
          <w:rFonts w:asciiTheme="majorBidi" w:hAnsiTheme="majorBidi" w:cstheme="majorBidi"/>
          <w:sz w:val="28"/>
          <w:szCs w:val="28"/>
        </w:rPr>
        <w:t>Retruded</w:t>
      </w:r>
      <w:proofErr w:type="spellEnd"/>
      <w:r w:rsidRPr="007E163C">
        <w:rPr>
          <w:rFonts w:asciiTheme="majorBidi" w:hAnsiTheme="majorBidi" w:cstheme="majorBidi"/>
          <w:sz w:val="28"/>
          <w:szCs w:val="28"/>
        </w:rPr>
        <w:t xml:space="preserve"> contact position: </w:t>
      </w:r>
      <w:proofErr w:type="gramStart"/>
      <w:r w:rsidRPr="007E163C">
        <w:rPr>
          <w:rFonts w:asciiTheme="majorBidi" w:hAnsiTheme="majorBidi" w:cstheme="majorBidi"/>
          <w:sz w:val="28"/>
          <w:szCs w:val="28"/>
        </w:rPr>
        <w:t>it’s</w:t>
      </w:r>
      <w:proofErr w:type="gramEnd"/>
      <w:r w:rsidRPr="007E163C">
        <w:rPr>
          <w:rFonts w:asciiTheme="majorBidi" w:hAnsiTheme="majorBidi" w:cstheme="majorBidi"/>
          <w:sz w:val="28"/>
          <w:szCs w:val="28"/>
        </w:rPr>
        <w:t xml:space="preserve"> the position of the mandible to the maxilla </w:t>
      </w:r>
      <w:r w:rsidR="005808BF" w:rsidRPr="007E163C">
        <w:rPr>
          <w:rFonts w:asciiTheme="majorBidi" w:hAnsiTheme="majorBidi" w:cstheme="majorBidi"/>
          <w:sz w:val="28"/>
          <w:szCs w:val="28"/>
        </w:rPr>
        <w:t>where</w:t>
      </w:r>
      <w:r w:rsidRPr="007E163C">
        <w:rPr>
          <w:rFonts w:asciiTheme="majorBidi" w:hAnsiTheme="majorBidi" w:cstheme="majorBidi"/>
          <w:sz w:val="28"/>
          <w:szCs w:val="28"/>
        </w:rPr>
        <w:t xml:space="preserve"> </w:t>
      </w:r>
      <w:r w:rsidR="005808BF" w:rsidRPr="007E163C">
        <w:rPr>
          <w:rFonts w:asciiTheme="majorBidi" w:hAnsiTheme="majorBidi" w:cstheme="majorBidi"/>
          <w:sz w:val="28"/>
          <w:szCs w:val="28"/>
        </w:rPr>
        <w:t>there’s</w:t>
      </w:r>
      <w:r w:rsidRPr="007E163C">
        <w:rPr>
          <w:rFonts w:asciiTheme="majorBidi" w:hAnsiTheme="majorBidi" w:cstheme="majorBidi"/>
          <w:sz w:val="28"/>
          <w:szCs w:val="28"/>
        </w:rPr>
        <w:t xml:space="preserve"> just the first contact upon closure, when the condyle is in the centric relation, then a slide occurs due to this contact, and we go to the maximum </w:t>
      </w:r>
      <w:proofErr w:type="spellStart"/>
      <w:r w:rsidR="005808BF">
        <w:rPr>
          <w:rFonts w:asciiTheme="majorBidi" w:hAnsiTheme="majorBidi" w:cstheme="majorBidi"/>
          <w:sz w:val="28"/>
          <w:szCs w:val="28"/>
        </w:rPr>
        <w:t>intercuspation</w:t>
      </w:r>
      <w:proofErr w:type="spellEnd"/>
      <w:r w:rsidRPr="007E163C">
        <w:rPr>
          <w:rFonts w:asciiTheme="majorBidi" w:hAnsiTheme="majorBidi" w:cstheme="majorBidi"/>
          <w:sz w:val="28"/>
          <w:szCs w:val="28"/>
        </w:rPr>
        <w:t>.</w:t>
      </w:r>
    </w:p>
    <w:p w:rsidR="00742DF6" w:rsidRDefault="00742DF6" w:rsidP="00F365C0">
      <w:pPr>
        <w:rPr>
          <w:rFonts w:asciiTheme="majorBidi" w:hAnsiTheme="majorBidi" w:cstheme="majorBidi"/>
          <w:sz w:val="28"/>
          <w:szCs w:val="28"/>
        </w:rPr>
      </w:pPr>
      <w:r w:rsidRPr="007E163C">
        <w:rPr>
          <w:rFonts w:asciiTheme="majorBidi" w:hAnsiTheme="majorBidi" w:cstheme="majorBidi"/>
          <w:sz w:val="28"/>
          <w:szCs w:val="28"/>
        </w:rPr>
        <w:t xml:space="preserve">The </w:t>
      </w:r>
      <w:proofErr w:type="spellStart"/>
      <w:r w:rsidR="005808BF">
        <w:rPr>
          <w:rFonts w:asciiTheme="majorBidi" w:hAnsiTheme="majorBidi" w:cstheme="majorBidi"/>
          <w:sz w:val="28"/>
          <w:szCs w:val="28"/>
        </w:rPr>
        <w:t>D</w:t>
      </w:r>
      <w:r w:rsidRPr="007E163C">
        <w:rPr>
          <w:rFonts w:asciiTheme="majorBidi" w:hAnsiTheme="majorBidi" w:cstheme="majorBidi"/>
          <w:sz w:val="28"/>
          <w:szCs w:val="28"/>
        </w:rPr>
        <w:t>r</w:t>
      </w:r>
      <w:proofErr w:type="spellEnd"/>
      <w:r w:rsidRPr="007E163C">
        <w:rPr>
          <w:rFonts w:asciiTheme="majorBidi" w:hAnsiTheme="majorBidi" w:cstheme="majorBidi"/>
          <w:sz w:val="28"/>
          <w:szCs w:val="28"/>
        </w:rPr>
        <w:t xml:space="preserve"> asked us to refer to the chapter she gave about psychological </w:t>
      </w:r>
      <w:r w:rsidR="005808BF" w:rsidRPr="007E163C">
        <w:rPr>
          <w:rFonts w:asciiTheme="majorBidi" w:hAnsiTheme="majorBidi" w:cstheme="majorBidi"/>
          <w:sz w:val="28"/>
          <w:szCs w:val="28"/>
        </w:rPr>
        <w:t>considerations</w:t>
      </w:r>
      <w:r w:rsidR="005808BF">
        <w:rPr>
          <w:rFonts w:asciiTheme="majorBidi" w:hAnsiTheme="majorBidi" w:cstheme="majorBidi"/>
          <w:sz w:val="28"/>
          <w:szCs w:val="28"/>
        </w:rPr>
        <w:t>.</w:t>
      </w:r>
    </w:p>
    <w:p w:rsidR="00B118B7" w:rsidRDefault="00B118B7" w:rsidP="00F365C0">
      <w:pPr>
        <w:rPr>
          <w:rFonts w:asciiTheme="majorBidi" w:hAnsiTheme="majorBidi" w:cstheme="majorBidi"/>
          <w:sz w:val="28"/>
          <w:szCs w:val="28"/>
        </w:rPr>
      </w:pPr>
    </w:p>
    <w:p w:rsidR="00B118B7" w:rsidRDefault="00B118B7" w:rsidP="00F365C0">
      <w:pPr>
        <w:rPr>
          <w:rFonts w:asciiTheme="majorBidi" w:hAnsiTheme="majorBidi" w:cstheme="majorBidi"/>
          <w:sz w:val="28"/>
          <w:szCs w:val="28"/>
        </w:rPr>
      </w:pPr>
    </w:p>
    <w:p w:rsidR="00B118B7" w:rsidRDefault="003C3DDA" w:rsidP="00F365C0">
      <w:pPr>
        <w:rPr>
          <w:rFonts w:asciiTheme="majorBidi" w:hAnsiTheme="majorBidi" w:cstheme="majorBidi"/>
          <w:sz w:val="28"/>
          <w:szCs w:val="28"/>
        </w:rPr>
      </w:pPr>
      <w:r>
        <w:rPr>
          <w:rFonts w:asciiTheme="majorBidi" w:hAnsiTheme="majorBidi" w:cstheme="majorBidi"/>
          <w:sz w:val="28"/>
          <w:szCs w:val="28"/>
        </w:rPr>
        <w:t xml:space="preserve">Good luck </w:t>
      </w:r>
    </w:p>
    <w:p w:rsidR="003C3DDA" w:rsidRPr="007E163C" w:rsidRDefault="003C3DDA" w:rsidP="00F365C0">
      <w:pPr>
        <w:rPr>
          <w:rFonts w:asciiTheme="majorBidi" w:hAnsiTheme="majorBidi" w:cstheme="majorBidi"/>
          <w:sz w:val="28"/>
          <w:szCs w:val="28"/>
        </w:rPr>
      </w:pPr>
      <w:r>
        <w:rPr>
          <w:rFonts w:asciiTheme="majorBidi" w:hAnsiTheme="majorBidi" w:cstheme="majorBidi"/>
          <w:sz w:val="28"/>
          <w:szCs w:val="28"/>
        </w:rPr>
        <w:t xml:space="preserve">Your colleague </w:t>
      </w:r>
      <w:proofErr w:type="spellStart"/>
      <w:r>
        <w:rPr>
          <w:rFonts w:asciiTheme="majorBidi" w:hAnsiTheme="majorBidi" w:cstheme="majorBidi"/>
          <w:sz w:val="28"/>
          <w:szCs w:val="28"/>
        </w:rPr>
        <w:t>Rawan</w:t>
      </w:r>
      <w:proofErr w:type="spellEnd"/>
      <w:r>
        <w:rPr>
          <w:rFonts w:asciiTheme="majorBidi" w:hAnsiTheme="majorBidi" w:cstheme="majorBidi"/>
          <w:sz w:val="28"/>
          <w:szCs w:val="28"/>
        </w:rPr>
        <w:t xml:space="preserve"> Za’atreh</w:t>
      </w:r>
      <w:bookmarkStart w:id="0" w:name="_GoBack"/>
      <w:bookmarkEnd w:id="0"/>
    </w:p>
    <w:sectPr w:rsidR="003C3DDA" w:rsidRPr="007E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20"/>
    <w:rsid w:val="0004466E"/>
    <w:rsid w:val="00237120"/>
    <w:rsid w:val="0030638D"/>
    <w:rsid w:val="003903FC"/>
    <w:rsid w:val="003C3DDA"/>
    <w:rsid w:val="00427F48"/>
    <w:rsid w:val="0044552E"/>
    <w:rsid w:val="004C70A0"/>
    <w:rsid w:val="004F3FAE"/>
    <w:rsid w:val="00514C04"/>
    <w:rsid w:val="005808BF"/>
    <w:rsid w:val="005934AC"/>
    <w:rsid w:val="005A2D26"/>
    <w:rsid w:val="006555FB"/>
    <w:rsid w:val="006F4A98"/>
    <w:rsid w:val="00742DF6"/>
    <w:rsid w:val="007E163C"/>
    <w:rsid w:val="0084096C"/>
    <w:rsid w:val="00937674"/>
    <w:rsid w:val="00AC638D"/>
    <w:rsid w:val="00B118B7"/>
    <w:rsid w:val="00C53A72"/>
    <w:rsid w:val="00D92451"/>
    <w:rsid w:val="00DC4AFF"/>
    <w:rsid w:val="00E73CD5"/>
    <w:rsid w:val="00ED5A91"/>
    <w:rsid w:val="00F365C0"/>
    <w:rsid w:val="00FD0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996D6-FADB-4E05-A3B8-451767F5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5</cp:revision>
  <dcterms:created xsi:type="dcterms:W3CDTF">2016-02-06T16:05:00Z</dcterms:created>
  <dcterms:modified xsi:type="dcterms:W3CDTF">2016-02-14T21:59:00Z</dcterms:modified>
</cp:coreProperties>
</file>