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 w:firstRow="1" w:lastRow="0" w:firstColumn="1" w:lastColumn="0" w:noHBand="0" w:noVBand="1"/>
      </w:tblPr>
      <w:tblGrid>
        <w:gridCol w:w="6155"/>
        <w:gridCol w:w="2127"/>
      </w:tblGrid>
      <w:tr w:rsidR="001A5289" w14:paraId="32D90C9F" w14:textId="77777777" w:rsidTr="4C4FAAB0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14:paraId="4E4D5841" w14:textId="2579A7BF" w:rsidR="001A5289" w:rsidRPr="003E5F4F" w:rsidRDefault="001A5289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>
              <w:rPr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3F9478" wp14:editId="762F9CBA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2733040</wp:posOffset>
                      </wp:positionV>
                      <wp:extent cx="1952625" cy="400050"/>
                      <wp:effectExtent l="9525" t="9525" r="9525" b="9525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8765A" w14:textId="77777777" w:rsidR="001A5289" w:rsidRPr="00495326" w:rsidRDefault="001A5289" w:rsidP="001A5289">
                                  <w:pPr>
                                    <w:jc w:val="center"/>
                                    <w:rPr>
                                      <w:szCs w:val="28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D</w:t>
                                  </w:r>
                                  <w:r w:rsidRPr="00495326"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ent-2011.weebly.com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      <w:pict w14:anchorId="5C2B7072">
                    <v:shapetype id="_x0000_t202" coordsize="21600,21600" o:spt="202" path="m,l,21600r21600,l21600,xe" w14:anchorId="643F9478">
                      <v:stroke joinstyle="miter"/>
                      <v:path gradientshapeok="t" o:connecttype="rect"/>
                    </v:shapetype>
                    <v:shape id="Text Box 20" style="position:absolute;left:0;text-align:left;margin-left:-68.25pt;margin-top:215.2pt;width:153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    <v:textbox>
                        <w:txbxContent>
                          <w:p w:rsidRPr="00495326" w:rsidR="001A5289" w:rsidP="001A5289" w:rsidRDefault="001A5289" w14:paraId="08FE68EB" wp14:textId="77777777">
                            <w:pPr>
                              <w:jc w:val="center"/>
                              <w:rPr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D</w:t>
                            </w:r>
                            <w:r w:rsidRPr="00495326"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ent-2011.weebly.com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4C2">
              <w:rPr>
                <w:rFonts w:asciiTheme="minorBidi" w:eastAsiaTheme="minorBidi" w:hAnsiTheme="minorBidi"/>
                <w:sz w:val="36"/>
                <w:szCs w:val="36"/>
                <w:lang w:bidi="ar-JO"/>
              </w:rPr>
              <w:t>18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14:paraId="203B94AB" w14:textId="77777777"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14:paraId="7E7E4229" w14:textId="77777777" w:rsidTr="4C4FAAB0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53CDB3B3" w14:textId="64E06D8B" w:rsidR="001A5289" w:rsidRPr="003E5F4F" w:rsidRDefault="004054C2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29/2/2016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2F6B1B24" w14:textId="77777777"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14:paraId="41291EB6" w14:textId="77777777" w:rsidTr="4C4FAAB0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00594D56" w14:textId="027C81CD" w:rsidR="001A5289" w:rsidRPr="003E5F4F" w:rsidRDefault="004054C2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DR JAMAL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20A3C17B" w14:textId="77777777"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14:paraId="724039F8" w14:textId="77777777" w:rsidTr="4C4FAAB0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14:paraId="78012DE9" w14:textId="1F1662E9" w:rsidR="001A5289" w:rsidRPr="003E5F4F" w:rsidRDefault="004054C2" w:rsidP="004054C2">
            <w:pPr>
              <w:bidi w:val="0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 xml:space="preserve">                  AMANI NIDAME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14:paraId="58BEEC6F" w14:textId="77777777"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14:paraId="6A32DF07" w14:textId="77777777" w:rsidR="001A5289" w:rsidRDefault="001A5289" w:rsidP="001A5289">
      <w:pPr>
        <w:bidi w:val="0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03A76" wp14:editId="710F7C35">
                <wp:simplePos x="0" y="0"/>
                <wp:positionH relativeFrom="column">
                  <wp:posOffset>-600075</wp:posOffset>
                </wp:positionH>
                <wp:positionV relativeFrom="paragraph">
                  <wp:posOffset>381000</wp:posOffset>
                </wp:positionV>
                <wp:extent cx="6534150" cy="155257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56910" w14:textId="77777777" w:rsidR="00791C9E" w:rsidRDefault="00791C9E" w:rsidP="00791C9E">
                            <w:pPr>
                              <w:jc w:val="center"/>
                              <w:rPr>
                                <w:rFonts w:ascii="AcmeFont" w:hAnsi="AcmeFont"/>
                                <w:sz w:val="130"/>
                                <w:szCs w:val="130"/>
                                <w:lang w:bidi="ar-JO"/>
                              </w:rPr>
                            </w:pPr>
                            <w:r>
                              <w:rPr>
                                <w:rFonts w:ascii="AcmeFont" w:hAnsi="AcmeFont"/>
                                <w:sz w:val="130"/>
                                <w:szCs w:val="130"/>
                                <w:lang w:bidi="ar-JO"/>
                              </w:rPr>
                              <w:t xml:space="preserve">Conservative </w:t>
                            </w:r>
                            <w:r w:rsidRPr="007D0A49">
                              <w:rPr>
                                <w:rFonts w:ascii="AcmeFont" w:hAnsi="AcmeFont"/>
                                <w:sz w:val="170"/>
                                <w:szCs w:val="170"/>
                                <w:lang w:bidi="ar-JO"/>
                              </w:rPr>
                              <w:t>v</w:t>
                            </w:r>
                            <w:r>
                              <w:rPr>
                                <w:rFonts w:ascii="AcmeFont" w:hAnsi="AcmeFont"/>
                                <w:sz w:val="96"/>
                                <w:szCs w:val="96"/>
                                <w:lang w:bidi="ar-JO"/>
                              </w:rPr>
                              <w:t xml:space="preserve"> </w:t>
                            </w:r>
                          </w:p>
                          <w:p w14:paraId="64A2A794" w14:textId="77777777" w:rsidR="001A5289" w:rsidRPr="00902914" w:rsidRDefault="001A5289" w:rsidP="001A5289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7F30EDC3">
              <v:shape id="Text Box 3" style="position:absolute;margin-left:-47.25pt;margin-top:30pt;width:514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w14:anchorId="2E403A76">
                <v:textbox>
                  <w:txbxContent>
                    <w:p w:rsidR="00791C9E" w:rsidP="00791C9E" w:rsidRDefault="00791C9E" w14:paraId="32424F49" wp14:textId="77777777">
                      <w:pPr>
                        <w:jc w:val="center"/>
                        <w:rPr>
                          <w:rFonts w:ascii="AcmeFont" w:hAnsi="AcmeFont"/>
                          <w:sz w:val="130"/>
                          <w:szCs w:val="130"/>
                          <w:lang w:bidi="ar-JO"/>
                        </w:rPr>
                      </w:pPr>
                      <w:r>
                        <w:rPr>
                          <w:rFonts w:ascii="AcmeFont" w:hAnsi="AcmeFont"/>
                          <w:sz w:val="130"/>
                          <w:szCs w:val="130"/>
                          <w:lang w:bidi="ar-JO"/>
                        </w:rPr>
                        <w:t xml:space="preserve">Conservative </w:t>
                      </w:r>
                      <w:r w:rsidRPr="007D0A49">
                        <w:rPr>
                          <w:rFonts w:ascii="AcmeFont" w:hAnsi="AcmeFont"/>
                          <w:sz w:val="170"/>
                          <w:szCs w:val="170"/>
                          <w:lang w:bidi="ar-JO"/>
                        </w:rPr>
                        <w:t>v</w:t>
                      </w:r>
                      <w:r>
                        <w:rPr>
                          <w:rFonts w:ascii="AcmeFont" w:hAnsi="AcmeFont"/>
                          <w:sz w:val="96"/>
                          <w:szCs w:val="96"/>
                          <w:lang w:bidi="ar-JO"/>
                        </w:rPr>
                        <w:t xml:space="preserve"> </w:t>
                      </w:r>
                    </w:p>
                    <w:p w:rsidRPr="00902914" w:rsidR="001A5289" w:rsidP="001A5289" w:rsidRDefault="001A5289" w14:paraId="743670FA" wp14:textId="77777777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7A1CF80F" wp14:editId="44654C90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163D" wp14:editId="6000EE23">
                <wp:simplePos x="0" y="0"/>
                <wp:positionH relativeFrom="column">
                  <wp:posOffset>1438275</wp:posOffset>
                </wp:positionH>
                <wp:positionV relativeFrom="paragraph">
                  <wp:posOffset>-733425</wp:posOffset>
                </wp:positionV>
                <wp:extent cx="2209800" cy="12382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7D968" w14:textId="77777777"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University of Jordan</w:t>
                            </w:r>
                          </w:p>
                          <w:p w14:paraId="1BE5DC92" w14:textId="77777777"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Faculty of Dentistry</w:t>
                            </w:r>
                          </w:p>
                          <w:p w14:paraId="108E1CD9" w14:textId="77777777"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5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JO"/>
                              </w:rPr>
                              <w:t>th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year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0B78E9">
                              <w:rPr>
                                <w:rFonts w:ascii="Balthazar" w:hAnsi="Balthazar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(2015-2016)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4D819D45">
              <v:shape id="Text Box 2" style="position:absolute;margin-left:113.25pt;margin-top:-57.75pt;width:17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w14:anchorId="102B163D">
                <v:textbox>
                  <w:txbxContent>
                    <w:p w:rsidRPr="00C00179" w:rsidR="001A5289" w:rsidP="001A5289" w:rsidRDefault="001A5289" w14:paraId="1B7CB000" wp14:textId="77777777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University of Jordan</w:t>
                      </w:r>
                    </w:p>
                    <w:p w:rsidRPr="00C00179" w:rsidR="001A5289" w:rsidP="001A5289" w:rsidRDefault="001A5289" w14:paraId="6B83BCC6" wp14:textId="77777777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Faculty of Dentistry</w:t>
                      </w:r>
                    </w:p>
                    <w:p w:rsidRPr="00C00179" w:rsidR="001A5289" w:rsidP="001A5289" w:rsidRDefault="001A5289" w14:paraId="4A05DAF9" wp14:textId="77777777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5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vertAlign w:val="superscript"/>
                          <w:lang w:bidi="ar-JO"/>
                        </w:rPr>
                        <w:t>th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year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0B78E9">
                        <w:rPr>
                          <w:rFonts w:ascii="Balthazar" w:hAnsi="Balthazar"/>
                          <w:b/>
                          <w:bCs/>
                          <w:sz w:val="24"/>
                          <w:szCs w:val="24"/>
                          <w:lang w:bidi="ar-JO"/>
                        </w:rPr>
                        <w:t>(2015-2016)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C9599" wp14:editId="43C3E31A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819150</wp:posOffset>
                </wp:positionV>
                <wp:extent cx="152400" cy="171450"/>
                <wp:effectExtent l="9525" t="9525" r="9525" b="95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7F1FF67C">
              <v:shapetype id="_x0000_t120" coordsize="21600,21600" o:spt="120" path="m10800,qx,10800,10800,21600,21600,10800,10800,xe" w14:anchorId="7E150268">
                <v:path textboxrect="3163,3163,18437,18437" gradientshapeok="t" o:connecttype="custom" o:connectlocs="10800,0;3163,3163;0,10800;3163,18437;10800,21600;18437,18437;21600,10800;18437,3163"/>
              </v:shapetype>
              <v:shape id="AutoShape 10" style="position:absolute;margin-left:-57pt;margin-top:64.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 [3213]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/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 wp14:anchorId="4CEC3216" wp14:editId="1C4A6770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 wp14:anchorId="6D6EE750" wp14:editId="52ACC7AC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 wp14:anchorId="4974E2A2" wp14:editId="24272FD4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 wp14:anchorId="0E629CBA" wp14:editId="782354B2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53BA7" wp14:editId="727E73C5">
                <wp:simplePos x="0" y="0"/>
                <wp:positionH relativeFrom="column">
                  <wp:posOffset>152400</wp:posOffset>
                </wp:positionH>
                <wp:positionV relativeFrom="paragraph">
                  <wp:posOffset>7524750</wp:posOffset>
                </wp:positionV>
                <wp:extent cx="2543175" cy="800100"/>
                <wp:effectExtent l="9525" t="19050" r="19050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0100"/>
                        </a:xfrm>
                        <a:prstGeom prst="stripedRightArrow">
                          <a:avLst>
                            <a:gd name="adj1" fmla="val 50000"/>
                            <a:gd name="adj2" fmla="val 79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0FD7" w14:textId="77777777"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Price &amp; </w:t>
                            </w:r>
                            <w:r w:rsidRPr="004E6094"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Date of printing: </w:t>
                            </w:r>
                          </w:p>
                          <w:p w14:paraId="6CBF1203" w14:textId="77777777"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14:paraId="4B3F96FB" w14:textId="77777777"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3C1B3AC3">
              <v:shapetype id="_x0000_t93" coordsize="21600,21600" o:spt="93" adj="16200,5400" path="m@0,l@0@1,3375@1,3375@2@0@2@0,21600,21600,10800xem1350@1l1350@2,2700@2,2700@1xem0@1l0@2,675@2,675@1xe" w14:anchorId="7E753BA7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3375,@1,@6,@2" o:connecttype="custom" o:connectlocs="@0,0;0,10800;@0,21600;21600,10800" o:connectangles="270,180,90,0"/>
                <v:handles>
                  <v:h position="#0,#1" xrange="3375,21600" yrange="0,10800"/>
                </v:handles>
              </v:shapetype>
              <v:shape id="AutoShape 8" style="position:absolute;margin-left:12pt;margin-top:592.5pt;width:200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color="black [3213]" type="#_x0000_t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>
                <v:textbox>
                  <w:txbxContent>
                    <w:p w:rsidRPr="004E6094" w:rsidR="001A5289" w:rsidP="001A5289" w:rsidRDefault="001A5289" w14:paraId="7C28EEDD" wp14:textId="77777777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Price &amp; </w:t>
                      </w:r>
                      <w:r w:rsidRPr="004E6094"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Date of printing: </w:t>
                      </w:r>
                    </w:p>
                    <w:p w:rsidRPr="004E6094" w:rsidR="001A5289" w:rsidP="001A5289" w:rsidRDefault="001A5289" w14:paraId="1B105D72" wp14:textId="77777777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  <w:p w:rsidRPr="004E6094" w:rsidR="001A5289" w:rsidP="001A5289" w:rsidRDefault="001A5289" w14:paraId="5D829A55" wp14:textId="77777777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C4160" wp14:editId="54D506F8">
                <wp:simplePos x="0" y="0"/>
                <wp:positionH relativeFrom="column">
                  <wp:posOffset>2867025</wp:posOffset>
                </wp:positionH>
                <wp:positionV relativeFrom="paragraph">
                  <wp:posOffset>7524750</wp:posOffset>
                </wp:positionV>
                <wp:extent cx="2200275" cy="136207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C4980" w14:textId="77777777" w:rsidR="001A5289" w:rsidRPr="00154EEC" w:rsidRDefault="001A5289" w:rsidP="001A5289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54EE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58BFAA60">
              <v:shape id="Text Box 16" style="position:absolute;margin-left:225.75pt;margin-top:592.5pt;width:173.2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w14:anchorId="782C4160">
                <v:textbox>
                  <w:txbxContent>
                    <w:p w:rsidRPr="00154EEC" w:rsidR="001A5289" w:rsidP="001A5289" w:rsidRDefault="001A5289" w14:paraId="6FAB789D" wp14:textId="77777777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154EEC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 wp14:anchorId="0B79451E" wp14:editId="465D4E63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 wp14:anchorId="0495188A" wp14:editId="66DB212D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 wp14:anchorId="7F949A47" wp14:editId="02EF9B52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 wp14:anchorId="3D264047" wp14:editId="7F7CB31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 wp14:anchorId="6DEE8AC2" wp14:editId="734E30C8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 wp14:anchorId="19B24FAF" wp14:editId="68A7BD1F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 wp14:anchorId="060F3238" wp14:editId="10064DA9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 wp14:anchorId="5CDE1287" wp14:editId="4E799F7B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 wp14:anchorId="2AE814BE" wp14:editId="24707572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667A4" wp14:editId="52D2AE28">
                <wp:simplePos x="0" y="0"/>
                <wp:positionH relativeFrom="column">
                  <wp:posOffset>-895350</wp:posOffset>
                </wp:positionH>
                <wp:positionV relativeFrom="paragraph">
                  <wp:posOffset>1200150</wp:posOffset>
                </wp:positionV>
                <wp:extent cx="228600" cy="228600"/>
                <wp:effectExtent l="9525" t="9525" r="9525" b="95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53CD5CF3">
              <v:oval id="Oval 9" style="position:absolute;margin-left:-70.5pt;margin-top:94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 [3213]" w14:anchorId="218E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01B7B" wp14:editId="22DB2D8E">
                <wp:simplePos x="0" y="0"/>
                <wp:positionH relativeFrom="column">
                  <wp:posOffset>4648200</wp:posOffset>
                </wp:positionH>
                <wp:positionV relativeFrom="paragraph">
                  <wp:posOffset>4219575</wp:posOffset>
                </wp:positionV>
                <wp:extent cx="1352550" cy="476250"/>
                <wp:effectExtent l="9525" t="9525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704B0" w14:textId="77777777"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Hand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06B6E45C">
              <v:shape id="Text Box 6" style="position:absolute;margin-left:366pt;margin-top:332.25pt;width:106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w14:anchorId="77701B7B">
                <v:textbox>
                  <w:txbxContent>
                    <w:p w:rsidRPr="003C50C2" w:rsidR="001A5289" w:rsidP="001A5289" w:rsidRDefault="001A5289" w14:paraId="58ED7523" wp14:textId="77777777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Hand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F5B67" wp14:editId="44126ECF">
                <wp:simplePos x="0" y="0"/>
                <wp:positionH relativeFrom="column">
                  <wp:posOffset>4429125</wp:posOffset>
                </wp:positionH>
                <wp:positionV relativeFrom="paragraph">
                  <wp:posOffset>3448050</wp:posOffset>
                </wp:positionV>
                <wp:extent cx="1352550" cy="476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4D59F" w14:textId="77777777"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67C50E84">
              <v:shape id="Text Box 5" style="position:absolute;margin-left:348.75pt;margin-top:271.5pt;width:106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w14:anchorId="4D6F5B67">
                <v:textbox>
                  <w:txbxContent>
                    <w:p w:rsidRPr="003C50C2" w:rsidR="001A5289" w:rsidP="001A5289" w:rsidRDefault="001A5289" w14:paraId="67A9DB71" wp14:textId="77777777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1E6B9" wp14:editId="1F6D13C9">
                <wp:simplePos x="0" y="0"/>
                <wp:positionH relativeFrom="column">
                  <wp:posOffset>4200525</wp:posOffset>
                </wp:positionH>
                <wp:positionV relativeFrom="paragraph">
                  <wp:posOffset>2714625</wp:posOffset>
                </wp:positionV>
                <wp:extent cx="1352550" cy="4762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F823" w14:textId="77777777"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3C50C2"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5F2721F5">
              <v:shape id="Text Box 4" style="position:absolute;margin-left:330.75pt;margin-top:213.75pt;width:106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w14:anchorId="1231E6B9">
                <v:textbox>
                  <w:txbxContent>
                    <w:p w:rsidRPr="003C50C2" w:rsidR="001A5289" w:rsidP="001A5289" w:rsidRDefault="001A5289" w14:paraId="242D5B4B" wp14:textId="77777777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 w:rsidRPr="003C50C2"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5EF94819" w14:textId="77777777" w:rsidR="001A5289" w:rsidRDefault="001A5289" w:rsidP="001A5289">
      <w:pPr>
        <w:bidi w:val="0"/>
        <w:rPr>
          <w:rtl/>
        </w:rPr>
      </w:pPr>
    </w:p>
    <w:p w14:paraId="41E9974D" w14:textId="77777777" w:rsidR="001A5289" w:rsidRDefault="009C6FA1" w:rsidP="001A5289">
      <w:pPr>
        <w:bidi w:val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 wp14:anchorId="3A40CCF2" wp14:editId="6303352E">
            <wp:simplePos x="0" y="0"/>
            <wp:positionH relativeFrom="column">
              <wp:posOffset>-444005</wp:posOffset>
            </wp:positionH>
            <wp:positionV relativeFrom="paragraph">
              <wp:posOffset>852805</wp:posOffset>
            </wp:positionV>
            <wp:extent cx="4746543" cy="4145053"/>
            <wp:effectExtent l="0" t="0" r="0" b="825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543" cy="41450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81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195F3" wp14:editId="5D528470">
                <wp:simplePos x="0" y="0"/>
                <wp:positionH relativeFrom="column">
                  <wp:posOffset>942975</wp:posOffset>
                </wp:positionH>
                <wp:positionV relativeFrom="paragraph">
                  <wp:posOffset>8720455</wp:posOffset>
                </wp:positionV>
                <wp:extent cx="3305175" cy="314325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1CFDE" w14:textId="77777777" w:rsidR="001A5289" w:rsidRPr="00DD516E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</w:pP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Designed by: Hin</w:t>
                            </w:r>
                            <w:r w:rsidRPr="00DD516E">
                              <w:rPr>
                                <w:rFonts w:asciiTheme="majorHAnsi" w:hAnsiTheme="majorHAnsi" w:cs="Estrangelo Edessa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Alabba</w:t>
                            </w:r>
                            <w:r w:rsidRPr="00DD516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1F8EA89A">
              <v:shape id="Text Box 18" style="position:absolute;margin-left:74.25pt;margin-top:686.65pt;width:26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w14:anchorId="643195F3">
                <v:textbox>
                  <w:txbxContent>
                    <w:p w:rsidRPr="00DD516E" w:rsidR="001A5289" w:rsidP="001A5289" w:rsidRDefault="001A5289" w14:paraId="3B5132AA" wp14:textId="77777777">
                      <w:pPr>
                        <w:jc w:val="center"/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</w:pP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Designed by: Hin</w:t>
                      </w:r>
                      <w:r w:rsidRPr="00DD516E">
                        <w:rPr>
                          <w:rFonts w:cs="Estrangelo Edessa" w:asciiTheme="majorHAnsi" w:hAnsiTheme="majorHAnsi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 xml:space="preserve"> </w:t>
                      </w: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Alabba</w:t>
                      </w:r>
                      <w:r w:rsidRPr="00DD516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A5289">
        <w:rPr>
          <w:rtl/>
        </w:rPr>
        <w:br w:type="page"/>
      </w:r>
    </w:p>
    <w:p w14:paraId="132F42F1" w14:textId="77777777" w:rsidR="00B90F67" w:rsidRDefault="00B90F67" w:rsidP="001A5289">
      <w:pPr>
        <w:bidi w:val="0"/>
        <w:sectPr w:rsidR="00B90F67" w:rsidSect="00B90F67">
          <w:headerReference w:type="default" r:id="rId23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27313337" w14:textId="77777777" w:rsidR="001A5289" w:rsidRDefault="001A5289" w:rsidP="001A5289">
      <w:pPr>
        <w:bidi w:val="0"/>
      </w:pPr>
    </w:p>
    <w:p w14:paraId="59104E53" w14:textId="77777777" w:rsidR="004054C2" w:rsidRDefault="001A5289" w:rsidP="004054C2">
      <w:pPr>
        <w:bidi w:val="0"/>
        <w:rPr>
          <w:sz w:val="28"/>
          <w:szCs w:val="28"/>
        </w:rPr>
      </w:pPr>
      <w:r>
        <w:br w:type="page"/>
      </w:r>
      <w:r w:rsidR="004054C2">
        <w:rPr>
          <w:sz w:val="28"/>
          <w:szCs w:val="28"/>
        </w:rPr>
        <w:lastRenderedPageBreak/>
        <w:t xml:space="preserve">- Heat </w:t>
      </w:r>
      <w:proofErr w:type="gramStart"/>
      <w:r w:rsidR="004054C2">
        <w:rPr>
          <w:sz w:val="28"/>
          <w:szCs w:val="28"/>
        </w:rPr>
        <w:t>carrier :</w:t>
      </w:r>
      <w:proofErr w:type="gramEnd"/>
      <w:r w:rsidR="004054C2">
        <w:rPr>
          <w:sz w:val="28"/>
          <w:szCs w:val="28"/>
        </w:rPr>
        <w:t xml:space="preserve"> </w:t>
      </w:r>
    </w:p>
    <w:p w14:paraId="6199A4B6" w14:textId="17C7AAA9" w:rsidR="004054C2" w:rsidRDefault="004054C2" w:rsidP="004054C2">
      <w:p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1)touch</w:t>
      </w:r>
      <w:proofErr w:type="gramEnd"/>
      <w:r>
        <w:rPr>
          <w:sz w:val="28"/>
          <w:szCs w:val="28"/>
        </w:rPr>
        <w:t xml:space="preserve"> and heat  </w:t>
      </w:r>
    </w:p>
    <w:p w14:paraId="5E50BCCC" w14:textId="61EADA67" w:rsidR="004054C2" w:rsidRDefault="004054C2" w:rsidP="004054C2">
      <w:pPr>
        <w:bidi w:val="0"/>
        <w:rPr>
          <w:sz w:val="28"/>
          <w:szCs w:val="28"/>
        </w:rPr>
      </w:pPr>
      <w:r>
        <w:rPr>
          <w:noProof/>
          <w:sz w:val="24"/>
          <w:szCs w:val="20"/>
        </w:rPr>
        <w:drawing>
          <wp:anchor distT="0" distB="0" distL="114300" distR="114300" simplePos="0" relativeHeight="251686912" behindDoc="1" locked="0" layoutInCell="1" allowOverlap="1" wp14:anchorId="5F9EE01F" wp14:editId="09C9866D">
            <wp:simplePos x="0" y="0"/>
            <wp:positionH relativeFrom="column">
              <wp:posOffset>3877945</wp:posOffset>
            </wp:positionH>
            <wp:positionV relativeFrom="paragraph">
              <wp:posOffset>259715</wp:posOffset>
            </wp:positionV>
            <wp:extent cx="2545715" cy="1838325"/>
            <wp:effectExtent l="0" t="0" r="6985" b="9525"/>
            <wp:wrapSquare wrapText="bothSides"/>
            <wp:docPr id="29" name="Picture 29" descr="٤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٤١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touch</w:t>
      </w:r>
      <w:proofErr w:type="gramEnd"/>
      <w:r>
        <w:rPr>
          <w:sz w:val="28"/>
          <w:szCs w:val="28"/>
        </w:rPr>
        <w:t xml:space="preserve"> and tough </w:t>
      </w:r>
    </w:p>
    <w:p w14:paraId="5A67C06A" w14:textId="77777777" w:rsidR="004054C2" w:rsidRDefault="004054C2" w:rsidP="004054C2">
      <w:pPr>
        <w:bidi w:val="0"/>
        <w:rPr>
          <w:sz w:val="28"/>
          <w:szCs w:val="28"/>
        </w:rPr>
      </w:pPr>
    </w:p>
    <w:p w14:paraId="0FC87A2B" w14:textId="77777777" w:rsidR="004054C2" w:rsidRDefault="004054C2" w:rsidP="004054C2">
      <w:pPr>
        <w:bidi w:val="0"/>
        <w:rPr>
          <w:rFonts w:ascii="Roboto" w:eastAsia="Roboto" w:hAnsi="Roboto" w:cs="Roboto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Another system is "system B" by </w:t>
      </w:r>
      <w:r>
        <w:rPr>
          <w:rFonts w:ascii="Roboto" w:eastAsia="Roboto" w:hAnsi="Roboto" w:cs="Roboto"/>
          <w:color w:val="333333"/>
          <w:sz w:val="28"/>
          <w:szCs w:val="28"/>
          <w:shd w:val="clear" w:color="auto" w:fill="FFFFFF"/>
        </w:rPr>
        <w:t>Stephen Buchanan</w:t>
      </w:r>
      <w:r>
        <w:rPr>
          <w:rFonts w:ascii="Roboto" w:eastAsia="Roboto" w:hAnsi="Roboto" w:cs="Roboto"/>
          <w:color w:val="333333"/>
          <w:sz w:val="28"/>
          <w:szCs w:val="28"/>
          <w:shd w:val="clear" w:color="auto" w:fill="FFFFFF"/>
        </w:rPr>
        <w:t xml:space="preserve"> </w:t>
      </w:r>
    </w:p>
    <w:p w14:paraId="594D8856" w14:textId="37A04D5D" w:rsidR="004054C2" w:rsidRPr="004054C2" w:rsidRDefault="004054C2" w:rsidP="004054C2">
      <w:pPr>
        <w:bidi w:val="0"/>
        <w:rPr>
          <w:rFonts w:ascii="Roboto" w:eastAsia="Roboto" w:hAnsi="Roboto" w:cs="Roboto"/>
          <w:color w:val="333333"/>
          <w:sz w:val="28"/>
          <w:szCs w:val="28"/>
          <w:shd w:val="clear" w:color="auto" w:fill="FFFFFF"/>
        </w:rPr>
      </w:pPr>
      <w:r>
        <w:rPr>
          <w:rFonts w:ascii="Roboto" w:eastAsia="Roboto" w:hAnsi="Roboto" w:cs="Roboto"/>
          <w:color w:val="333333"/>
          <w:sz w:val="28"/>
          <w:szCs w:val="28"/>
          <w:shd w:val="clear" w:color="auto" w:fill="FFFFFF"/>
        </w:rPr>
        <w:t xml:space="preserve">SAME </w:t>
      </w:r>
      <w:r>
        <w:rPr>
          <w:rFonts w:ascii="Roboto" w:eastAsia="Roboto" w:hAnsi="Roboto" w:cs="Roboto"/>
          <w:color w:val="333333"/>
          <w:sz w:val="28"/>
          <w:szCs w:val="28"/>
          <w:shd w:val="clear" w:color="auto" w:fill="FFFFFF"/>
        </w:rPr>
        <w:t xml:space="preserve">as </w:t>
      </w:r>
      <w:r>
        <w:rPr>
          <w:sz w:val="28"/>
          <w:szCs w:val="28"/>
        </w:rPr>
        <w:t xml:space="preserve">touch and heat </w:t>
      </w:r>
      <w:proofErr w:type="gramStart"/>
      <w:r>
        <w:rPr>
          <w:sz w:val="28"/>
          <w:szCs w:val="28"/>
        </w:rPr>
        <w:t xml:space="preserve">carrier  </w:t>
      </w:r>
      <w:r>
        <w:rPr>
          <w:rFonts w:cs="Arial" w:hint="cs"/>
          <w:sz w:val="28"/>
          <w:szCs w:val="28"/>
          <w:rtl/>
        </w:rPr>
        <w:t>.</w:t>
      </w:r>
      <w:proofErr w:type="gramEnd"/>
      <w:r>
        <w:rPr>
          <w:rFonts w:cs="Arial" w:hint="cs"/>
          <w:sz w:val="28"/>
          <w:szCs w:val="28"/>
          <w:rtl/>
        </w:rPr>
        <w:t xml:space="preserve"> </w:t>
      </w:r>
    </w:p>
    <w:p w14:paraId="0E741F51" w14:textId="77777777" w:rsidR="004054C2" w:rsidRDefault="004054C2" w:rsidP="004054C2">
      <w:pPr>
        <w:bidi w:val="0"/>
        <w:rPr>
          <w:rFonts w:hint="cs"/>
          <w:sz w:val="28"/>
          <w:szCs w:val="28"/>
          <w:rtl/>
        </w:rPr>
      </w:pPr>
    </w:p>
    <w:p w14:paraId="17E21243" w14:textId="77777777" w:rsidR="004054C2" w:rsidRDefault="004054C2" w:rsidP="004054C2">
      <w:pPr>
        <w:bidi w:val="0"/>
        <w:rPr>
          <w:rFonts w:hint="cs"/>
          <w:sz w:val="28"/>
          <w:szCs w:val="28"/>
          <w:rtl/>
        </w:rPr>
      </w:pPr>
    </w:p>
    <w:p w14:paraId="56E351C8" w14:textId="77777777" w:rsidR="004054C2" w:rsidRDefault="004054C2" w:rsidP="004054C2">
      <w:pPr>
        <w:bidi w:val="0"/>
        <w:rPr>
          <w:rFonts w:hint="cs"/>
          <w:sz w:val="28"/>
          <w:szCs w:val="28"/>
          <w:rtl/>
        </w:rPr>
      </w:pPr>
    </w:p>
    <w:p w14:paraId="69C53D65" w14:textId="77777777" w:rsidR="004054C2" w:rsidRDefault="004054C2" w:rsidP="004054C2">
      <w:pPr>
        <w:bidi w:val="0"/>
        <w:rPr>
          <w:rFonts w:hint="cs"/>
          <w:sz w:val="28"/>
          <w:szCs w:val="28"/>
          <w:rtl/>
        </w:rPr>
      </w:pPr>
    </w:p>
    <w:p w14:paraId="4ED1406E" w14:textId="77777777" w:rsidR="004054C2" w:rsidRDefault="004054C2" w:rsidP="004054C2">
      <w:pPr>
        <w:bidi w:val="0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We have two type of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 perch connection and tapered </w:t>
      </w:r>
      <w:proofErr w:type="gramStart"/>
      <w:r>
        <w:rPr>
          <w:sz w:val="28"/>
          <w:szCs w:val="28"/>
        </w:rPr>
        <w:t>one .</w:t>
      </w:r>
      <w:proofErr w:type="gramEnd"/>
      <w:r>
        <w:rPr>
          <w:sz w:val="28"/>
          <w:szCs w:val="28"/>
        </w:rPr>
        <w:t xml:space="preserve"> </w:t>
      </w:r>
    </w:p>
    <w:p w14:paraId="4CA195A6" w14:textId="77777777" w:rsidR="004054C2" w:rsidRDefault="004054C2" w:rsidP="004054C2">
      <w:pPr>
        <w:bidi w:val="0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 xml:space="preserve">Vertical condensation need tapered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 perch (not standard size </w:t>
      </w:r>
      <w:proofErr w:type="gramStart"/>
      <w:r>
        <w:rPr>
          <w:sz w:val="28"/>
          <w:szCs w:val="28"/>
        </w:rPr>
        <w:t>one )</w:t>
      </w:r>
      <w:proofErr w:type="gramEnd"/>
      <w:r>
        <w:rPr>
          <w:sz w:val="28"/>
          <w:szCs w:val="28"/>
        </w:rPr>
        <w:t xml:space="preserve"> ! </w:t>
      </w:r>
    </w:p>
    <w:p w14:paraId="6DF6EB67" w14:textId="77777777" w:rsidR="004054C2" w:rsidRDefault="004054C2" w:rsidP="004054C2">
      <w:pPr>
        <w:bidi w:val="0"/>
        <w:rPr>
          <w:sz w:val="28"/>
          <w:szCs w:val="28"/>
        </w:rPr>
      </w:pPr>
    </w:p>
    <w:p w14:paraId="34B1B00D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- To do filling by vertical condensation </w:t>
      </w:r>
      <w:proofErr w:type="gramStart"/>
      <w:r>
        <w:rPr>
          <w:sz w:val="28"/>
          <w:szCs w:val="28"/>
        </w:rPr>
        <w:t>technique ,</w:t>
      </w:r>
      <w:proofErr w:type="gramEnd"/>
      <w:r>
        <w:rPr>
          <w:sz w:val="28"/>
          <w:szCs w:val="28"/>
        </w:rPr>
        <w:t xml:space="preserve"> you must achieve the requirements of cleaning and shaping ; continues tapering , apical area narrow , apical foramen as small as practical on </w:t>
      </w:r>
      <w:proofErr w:type="spellStart"/>
      <w:r>
        <w:rPr>
          <w:sz w:val="28"/>
          <w:szCs w:val="28"/>
        </w:rPr>
        <w:t>it's</w:t>
      </w:r>
      <w:proofErr w:type="spellEnd"/>
      <w:r>
        <w:rPr>
          <w:sz w:val="28"/>
          <w:szCs w:val="28"/>
        </w:rPr>
        <w:t xml:space="preserve"> origin place  .... </w:t>
      </w:r>
    </w:p>
    <w:p w14:paraId="1FBBB047" w14:textId="77777777" w:rsidR="004054C2" w:rsidRDefault="004054C2" w:rsidP="004054C2">
      <w:pPr>
        <w:bidi w:val="0"/>
        <w:rPr>
          <w:sz w:val="28"/>
          <w:szCs w:val="28"/>
        </w:rPr>
      </w:pPr>
    </w:p>
    <w:p w14:paraId="7E664731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plugger</w:t>
      </w:r>
      <w:proofErr w:type="spellEnd"/>
      <w:proofErr w:type="gramEnd"/>
      <w:r>
        <w:rPr>
          <w:sz w:val="28"/>
          <w:szCs w:val="28"/>
        </w:rPr>
        <w:t xml:space="preserve"> fit   </w:t>
      </w:r>
    </w:p>
    <w:p w14:paraId="34C613DE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As we said we have 3 </w:t>
      </w:r>
      <w:proofErr w:type="spellStart"/>
      <w:r>
        <w:rPr>
          <w:sz w:val="28"/>
          <w:szCs w:val="28"/>
        </w:rPr>
        <w:t>pluggers</w:t>
      </w:r>
      <w:proofErr w:type="spellEnd"/>
      <w:r>
        <w:rPr>
          <w:sz w:val="28"/>
          <w:szCs w:val="28"/>
        </w:rPr>
        <w:t xml:space="preserve"> instead </w:t>
      </w:r>
      <w:proofErr w:type="gramStart"/>
      <w:r>
        <w:rPr>
          <w:sz w:val="28"/>
          <w:szCs w:val="28"/>
        </w:rPr>
        <w:t>nine ,</w:t>
      </w:r>
      <w:proofErr w:type="gramEnd"/>
      <w:r>
        <w:rPr>
          <w:sz w:val="28"/>
          <w:szCs w:val="28"/>
        </w:rPr>
        <w:t xml:space="preserve"> One for coronal one third , one for middle one third and the last one for apical one third . </w:t>
      </w:r>
    </w:p>
    <w:p w14:paraId="2DF5093C" w14:textId="0EDA5144" w:rsidR="004054C2" w:rsidRDefault="004054C2" w:rsidP="004054C2">
      <w:pPr>
        <w:bidi w:val="0"/>
        <w:rPr>
          <w:sz w:val="28"/>
          <w:szCs w:val="28"/>
        </w:rPr>
      </w:pPr>
      <w:r>
        <w:rPr>
          <w:noProof/>
          <w:sz w:val="24"/>
          <w:szCs w:val="20"/>
        </w:rPr>
        <w:drawing>
          <wp:anchor distT="0" distB="0" distL="114300" distR="114300" simplePos="0" relativeHeight="251687936" behindDoc="0" locked="0" layoutInCell="1" allowOverlap="1" wp14:anchorId="6D08EA0A" wp14:editId="68C5FF26">
            <wp:simplePos x="0" y="0"/>
            <wp:positionH relativeFrom="column">
              <wp:posOffset>1450975</wp:posOffset>
            </wp:positionH>
            <wp:positionV relativeFrom="paragraph">
              <wp:posOffset>281305</wp:posOffset>
            </wp:positionV>
            <wp:extent cx="2077720" cy="1049020"/>
            <wp:effectExtent l="0" t="0" r="0" b="0"/>
            <wp:wrapTopAndBottom/>
            <wp:docPr id="28" name="Picture 28" descr="٣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٣١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0179E" w14:textId="77777777" w:rsidR="004054C2" w:rsidRDefault="004054C2" w:rsidP="004054C2">
      <w:pPr>
        <w:bidi w:val="0"/>
        <w:rPr>
          <w:sz w:val="28"/>
          <w:szCs w:val="28"/>
        </w:rPr>
      </w:pPr>
    </w:p>
    <w:p w14:paraId="6346D38D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- The cone fit must have tug back </w:t>
      </w:r>
      <w:proofErr w:type="gramStart"/>
      <w:r>
        <w:rPr>
          <w:sz w:val="28"/>
          <w:szCs w:val="28"/>
        </w:rPr>
        <w:t>( not</w:t>
      </w:r>
      <w:proofErr w:type="gramEnd"/>
      <w:r>
        <w:rPr>
          <w:sz w:val="28"/>
          <w:szCs w:val="28"/>
        </w:rPr>
        <w:t xml:space="preserve"> loose ) in the last 3mm apically . </w:t>
      </w:r>
    </w:p>
    <w:p w14:paraId="1BC4B8D0" w14:textId="77777777" w:rsidR="004054C2" w:rsidRDefault="004054C2" w:rsidP="004054C2">
      <w:pPr>
        <w:bidi w:val="0"/>
        <w:rPr>
          <w:sz w:val="28"/>
          <w:szCs w:val="28"/>
        </w:rPr>
      </w:pPr>
    </w:p>
    <w:p w14:paraId="2F2EA92E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put sealer on the cone and put it on the </w:t>
      </w:r>
      <w:proofErr w:type="gramStart"/>
      <w:r>
        <w:rPr>
          <w:sz w:val="28"/>
          <w:szCs w:val="28"/>
        </w:rPr>
        <w:t>canal ,</w:t>
      </w:r>
      <w:proofErr w:type="gramEnd"/>
      <w:r>
        <w:rPr>
          <w:sz w:val="28"/>
          <w:szCs w:val="28"/>
        </w:rPr>
        <w:t xml:space="preserve"> now we start the vertical condensation : </w:t>
      </w:r>
    </w:p>
    <w:p w14:paraId="2C1D2533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1- Take the heat carrier , heat it until be chary red , put it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the orifice , cut the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 perch and take it out (we notice that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 perch color appear red , the heat reach 4 mm below the orifice , so the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 perch now is moldable ) </w:t>
      </w:r>
    </w:p>
    <w:p w14:paraId="7528E70C" w14:textId="77777777" w:rsidR="004054C2" w:rsidRDefault="004054C2" w:rsidP="004054C2">
      <w:pPr>
        <w:bidi w:val="0"/>
        <w:rPr>
          <w:sz w:val="28"/>
          <w:szCs w:val="28"/>
        </w:rPr>
      </w:pPr>
    </w:p>
    <w:p w14:paraId="3D34A92D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plugger</w:t>
      </w:r>
      <w:proofErr w:type="spellEnd"/>
      <w:r>
        <w:rPr>
          <w:sz w:val="28"/>
          <w:szCs w:val="28"/>
        </w:rPr>
        <w:t xml:space="preserve"> and push the moldable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 perch downward , condense it . </w:t>
      </w:r>
    </w:p>
    <w:p w14:paraId="284AF9E4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spellStart"/>
      <w:proofErr w:type="gramStart"/>
      <w:r>
        <w:rPr>
          <w:sz w:val="28"/>
          <w:szCs w:val="28"/>
        </w:rPr>
        <w:t>gutta</w:t>
      </w:r>
      <w:proofErr w:type="spellEnd"/>
      <w:proofErr w:type="gramEnd"/>
      <w:r>
        <w:rPr>
          <w:sz w:val="28"/>
          <w:szCs w:val="28"/>
        </w:rPr>
        <w:t xml:space="preserve"> perch become cold , again we use the heat carrier ,and again take some part of  the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 perch out , use </w:t>
      </w:r>
      <w:proofErr w:type="spellStart"/>
      <w:r>
        <w:rPr>
          <w:sz w:val="28"/>
          <w:szCs w:val="28"/>
        </w:rPr>
        <w:t>plugger</w:t>
      </w:r>
      <w:proofErr w:type="spellEnd"/>
      <w:r>
        <w:rPr>
          <w:sz w:val="28"/>
          <w:szCs w:val="28"/>
        </w:rPr>
        <w:t xml:space="preserve"> to condense the moldable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 perch downward . </w:t>
      </w:r>
    </w:p>
    <w:p w14:paraId="5F6171CC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So if we have lateral canal it well fill during the condensation process </w:t>
      </w:r>
    </w:p>
    <w:p w14:paraId="3857945F" w14:textId="77777777" w:rsidR="004054C2" w:rsidRDefault="004054C2" w:rsidP="004054C2">
      <w:pPr>
        <w:bidi w:val="0"/>
        <w:rPr>
          <w:sz w:val="28"/>
          <w:szCs w:val="28"/>
        </w:rPr>
      </w:pPr>
    </w:p>
    <w:p w14:paraId="12E3E49E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4- We repeat this procedure until we reach the apical third </w:t>
      </w:r>
    </w:p>
    <w:p w14:paraId="4BC64EA6" w14:textId="77777777" w:rsidR="004054C2" w:rsidRDefault="004054C2" w:rsidP="004054C2">
      <w:pPr>
        <w:bidi w:val="0"/>
        <w:rPr>
          <w:sz w:val="28"/>
          <w:szCs w:val="28"/>
        </w:rPr>
      </w:pPr>
    </w:p>
    <w:p w14:paraId="11C41A90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After we finish the </w:t>
      </w:r>
      <w:proofErr w:type="gramStart"/>
      <w:r>
        <w:rPr>
          <w:sz w:val="28"/>
          <w:szCs w:val="28"/>
        </w:rPr>
        <w:t>" back</w:t>
      </w:r>
      <w:proofErr w:type="gramEnd"/>
      <w:r>
        <w:rPr>
          <w:sz w:val="28"/>
          <w:szCs w:val="28"/>
        </w:rPr>
        <w:t xml:space="preserve"> packing " ! </w:t>
      </w:r>
    </w:p>
    <w:p w14:paraId="2B3BBB23" w14:textId="77777777" w:rsidR="004054C2" w:rsidRDefault="004054C2" w:rsidP="004054C2">
      <w:pPr>
        <w:bidi w:val="0"/>
        <w:rPr>
          <w:sz w:val="28"/>
          <w:szCs w:val="28"/>
        </w:rPr>
      </w:pPr>
    </w:p>
    <w:p w14:paraId="2D8709BA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we need post , put it , then put crown </w:t>
      </w:r>
    </w:p>
    <w:p w14:paraId="308D0082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* if we don't need post , take any size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 perch , cut it into four parts , we don't need the first part , so we have three part's , take the first part put sealer and put it </w:t>
      </w: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the coronal third </w:t>
      </w:r>
    </w:p>
    <w:p w14:paraId="2C595032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Take the heat </w:t>
      </w:r>
      <w:proofErr w:type="gramStart"/>
      <w:r>
        <w:rPr>
          <w:sz w:val="28"/>
          <w:szCs w:val="28"/>
        </w:rPr>
        <w:t>carrier ,</w:t>
      </w:r>
      <w:proofErr w:type="gramEnd"/>
      <w:r>
        <w:rPr>
          <w:sz w:val="28"/>
          <w:szCs w:val="28"/>
        </w:rPr>
        <w:t xml:space="preserve"> heat the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percha</w:t>
      </w:r>
      <w:proofErr w:type="spellEnd"/>
      <w:r>
        <w:rPr>
          <w:sz w:val="28"/>
          <w:szCs w:val="28"/>
        </w:rPr>
        <w:t xml:space="preserve"> without removing any thing , condense it with </w:t>
      </w:r>
      <w:proofErr w:type="spellStart"/>
      <w:r>
        <w:rPr>
          <w:sz w:val="28"/>
          <w:szCs w:val="28"/>
        </w:rPr>
        <w:t>plugger</w:t>
      </w:r>
      <w:proofErr w:type="spellEnd"/>
      <w:r>
        <w:rPr>
          <w:sz w:val="28"/>
          <w:szCs w:val="28"/>
        </w:rPr>
        <w:t xml:space="preserve"> </w:t>
      </w:r>
    </w:p>
    <w:p w14:paraId="79666740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Take the 2nd and 3rd part of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 perch and repeat the same steps as the first </w:t>
      </w:r>
      <w:proofErr w:type="gramStart"/>
      <w:r>
        <w:rPr>
          <w:sz w:val="28"/>
          <w:szCs w:val="28"/>
        </w:rPr>
        <w:t>part .</w:t>
      </w:r>
      <w:proofErr w:type="gramEnd"/>
      <w:r>
        <w:rPr>
          <w:sz w:val="28"/>
          <w:szCs w:val="28"/>
        </w:rPr>
        <w:t xml:space="preserve"> </w:t>
      </w:r>
    </w:p>
    <w:p w14:paraId="68940154" w14:textId="7B544CA5" w:rsidR="004054C2" w:rsidRDefault="004054C2" w:rsidP="004054C2">
      <w:pPr>
        <w:bidi w:val="0"/>
        <w:rPr>
          <w:sz w:val="28"/>
          <w:szCs w:val="28"/>
        </w:rPr>
      </w:pPr>
      <w:r>
        <w:rPr>
          <w:noProof/>
          <w:sz w:val="24"/>
          <w:szCs w:val="20"/>
        </w:rPr>
        <w:drawing>
          <wp:anchor distT="0" distB="0" distL="114300" distR="114300" simplePos="0" relativeHeight="251688960" behindDoc="0" locked="0" layoutInCell="1" allowOverlap="1" wp14:anchorId="0A07673D" wp14:editId="40D30ADB">
            <wp:simplePos x="0" y="0"/>
            <wp:positionH relativeFrom="column">
              <wp:posOffset>1034415</wp:posOffset>
            </wp:positionH>
            <wp:positionV relativeFrom="paragraph">
              <wp:posOffset>152400</wp:posOffset>
            </wp:positionV>
            <wp:extent cx="3278505" cy="2183765"/>
            <wp:effectExtent l="0" t="0" r="0" b="6985"/>
            <wp:wrapTopAndBottom/>
            <wp:docPr id="27" name="Picture 27" descr="١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١٧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18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3CFC1" w14:textId="77777777" w:rsidR="004054C2" w:rsidRDefault="004054C2" w:rsidP="004054C2">
      <w:pPr>
        <w:bidi w:val="0"/>
        <w:rPr>
          <w:sz w:val="28"/>
          <w:szCs w:val="28"/>
        </w:rPr>
      </w:pPr>
    </w:p>
    <w:p w14:paraId="5A45E997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>Some dentist instead of these procedure use what's called "</w:t>
      </w:r>
      <w:proofErr w:type="spellStart"/>
      <w:r>
        <w:rPr>
          <w:sz w:val="28"/>
          <w:szCs w:val="28"/>
        </w:rPr>
        <w:t>obtura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tube "</w:t>
      </w:r>
      <w:proofErr w:type="gramEnd"/>
      <w:r>
        <w:rPr>
          <w:sz w:val="28"/>
          <w:szCs w:val="28"/>
        </w:rPr>
        <w:t xml:space="preserve"> : it's a gun contain </w:t>
      </w:r>
      <w:proofErr w:type="spellStart"/>
      <w:r>
        <w:rPr>
          <w:sz w:val="28"/>
          <w:szCs w:val="28"/>
        </w:rPr>
        <w:t>gutta</w:t>
      </w:r>
      <w:proofErr w:type="spellEnd"/>
      <w:r>
        <w:rPr>
          <w:sz w:val="28"/>
          <w:szCs w:val="28"/>
        </w:rPr>
        <w:t xml:space="preserve"> perch , inject it in the canal and condense it by </w:t>
      </w:r>
      <w:proofErr w:type="spellStart"/>
      <w:r>
        <w:rPr>
          <w:sz w:val="28"/>
          <w:szCs w:val="28"/>
        </w:rPr>
        <w:t>plugger</w:t>
      </w:r>
      <w:proofErr w:type="spellEnd"/>
      <w:r>
        <w:rPr>
          <w:sz w:val="28"/>
          <w:szCs w:val="28"/>
        </w:rPr>
        <w:t xml:space="preserve"> to prevent shrinkage and so on . </w:t>
      </w:r>
    </w:p>
    <w:p w14:paraId="471F34D3" w14:textId="77777777" w:rsidR="004054C2" w:rsidRDefault="004054C2" w:rsidP="004054C2">
      <w:pPr>
        <w:bidi w:val="0"/>
        <w:rPr>
          <w:sz w:val="28"/>
          <w:szCs w:val="28"/>
        </w:rPr>
      </w:pPr>
    </w:p>
    <w:p w14:paraId="133A5CDE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advantages of vertical </w:t>
      </w:r>
      <w:proofErr w:type="gramStart"/>
      <w:r>
        <w:rPr>
          <w:sz w:val="28"/>
          <w:szCs w:val="28"/>
        </w:rPr>
        <w:t>condensation ,</w:t>
      </w:r>
      <w:proofErr w:type="gramEnd"/>
      <w:r>
        <w:rPr>
          <w:sz w:val="28"/>
          <w:szCs w:val="28"/>
        </w:rPr>
        <w:t xml:space="preserve"> it can fill the lateral canal and give us very good filling .</w:t>
      </w:r>
    </w:p>
    <w:p w14:paraId="41097ECD" w14:textId="77777777" w:rsidR="004054C2" w:rsidRDefault="004054C2" w:rsidP="004054C2">
      <w:pPr>
        <w:bidi w:val="0"/>
        <w:rPr>
          <w:sz w:val="28"/>
          <w:szCs w:val="28"/>
        </w:rPr>
      </w:pPr>
    </w:p>
    <w:p w14:paraId="24524342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How can we clean the lateral </w:t>
      </w:r>
      <w:proofErr w:type="gramStart"/>
      <w:r>
        <w:rPr>
          <w:sz w:val="28"/>
          <w:szCs w:val="28"/>
        </w:rPr>
        <w:t>canal ?!</w:t>
      </w:r>
      <w:proofErr w:type="gramEnd"/>
      <w:r>
        <w:rPr>
          <w:sz w:val="28"/>
          <w:szCs w:val="28"/>
        </w:rPr>
        <w:t xml:space="preserve"> </w:t>
      </w:r>
    </w:p>
    <w:p w14:paraId="02EB0B14" w14:textId="77777777" w:rsidR="004054C2" w:rsidRDefault="004054C2" w:rsidP="004054C2">
      <w:pPr>
        <w:bidi w:val="0"/>
        <w:rPr>
          <w:sz w:val="24"/>
          <w:szCs w:val="20"/>
        </w:rPr>
      </w:pPr>
      <w:r>
        <w:rPr>
          <w:sz w:val="28"/>
          <w:szCs w:val="28"/>
        </w:rPr>
        <w:t xml:space="preserve">By using </w:t>
      </w:r>
      <w:r>
        <w:t xml:space="preserve">sodium </w:t>
      </w:r>
      <w:proofErr w:type="gramStart"/>
      <w:r>
        <w:t>hypochlorite ,</w:t>
      </w:r>
      <w:proofErr w:type="gramEnd"/>
      <w:r>
        <w:t xml:space="preserve"> files can't clean it . </w:t>
      </w:r>
    </w:p>
    <w:p w14:paraId="0E14B86A" w14:textId="77777777" w:rsidR="004054C2" w:rsidRDefault="004054C2" w:rsidP="004054C2">
      <w:pPr>
        <w:bidi w:val="0"/>
      </w:pPr>
    </w:p>
    <w:p w14:paraId="4BF36C30" w14:textId="77777777" w:rsidR="004054C2" w:rsidRDefault="004054C2" w:rsidP="004054C2">
      <w:p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Note :</w:t>
      </w:r>
      <w:proofErr w:type="gramEnd"/>
      <w:r>
        <w:rPr>
          <w:sz w:val="28"/>
          <w:szCs w:val="28"/>
        </w:rPr>
        <w:t xml:space="preserve"> in lateral condensation technique spreader must enter the canal 1-2 mm shorter than working length  . </w:t>
      </w:r>
    </w:p>
    <w:p w14:paraId="548A4853" w14:textId="77777777" w:rsidR="004054C2" w:rsidRDefault="004054C2" w:rsidP="004054C2">
      <w:pPr>
        <w:bidi w:val="0"/>
        <w:rPr>
          <w:sz w:val="28"/>
          <w:szCs w:val="28"/>
        </w:rPr>
      </w:pPr>
    </w:p>
    <w:p w14:paraId="58057EA7" w14:textId="77777777" w:rsidR="004054C2" w:rsidRDefault="004054C2" w:rsidP="004054C2">
      <w:pPr>
        <w:bidi w:val="0"/>
        <w:rPr>
          <w:sz w:val="28"/>
          <w:szCs w:val="28"/>
        </w:rPr>
      </w:pP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show a radiograph for sever curvature </w:t>
      </w:r>
      <w:proofErr w:type="gramStart"/>
      <w:r>
        <w:rPr>
          <w:sz w:val="28"/>
          <w:szCs w:val="28"/>
        </w:rPr>
        <w:t>root ,</w:t>
      </w:r>
      <w:proofErr w:type="gramEnd"/>
      <w:r>
        <w:rPr>
          <w:sz w:val="28"/>
          <w:szCs w:val="28"/>
        </w:rPr>
        <w:t xml:space="preserve"> so in this case lateral condensation won't work  . </w:t>
      </w:r>
    </w:p>
    <w:p w14:paraId="65D8B916" w14:textId="77777777" w:rsidR="004054C2" w:rsidRDefault="004054C2" w:rsidP="004054C2">
      <w:pPr>
        <w:bidi w:val="0"/>
        <w:rPr>
          <w:sz w:val="28"/>
          <w:szCs w:val="28"/>
        </w:rPr>
      </w:pPr>
    </w:p>
    <w:p w14:paraId="46417AD3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Another radiographies for failure cases due to unfilled lateral canal we can predict it by the radiolucent lesion </w:t>
      </w:r>
      <w:proofErr w:type="gramStart"/>
      <w:r>
        <w:rPr>
          <w:sz w:val="28"/>
          <w:szCs w:val="28"/>
        </w:rPr>
        <w:t>laterally ,</w:t>
      </w:r>
      <w:proofErr w:type="gramEnd"/>
      <w:r>
        <w:rPr>
          <w:sz w:val="28"/>
          <w:szCs w:val="28"/>
        </w:rPr>
        <w:t xml:space="preserve"> so we repeat the canal filling by vertical condensation technique and complete healing achieved . </w:t>
      </w:r>
    </w:p>
    <w:p w14:paraId="5911D7D4" w14:textId="77777777" w:rsidR="004054C2" w:rsidRDefault="004054C2" w:rsidP="004054C2">
      <w:pPr>
        <w:bidi w:val="0"/>
        <w:rPr>
          <w:sz w:val="28"/>
          <w:szCs w:val="28"/>
        </w:rPr>
      </w:pPr>
    </w:p>
    <w:p w14:paraId="1C91BE6E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If we have furcation lesion due to </w:t>
      </w:r>
      <w:proofErr w:type="spellStart"/>
      <w:r>
        <w:rPr>
          <w:sz w:val="28"/>
          <w:szCs w:val="28"/>
        </w:rPr>
        <w:t>endo</w:t>
      </w:r>
      <w:proofErr w:type="spellEnd"/>
      <w:r>
        <w:rPr>
          <w:sz w:val="28"/>
          <w:szCs w:val="28"/>
        </w:rPr>
        <w:t xml:space="preserve"> problem we can treat </w:t>
      </w:r>
      <w:proofErr w:type="gramStart"/>
      <w:r>
        <w:rPr>
          <w:sz w:val="28"/>
          <w:szCs w:val="28"/>
        </w:rPr>
        <w:t>it ,</w:t>
      </w:r>
      <w:proofErr w:type="gramEnd"/>
      <w:r>
        <w:rPr>
          <w:sz w:val="28"/>
          <w:szCs w:val="28"/>
        </w:rPr>
        <w:t xml:space="preserve"> but if it's due to </w:t>
      </w:r>
      <w:proofErr w:type="spellStart"/>
      <w:r>
        <w:rPr>
          <w:sz w:val="28"/>
          <w:szCs w:val="28"/>
        </w:rPr>
        <w:t>perio</w:t>
      </w:r>
      <w:proofErr w:type="spellEnd"/>
      <w:r>
        <w:rPr>
          <w:sz w:val="28"/>
          <w:szCs w:val="28"/>
        </w:rPr>
        <w:t xml:space="preserve"> problem we extract the tooth . </w:t>
      </w:r>
    </w:p>
    <w:p w14:paraId="1E433058" w14:textId="77777777" w:rsidR="004054C2" w:rsidRDefault="004054C2" w:rsidP="004054C2">
      <w:pPr>
        <w:bidi w:val="0"/>
        <w:rPr>
          <w:sz w:val="28"/>
          <w:szCs w:val="28"/>
        </w:rPr>
      </w:pPr>
    </w:p>
    <w:p w14:paraId="12A26428" w14:textId="77777777" w:rsidR="004054C2" w:rsidRDefault="004054C2" w:rsidP="004054C2">
      <w:pPr>
        <w:bidi w:val="0"/>
        <w:rPr>
          <w:sz w:val="28"/>
          <w:szCs w:val="28"/>
        </w:rPr>
      </w:pPr>
      <w:r>
        <w:rPr>
          <w:sz w:val="28"/>
          <w:szCs w:val="28"/>
        </w:rPr>
        <w:t>In our clinic when we use pro-</w:t>
      </w:r>
      <w:proofErr w:type="gramStart"/>
      <w:r>
        <w:rPr>
          <w:sz w:val="28"/>
          <w:szCs w:val="28"/>
        </w:rPr>
        <w:t>taper ,</w:t>
      </w:r>
      <w:proofErr w:type="gramEnd"/>
      <w:r>
        <w:rPr>
          <w:sz w:val="28"/>
          <w:szCs w:val="28"/>
        </w:rPr>
        <w:t xml:space="preserve"> because we can't use vertical condensation technique , we must use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cone fit standard size one .02 and fill using lateral condensation (use accessory cones with the cone fit as usual ) . </w:t>
      </w:r>
    </w:p>
    <w:p w14:paraId="54ADBD36" w14:textId="7825C0D9" w:rsidR="009C6FA1" w:rsidRDefault="009C6FA1" w:rsidP="004054C2">
      <w:pPr>
        <w:bidi w:val="0"/>
      </w:pPr>
      <w:bookmarkStart w:id="0" w:name="_GoBack"/>
      <w:bookmarkEnd w:id="0"/>
    </w:p>
    <w:sectPr w:rsidR="009C6FA1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457C8" w14:textId="77777777" w:rsidR="00DC61AC" w:rsidRDefault="00DC61AC" w:rsidP="008421AF">
      <w:pPr>
        <w:spacing w:after="0" w:line="240" w:lineRule="auto"/>
      </w:pPr>
      <w:r>
        <w:separator/>
      </w:r>
    </w:p>
  </w:endnote>
  <w:endnote w:type="continuationSeparator" w:id="0">
    <w:p w14:paraId="6D6300E3" w14:textId="77777777" w:rsidR="00DC61AC" w:rsidRDefault="00DC61AC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E079A" w14:textId="77777777" w:rsidR="00DC61AC" w:rsidRDefault="00DC61AC" w:rsidP="008421AF">
      <w:pPr>
        <w:spacing w:after="0" w:line="240" w:lineRule="auto"/>
      </w:pPr>
      <w:r>
        <w:separator/>
      </w:r>
    </w:p>
  </w:footnote>
  <w:footnote w:type="continuationSeparator" w:id="0">
    <w:p w14:paraId="2C26BA86" w14:textId="77777777" w:rsidR="00DC61AC" w:rsidRDefault="00DC61AC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5BEAF" w14:textId="66CC36AF" w:rsidR="001A5289" w:rsidRPr="00C910C3" w:rsidRDefault="004054C2" w:rsidP="004054C2">
    <w:pPr>
      <w:pStyle w:val="Header"/>
      <w:bidi w:val="0"/>
      <w:rPr>
        <w:b/>
        <w:bCs/>
      </w:rPr>
    </w:pPr>
    <w:proofErr w:type="spellStart"/>
    <w:r>
      <w:rPr>
        <w:b/>
        <w:bCs/>
      </w:rPr>
      <w:t>Dr.JAMAL</w:t>
    </w:r>
    <w:proofErr w:type="spellEnd"/>
    <w:r w:rsidR="00B90F67" w:rsidRPr="00C910C3">
      <w:rPr>
        <w:b/>
        <w:bCs/>
      </w:rPr>
      <w:ptab w:relativeTo="margin" w:alignment="center" w:leader="none"/>
    </w:r>
    <w:r w:rsidR="007D0A49">
      <w:rPr>
        <w:b/>
        <w:bCs/>
      </w:rPr>
      <w:t>Cons</w:t>
    </w:r>
    <w:r w:rsidR="00B90F67" w:rsidRPr="00C910C3">
      <w:rPr>
        <w:b/>
        <w:bCs/>
      </w:rPr>
      <w:t xml:space="preserve"> sheet# </w:t>
    </w:r>
    <w:r>
      <w:rPr>
        <w:b/>
        <w:bCs/>
      </w:rPr>
      <w:t>18</w:t>
    </w:r>
  </w:p>
  <w:p w14:paraId="74F72EF6" w14:textId="3B6E2191" w:rsidR="00D57181" w:rsidRPr="00C910C3" w:rsidRDefault="004054C2" w:rsidP="00D57181">
    <w:pPr>
      <w:pStyle w:val="Header"/>
      <w:bidi w:val="0"/>
      <w:rPr>
        <w:b/>
        <w:bCs/>
      </w:rPr>
    </w:pPr>
    <w:r>
      <w:rPr>
        <w:b/>
        <w:bCs/>
      </w:rPr>
      <w:t xml:space="preserve">ANIDAME MANI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9"/>
    <w:rsid w:val="00004C70"/>
    <w:rsid w:val="000F77F3"/>
    <w:rsid w:val="00154EEC"/>
    <w:rsid w:val="001A5289"/>
    <w:rsid w:val="002F2851"/>
    <w:rsid w:val="0030038F"/>
    <w:rsid w:val="003211AB"/>
    <w:rsid w:val="0033357D"/>
    <w:rsid w:val="003C50C2"/>
    <w:rsid w:val="003E5F4F"/>
    <w:rsid w:val="004054C2"/>
    <w:rsid w:val="00407941"/>
    <w:rsid w:val="004248FB"/>
    <w:rsid w:val="00427B59"/>
    <w:rsid w:val="004E6094"/>
    <w:rsid w:val="004E6FE9"/>
    <w:rsid w:val="00500D3B"/>
    <w:rsid w:val="006078F6"/>
    <w:rsid w:val="00615A71"/>
    <w:rsid w:val="00633415"/>
    <w:rsid w:val="00656A25"/>
    <w:rsid w:val="00680624"/>
    <w:rsid w:val="00681513"/>
    <w:rsid w:val="0068424B"/>
    <w:rsid w:val="006E395B"/>
    <w:rsid w:val="00700AB9"/>
    <w:rsid w:val="00791C9E"/>
    <w:rsid w:val="007D0A49"/>
    <w:rsid w:val="00803EE8"/>
    <w:rsid w:val="008421AF"/>
    <w:rsid w:val="00876BF7"/>
    <w:rsid w:val="008D237F"/>
    <w:rsid w:val="0090257C"/>
    <w:rsid w:val="00902914"/>
    <w:rsid w:val="00947823"/>
    <w:rsid w:val="009829FA"/>
    <w:rsid w:val="009C6FA1"/>
    <w:rsid w:val="00A227AC"/>
    <w:rsid w:val="00A80A21"/>
    <w:rsid w:val="00A80AD4"/>
    <w:rsid w:val="00A90320"/>
    <w:rsid w:val="00AE749E"/>
    <w:rsid w:val="00AF21A8"/>
    <w:rsid w:val="00B90F67"/>
    <w:rsid w:val="00BB4182"/>
    <w:rsid w:val="00BD36DD"/>
    <w:rsid w:val="00BE62D1"/>
    <w:rsid w:val="00C00179"/>
    <w:rsid w:val="00C11434"/>
    <w:rsid w:val="00C4154D"/>
    <w:rsid w:val="00C910C3"/>
    <w:rsid w:val="00CE7397"/>
    <w:rsid w:val="00CF7A36"/>
    <w:rsid w:val="00D44120"/>
    <w:rsid w:val="00D547A2"/>
    <w:rsid w:val="00D57181"/>
    <w:rsid w:val="00DC1450"/>
    <w:rsid w:val="00DC61AC"/>
    <w:rsid w:val="00DD516E"/>
    <w:rsid w:val="00E17079"/>
    <w:rsid w:val="00ED44D1"/>
    <w:rsid w:val="00F17C14"/>
    <w:rsid w:val="00F225F8"/>
    <w:rsid w:val="00FC7976"/>
    <w:rsid w:val="4C4FA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BDF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FA9C-E61B-4226-896B-F17756AD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nabatee</cp:lastModifiedBy>
  <cp:revision>4</cp:revision>
  <dcterms:created xsi:type="dcterms:W3CDTF">2015-08-30T17:09:00Z</dcterms:created>
  <dcterms:modified xsi:type="dcterms:W3CDTF">2016-03-06T20:16:00Z</dcterms:modified>
</cp:coreProperties>
</file>