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14731" w:rsidP="00AF446A">
            <w:pPr>
              <w:bidi w:val="0"/>
              <w:rPr>
                <w:rFonts w:asciiTheme="minorBidi" w:hAnsiTheme="minorBidi"/>
                <w:sz w:val="36"/>
                <w:szCs w:val="36"/>
                <w:lang w:bidi="ar-JO"/>
              </w:rPr>
            </w:pPr>
            <w:r w:rsidRPr="00114731">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5406ED">
              <w:rPr>
                <w:rFonts w:asciiTheme="minorBidi" w:hAnsiTheme="minorBidi"/>
                <w:sz w:val="36"/>
                <w:szCs w:val="36"/>
                <w:lang w:bidi="ar-JO"/>
              </w:rPr>
              <w:t>1</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AF446A">
            <w:pPr>
              <w:bidi w:val="0"/>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5406ED" w:rsidP="00AF446A">
            <w:pPr>
              <w:bidi w:val="0"/>
              <w:rPr>
                <w:sz w:val="36"/>
                <w:szCs w:val="36"/>
                <w:rtl/>
                <w:lang w:bidi="ar-JO"/>
              </w:rPr>
            </w:pPr>
            <w:r>
              <w:rPr>
                <w:sz w:val="36"/>
                <w:szCs w:val="36"/>
                <w:lang w:bidi="ar-JO"/>
              </w:rPr>
              <w:t>1/10</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AF446A">
            <w:pPr>
              <w:bidi w:val="0"/>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5406ED" w:rsidP="00AF446A">
            <w:pPr>
              <w:bidi w:val="0"/>
              <w:rPr>
                <w:sz w:val="36"/>
                <w:szCs w:val="36"/>
                <w:rtl/>
                <w:lang w:bidi="ar-JO"/>
              </w:rPr>
            </w:pPr>
            <w:proofErr w:type="spellStart"/>
            <w:r>
              <w:rPr>
                <w:sz w:val="36"/>
                <w:szCs w:val="36"/>
                <w:lang w:bidi="ar-JO"/>
              </w:rPr>
              <w:t>foud</w:t>
            </w:r>
            <w:proofErr w:type="spellEnd"/>
          </w:p>
        </w:tc>
        <w:tc>
          <w:tcPr>
            <w:tcW w:w="2127" w:type="dxa"/>
            <w:tcBorders>
              <w:left w:val="thickThinMediumGap" w:sz="12" w:space="0" w:color="auto"/>
              <w:right w:val="thickThinMediumGap" w:sz="12" w:space="0" w:color="auto"/>
            </w:tcBorders>
          </w:tcPr>
          <w:p w:rsidR="001A5289" w:rsidRPr="003C50C2" w:rsidRDefault="001A5289" w:rsidP="00AF446A">
            <w:pPr>
              <w:bidi w:val="0"/>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5406ED" w:rsidP="00AF446A">
            <w:pPr>
              <w:bidi w:val="0"/>
              <w:rPr>
                <w:sz w:val="36"/>
                <w:szCs w:val="36"/>
                <w:lang w:bidi="ar-JO"/>
              </w:rPr>
            </w:pPr>
            <w:r>
              <w:rPr>
                <w:sz w:val="36"/>
                <w:szCs w:val="36"/>
                <w:lang w:bidi="ar-JO"/>
              </w:rPr>
              <w:t xml:space="preserve">Ali </w:t>
            </w:r>
            <w:proofErr w:type="spellStart"/>
            <w:r>
              <w:rPr>
                <w:sz w:val="36"/>
                <w:szCs w:val="36"/>
                <w:lang w:bidi="ar-JO"/>
              </w:rPr>
              <w:t>jawad</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AF446A">
            <w:pPr>
              <w:bidi w:val="0"/>
              <w:rPr>
                <w:rFonts w:ascii="Balthazar" w:hAnsi="Balthazar"/>
                <w:sz w:val="36"/>
                <w:szCs w:val="36"/>
                <w:lang w:bidi="ar-JO"/>
              </w:rPr>
            </w:pPr>
            <w:r w:rsidRPr="003C50C2">
              <w:rPr>
                <w:rFonts w:ascii="Balthazar" w:hAnsi="Balthazar"/>
                <w:sz w:val="36"/>
                <w:szCs w:val="36"/>
                <w:lang w:bidi="ar-JO"/>
              </w:rPr>
              <w:t>Done by:</w:t>
            </w:r>
          </w:p>
        </w:tc>
      </w:tr>
    </w:tbl>
    <w:p w:rsidR="001A5289" w:rsidRDefault="00114731" w:rsidP="00AF446A">
      <w:pPr>
        <w:bidi w:val="0"/>
        <w:jc w:val="both"/>
        <w:rPr>
          <w:rtl/>
          <w:lang w:bidi="ar-JO"/>
        </w:rPr>
      </w:pPr>
      <w:r>
        <w:rPr>
          <w:noProof/>
          <w:rtl/>
        </w:rPr>
        <w:pict>
          <v:shape id="Text Box 3" o:spid="_x0000_s1027" type="#_x0000_t202" style="position:absolute;left:0;text-align:left;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style="mso-next-textbox:#Text Box 3">
              <w:txbxContent>
                <w:p w:rsidR="00791C9E" w:rsidRDefault="00791C9E" w:rsidP="00791C9E">
                  <w:pPr>
                    <w:jc w:val="center"/>
                    <w:rPr>
                      <w:rFonts w:ascii="AcmeFont" w:hAnsi="AcmeFont"/>
                      <w:sz w:val="130"/>
                      <w:szCs w:val="130"/>
                      <w:lang w:bidi="ar-JO"/>
                    </w:rPr>
                  </w:pPr>
                  <w:r>
                    <w:rPr>
                      <w:rFonts w:ascii="AcmeFont" w:hAnsi="AcmeFont"/>
                      <w:sz w:val="130"/>
                      <w:szCs w:val="130"/>
                      <w:lang w:bidi="ar-JO"/>
                    </w:rPr>
                    <w:t xml:space="preserve">Conservative </w:t>
                  </w:r>
                  <w:r w:rsidRPr="007D0A49">
                    <w:rPr>
                      <w:rFonts w:ascii="AcmeFont" w:hAnsi="AcmeFont"/>
                      <w:sz w:val="170"/>
                      <w:szCs w:val="170"/>
                      <w:lang w:bidi="ar-JO"/>
                    </w:rPr>
                    <w:t>v</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left:0;text-align:left;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style="mso-next-textbox:#Text Box 2">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left:0;text-align:left;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left:0;text-align:left;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style="mso-next-textbox:#AutoShape 8">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left:0;text-align:left;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style="mso-next-textbox:#Text Box 16">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left:0;text-align:left;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left:0;text-align:left;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style="mso-next-textbox:#Text Box 6">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left:0;text-align:left;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style="mso-next-textbox:#Text Box 5">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left:0;text-align:left;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style="mso-next-textbox:#Text Box 4">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AF446A">
      <w:pPr>
        <w:bidi w:val="0"/>
        <w:jc w:val="both"/>
        <w:rPr>
          <w:rtl/>
        </w:rPr>
      </w:pPr>
    </w:p>
    <w:p w:rsidR="001A5289" w:rsidRDefault="009C6FA1" w:rsidP="00AF446A">
      <w:pPr>
        <w:bidi w:val="0"/>
        <w:jc w:val="both"/>
        <w:rPr>
          <w:rtl/>
        </w:rPr>
      </w:pPr>
      <w:r>
        <w:rPr>
          <w:noProof/>
          <w:rtl/>
        </w:rPr>
        <w:drawing>
          <wp:anchor distT="0" distB="0" distL="114300" distR="114300" simplePos="0" relativeHeight="251683840" behindDoc="0" locked="0" layoutInCell="1" allowOverlap="1">
            <wp:simplePos x="0" y="0"/>
            <wp:positionH relativeFrom="column">
              <wp:posOffset>-444005</wp:posOffset>
            </wp:positionH>
            <wp:positionV relativeFrom="paragraph">
              <wp:posOffset>852805</wp:posOffset>
            </wp:positionV>
            <wp:extent cx="4746543" cy="4145053"/>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46543" cy="4145053"/>
                    </a:xfrm>
                    <a:prstGeom prst="ellipse">
                      <a:avLst/>
                    </a:prstGeom>
                    <a:ln>
                      <a:noFill/>
                    </a:ln>
                    <a:effectLst>
                      <a:softEdge rad="112500"/>
                    </a:effectLst>
                  </pic:spPr>
                </pic:pic>
              </a:graphicData>
            </a:graphic>
          </wp:anchor>
        </w:drawing>
      </w:r>
      <w:r w:rsidR="00114731">
        <w:rPr>
          <w:noProof/>
          <w:rtl/>
        </w:rPr>
        <w:pict>
          <v:shape id="Text Box 18" o:spid="_x0000_s1034" type="#_x0000_t202" style="position:absolute;left:0;text-align:left;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style="mso-next-textbox:#Text Box 18">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r w:rsidR="001A5289">
        <w:rPr>
          <w:rtl/>
        </w:rPr>
        <w:br w:type="page"/>
      </w:r>
    </w:p>
    <w:p w:rsidR="00B90F67" w:rsidRDefault="00B90F67" w:rsidP="00AF446A">
      <w:pPr>
        <w:bidi w:val="0"/>
        <w:jc w:val="both"/>
        <w:sectPr w:rsidR="00B90F67" w:rsidSect="00B90F67">
          <w:headerReference w:type="default" r:id="rId23"/>
          <w:pgSz w:w="11906" w:h="16838"/>
          <w:pgMar w:top="1440" w:right="1800" w:bottom="1440" w:left="1800" w:header="708" w:footer="708" w:gutter="0"/>
          <w:cols w:space="708"/>
          <w:titlePg/>
          <w:docGrid w:linePitch="360"/>
        </w:sectPr>
      </w:pPr>
    </w:p>
    <w:p w:rsidR="001A5289" w:rsidRPr="00300496" w:rsidRDefault="00300496" w:rsidP="00AF446A">
      <w:pPr>
        <w:bidi w:val="0"/>
        <w:jc w:val="both"/>
        <w:rPr>
          <w:b/>
          <w:bCs/>
          <w:sz w:val="32"/>
          <w:szCs w:val="32"/>
          <w:u w:val="single"/>
        </w:rPr>
      </w:pPr>
      <w:r w:rsidRPr="00300496">
        <w:rPr>
          <w:b/>
          <w:bCs/>
        </w:rPr>
        <w:lastRenderedPageBreak/>
        <w:t xml:space="preserve">                                                               </w:t>
      </w:r>
      <w:r>
        <w:rPr>
          <w:b/>
          <w:bCs/>
        </w:rPr>
        <w:t xml:space="preserve">                  </w:t>
      </w:r>
      <w:r w:rsidRPr="00300496">
        <w:rPr>
          <w:b/>
          <w:bCs/>
        </w:rPr>
        <w:t xml:space="preserve">    </w:t>
      </w:r>
      <w:r w:rsidRPr="00300496">
        <w:rPr>
          <w:b/>
          <w:bCs/>
          <w:sz w:val="32"/>
          <w:szCs w:val="32"/>
          <w:u w:val="single"/>
        </w:rPr>
        <w:t xml:space="preserve">Treatment </w:t>
      </w:r>
      <w:r w:rsidR="00D7040E" w:rsidRPr="00300496">
        <w:rPr>
          <w:b/>
          <w:bCs/>
          <w:sz w:val="32"/>
          <w:szCs w:val="32"/>
          <w:u w:val="single"/>
        </w:rPr>
        <w:t>planning</w:t>
      </w:r>
    </w:p>
    <w:p w:rsidR="002A68D1" w:rsidRDefault="00300496" w:rsidP="00300496">
      <w:pPr>
        <w:jc w:val="right"/>
        <w:rPr>
          <w:rtl/>
        </w:rPr>
      </w:pPr>
      <w:r>
        <w:t>-</w:t>
      </w:r>
      <w:r w:rsidR="002A68D1">
        <w:t xml:space="preserve">Definition: it logical sequence of </w:t>
      </w:r>
      <w:proofErr w:type="spellStart"/>
      <w:r w:rsidR="002A68D1">
        <w:t>ttt</w:t>
      </w:r>
      <w:proofErr w:type="spellEnd"/>
      <w:r w:rsidR="002A68D1">
        <w:t xml:space="preserve"> design to restore pt's dentition to good health, function and appearance</w:t>
      </w:r>
    </w:p>
    <w:p w:rsidR="002A68D1" w:rsidRDefault="00300496" w:rsidP="00300496">
      <w:pPr>
        <w:jc w:val="right"/>
        <w:rPr>
          <w:rtl/>
        </w:rPr>
      </w:pPr>
      <w:r>
        <w:t>-</w:t>
      </w:r>
      <w:r w:rsidR="002A68D1">
        <w:t xml:space="preserve">The plan should be presented in written form and should be discussed with patients in details </w:t>
      </w:r>
    </w:p>
    <w:p w:rsidR="002A68D1" w:rsidRDefault="00300496" w:rsidP="00300496">
      <w:pPr>
        <w:jc w:val="right"/>
      </w:pPr>
      <w:r>
        <w:t>-</w:t>
      </w:r>
      <w:r w:rsidR="002A68D1">
        <w:t xml:space="preserve">The process of diagnosis and </w:t>
      </w:r>
      <w:proofErr w:type="spellStart"/>
      <w:r w:rsidR="002A68D1">
        <w:t>ttt</w:t>
      </w:r>
      <w:proofErr w:type="spellEnd"/>
      <w:r w:rsidR="002A68D1">
        <w:t xml:space="preserve"> planning helps us to maintain a comprehensive and complete guide to care for any given pt and their particular situation</w:t>
      </w:r>
      <w:r>
        <w:t>.</w:t>
      </w:r>
    </w:p>
    <w:p w:rsidR="002A68D1" w:rsidRDefault="00300496" w:rsidP="00C4301F">
      <w:pPr>
        <w:bidi w:val="0"/>
      </w:pPr>
      <w:r>
        <w:t>-</w:t>
      </w:r>
      <w:r w:rsidR="002A68D1">
        <w:t xml:space="preserve">Before diagnosis and </w:t>
      </w:r>
      <w:proofErr w:type="spellStart"/>
      <w:r w:rsidR="002A68D1">
        <w:t>ttt</w:t>
      </w:r>
      <w:proofErr w:type="spellEnd"/>
      <w:r w:rsidR="002A68D1">
        <w:t xml:space="preserve"> plan are made thorough data collection is necessary from :</w:t>
      </w:r>
      <w:r w:rsidR="002A68D1">
        <w:br/>
        <w:t xml:space="preserve">1- medical, social and dental histories </w:t>
      </w:r>
      <w:r w:rsidR="002A68D1">
        <w:br/>
        <w:t xml:space="preserve">2-physical examination </w:t>
      </w:r>
      <w:r w:rsidR="002A68D1">
        <w:br/>
        <w:t xml:space="preserve">3-dental radiographs </w:t>
      </w:r>
      <w:r w:rsidR="002A68D1">
        <w:br/>
        <w:t>4-articulated study models</w:t>
      </w:r>
      <w:r w:rsidR="002A68D1">
        <w:br/>
        <w:t>5-perio charting</w:t>
      </w:r>
      <w:r w:rsidR="002A68D1">
        <w:br/>
        <w:t>6-endo vitality tests</w:t>
      </w:r>
      <w:r w:rsidR="002A68D1">
        <w:br/>
        <w:t xml:space="preserve">7-pt's expectation of the </w:t>
      </w:r>
      <w:proofErr w:type="spellStart"/>
      <w:r w:rsidR="002A68D1">
        <w:t>ttt</w:t>
      </w:r>
      <w:proofErr w:type="spellEnd"/>
      <w:r w:rsidR="002A68D1">
        <w:br/>
      </w:r>
      <w:r w:rsidR="002A68D1">
        <w:br/>
      </w:r>
      <w:r>
        <w:t>-</w:t>
      </w:r>
      <w:r w:rsidR="002A68D1">
        <w:t xml:space="preserve">So we should always remember these 7 points before making the </w:t>
      </w:r>
      <w:proofErr w:type="spellStart"/>
      <w:r w:rsidR="002A68D1">
        <w:t>ttt</w:t>
      </w:r>
      <w:proofErr w:type="spellEnd"/>
      <w:r w:rsidR="002A68D1">
        <w:t xml:space="preserve"> plan for any comprehensive pt case.</w:t>
      </w:r>
    </w:p>
    <w:p w:rsidR="00300496" w:rsidRDefault="00300496" w:rsidP="00C4301F">
      <w:pPr>
        <w:autoSpaceDE w:val="0"/>
        <w:autoSpaceDN w:val="0"/>
        <w:adjustRightInd w:val="0"/>
        <w:spacing w:after="0" w:line="240" w:lineRule="auto"/>
        <w:jc w:val="right"/>
      </w:pPr>
      <w:r>
        <w:t>-</w:t>
      </w:r>
      <w:r w:rsidR="002A68D1" w:rsidRPr="00AF446A">
        <w:t>The main advantages of articulated study casts are:</w:t>
      </w:r>
    </w:p>
    <w:p w:rsidR="00C4301F" w:rsidRPr="005173EA" w:rsidRDefault="002A68D1" w:rsidP="00C4301F">
      <w:pPr>
        <w:autoSpaceDE w:val="0"/>
        <w:autoSpaceDN w:val="0"/>
        <w:adjustRightInd w:val="0"/>
        <w:spacing w:after="0" w:line="240" w:lineRule="auto"/>
        <w:jc w:val="right"/>
        <w:rPr>
          <w:rFonts w:cs="Andalus"/>
          <w:sz w:val="24"/>
          <w:szCs w:val="24"/>
          <w:lang w:bidi="ar-JO"/>
        </w:rPr>
      </w:pPr>
      <w:r w:rsidRPr="00AF446A">
        <w:br/>
        <w:t xml:space="preserve">1- diagnosis problem arising during the </w:t>
      </w:r>
      <w:proofErr w:type="spellStart"/>
      <w:r w:rsidRPr="00AF446A">
        <w:t>ttt</w:t>
      </w:r>
      <w:proofErr w:type="spellEnd"/>
      <w:r w:rsidRPr="00AF446A">
        <w:t xml:space="preserve"> plan</w:t>
      </w:r>
      <w:r w:rsidRPr="00AF446A">
        <w:br/>
        <w:t xml:space="preserve">2- allow an </w:t>
      </w:r>
      <w:proofErr w:type="spellStart"/>
      <w:r w:rsidRPr="00AF446A">
        <w:t>unobstructive</w:t>
      </w:r>
      <w:proofErr w:type="spellEnd"/>
      <w:r w:rsidRPr="00AF446A">
        <w:t xml:space="preserve"> view of the edentulous space</w:t>
      </w:r>
      <w:r w:rsidRPr="00AF446A">
        <w:br/>
        <w:t xml:space="preserve">3- accurate assessment of the span length as well as the </w:t>
      </w:r>
      <w:proofErr w:type="spellStart"/>
      <w:r w:rsidRPr="00AF446A">
        <w:t>occlusogingival</w:t>
      </w:r>
      <w:proofErr w:type="spellEnd"/>
      <w:r w:rsidRPr="00AF446A">
        <w:t xml:space="preserve"> dimensions for the </w:t>
      </w:r>
      <w:proofErr w:type="spellStart"/>
      <w:r w:rsidRPr="00AF446A">
        <w:t>pontics</w:t>
      </w:r>
      <w:proofErr w:type="spellEnd"/>
      <w:r w:rsidRPr="00AF446A">
        <w:br/>
      </w:r>
      <w:r w:rsidR="00AF446A" w:rsidRPr="00AF446A">
        <w:t>4</w:t>
      </w:r>
      <w:r w:rsidRPr="00AF446A">
        <w:t xml:space="preserve">- curvature of the arch can be determined so we can tell if the </w:t>
      </w:r>
      <w:proofErr w:type="spellStart"/>
      <w:r w:rsidRPr="00AF446A">
        <w:t>pontic</w:t>
      </w:r>
      <w:proofErr w:type="spellEnd"/>
      <w:r w:rsidRPr="00AF446A">
        <w:t xml:space="preserve"> or the </w:t>
      </w:r>
      <w:proofErr w:type="spellStart"/>
      <w:r w:rsidRPr="00AF446A">
        <w:t>pontics</w:t>
      </w:r>
      <w:proofErr w:type="spellEnd"/>
      <w:r w:rsidRPr="00AF446A">
        <w:t xml:space="preserve"> can act as liver arm on the abutment teeth</w:t>
      </w:r>
      <w:r w:rsidRPr="00AF446A">
        <w:br/>
      </w:r>
      <w:r w:rsidR="00AF446A" w:rsidRPr="00AF446A">
        <w:t xml:space="preserve">5- length of the abutment teeth can be accurately  judge to determine which </w:t>
      </w:r>
      <w:proofErr w:type="spellStart"/>
      <w:r w:rsidR="00AF446A" w:rsidRPr="00AF446A">
        <w:t>prp</w:t>
      </w:r>
      <w:proofErr w:type="spellEnd"/>
      <w:r w:rsidR="00AF446A" w:rsidRPr="00AF446A">
        <w:t xml:space="preserve"> design can provide adequate retention and resistance forms</w:t>
      </w:r>
      <w:r w:rsidR="00AF446A" w:rsidRPr="00AF446A">
        <w:br/>
        <w:t>6- the true inclination of the abutments can be determined so any problem in the common path of insertion can be anticipated</w:t>
      </w:r>
      <w:r w:rsidR="00AF446A" w:rsidRPr="00AF446A">
        <w:br/>
      </w:r>
      <w:r w:rsidR="00AF446A" w:rsidRPr="00AF446A">
        <w:rPr>
          <w:rtl/>
        </w:rPr>
        <w:br/>
      </w:r>
      <w:r w:rsidR="00AF446A" w:rsidRPr="00AF446A">
        <w:t xml:space="preserve">- </w:t>
      </w:r>
      <w:r w:rsidR="00AF446A" w:rsidRPr="00AF446A">
        <w:rPr>
          <w:rFonts w:cs="Andalus"/>
          <w:sz w:val="24"/>
          <w:szCs w:val="24"/>
          <w:lang w:bidi="ar-JO"/>
        </w:rPr>
        <w:t>The patient</w:t>
      </w:r>
      <w:r w:rsidR="00C4301F">
        <w:rPr>
          <w:rFonts w:cs="Andalus"/>
          <w:sz w:val="24"/>
          <w:szCs w:val="24"/>
          <w:lang w:bidi="ar-JO"/>
        </w:rPr>
        <w:t>'</w:t>
      </w:r>
      <w:r w:rsidR="00AF446A" w:rsidRPr="00AF446A">
        <w:rPr>
          <w:rFonts w:cs="Andalus"/>
          <w:sz w:val="24"/>
          <w:szCs w:val="24"/>
          <w:lang w:bidi="ar-JO"/>
        </w:rPr>
        <w:t>s preference are paramount in establishing a suitable Treatment plan; it consists of identifying patient’s needs, electing his or her expectations and wishes</w:t>
      </w:r>
      <w:r w:rsidR="00C4301F">
        <w:rPr>
          <w:rFonts w:cs="Andalus"/>
          <w:sz w:val="24"/>
          <w:szCs w:val="24"/>
          <w:lang w:bidi="ar-JO"/>
        </w:rPr>
        <w:t xml:space="preserve"> for </w:t>
      </w:r>
      <w:proofErr w:type="spellStart"/>
      <w:r w:rsidR="00C4301F">
        <w:rPr>
          <w:rFonts w:cs="Andalus"/>
          <w:sz w:val="24"/>
          <w:szCs w:val="24"/>
          <w:lang w:bidi="ar-JO"/>
        </w:rPr>
        <w:t>ttt</w:t>
      </w:r>
      <w:proofErr w:type="spellEnd"/>
      <w:r w:rsidR="00AF446A" w:rsidRPr="00AF446A">
        <w:rPr>
          <w:rFonts w:cs="Andalus"/>
          <w:sz w:val="24"/>
          <w:szCs w:val="24"/>
          <w:lang w:bidi="ar-JO"/>
        </w:rPr>
        <w:t xml:space="preserve"> , and then correcting these problems with available materials </w:t>
      </w:r>
      <w:r w:rsidR="00AF446A">
        <w:rPr>
          <w:rFonts w:cs="Andalus"/>
          <w:sz w:val="24"/>
          <w:szCs w:val="24"/>
          <w:lang w:bidi="ar-JO"/>
        </w:rPr>
        <w:t>and techniques .</w:t>
      </w:r>
      <w:r w:rsidR="00C4301F">
        <w:rPr>
          <w:rFonts w:cs="Andalus"/>
          <w:sz w:val="24"/>
          <w:szCs w:val="24"/>
          <w:lang w:bidi="ar-JO"/>
        </w:rPr>
        <w:br/>
        <w:t xml:space="preserve">- </w:t>
      </w:r>
      <w:r w:rsidR="00C4301F" w:rsidRPr="005173EA">
        <w:rPr>
          <w:rFonts w:cs="Andalus"/>
          <w:sz w:val="24"/>
          <w:szCs w:val="24"/>
          <w:lang w:bidi="ar-JO"/>
        </w:rPr>
        <w:t>An article in Reader’s Digest Journal, February 1997, summarized the current status of treatment planning in dentistry.</w:t>
      </w:r>
    </w:p>
    <w:p w:rsidR="00300496" w:rsidRDefault="00C4301F" w:rsidP="00300496">
      <w:pPr>
        <w:autoSpaceDE w:val="0"/>
        <w:autoSpaceDN w:val="0"/>
        <w:adjustRightInd w:val="0"/>
        <w:spacing w:after="0" w:line="240" w:lineRule="auto"/>
        <w:jc w:val="right"/>
        <w:rPr>
          <w:rFonts w:cs="Andalus"/>
          <w:sz w:val="24"/>
          <w:szCs w:val="24"/>
          <w:lang w:bidi="ar-JO"/>
        </w:rPr>
      </w:pPr>
      <w:r>
        <w:rPr>
          <w:rFonts w:cs="Andalus"/>
          <w:sz w:val="24"/>
          <w:szCs w:val="24"/>
          <w:lang w:bidi="ar-JO"/>
        </w:rPr>
        <w:t>-</w:t>
      </w:r>
      <w:r w:rsidRPr="005173EA">
        <w:rPr>
          <w:rFonts w:cs="Andalus"/>
          <w:sz w:val="24"/>
          <w:szCs w:val="24"/>
          <w:lang w:bidi="ar-JO"/>
        </w:rPr>
        <w:t>The article described a patient who went to 50 different dental offices in different 28 states , and came back with treatment plans ranging from no need for any treatment to treatments that cost 30</w:t>
      </w:r>
      <w:r>
        <w:rPr>
          <w:rFonts w:cs="Andalus"/>
          <w:sz w:val="24"/>
          <w:szCs w:val="24"/>
          <w:lang w:bidi="ar-JO"/>
        </w:rPr>
        <w:t xml:space="preserve">,000 dollars. </w:t>
      </w:r>
    </w:p>
    <w:p w:rsidR="00300496" w:rsidRDefault="00C4301F" w:rsidP="00300496">
      <w:pPr>
        <w:autoSpaceDE w:val="0"/>
        <w:autoSpaceDN w:val="0"/>
        <w:adjustRightInd w:val="0"/>
        <w:spacing w:after="0" w:line="240" w:lineRule="auto"/>
        <w:jc w:val="right"/>
        <w:rPr>
          <w:rFonts w:cs="Andalus"/>
          <w:sz w:val="24"/>
          <w:szCs w:val="24"/>
        </w:rPr>
      </w:pPr>
      <w:r>
        <w:rPr>
          <w:rFonts w:cs="Andalus"/>
          <w:sz w:val="24"/>
          <w:szCs w:val="24"/>
          <w:lang w:bidi="ar-JO"/>
        </w:rPr>
        <w:br/>
      </w:r>
      <w:r w:rsidR="00300496">
        <w:rPr>
          <w:rFonts w:cs="Andalus"/>
          <w:sz w:val="24"/>
          <w:szCs w:val="24"/>
        </w:rPr>
        <w:t>-</w:t>
      </w:r>
      <w:r>
        <w:rPr>
          <w:rFonts w:cs="Andalus"/>
          <w:sz w:val="24"/>
          <w:szCs w:val="24"/>
        </w:rPr>
        <w:t>for making a good treatment plan we should:</w:t>
      </w:r>
    </w:p>
    <w:p w:rsidR="00300496" w:rsidRDefault="00C4301F" w:rsidP="00300496">
      <w:pPr>
        <w:autoSpaceDE w:val="0"/>
        <w:autoSpaceDN w:val="0"/>
        <w:adjustRightInd w:val="0"/>
        <w:spacing w:after="0" w:line="240" w:lineRule="auto"/>
        <w:jc w:val="right"/>
        <w:rPr>
          <w:rFonts w:cs="Andalus"/>
          <w:sz w:val="24"/>
          <w:szCs w:val="24"/>
        </w:rPr>
      </w:pPr>
      <w:r>
        <w:rPr>
          <w:rFonts w:cs="Andalus"/>
          <w:sz w:val="24"/>
          <w:szCs w:val="24"/>
        </w:rPr>
        <w:br/>
        <w:t>1- identify the patient's needs</w:t>
      </w:r>
      <w:r>
        <w:rPr>
          <w:rFonts w:cs="Andalus"/>
          <w:sz w:val="24"/>
          <w:szCs w:val="24"/>
        </w:rPr>
        <w:br/>
        <w:t>2-determine available ma</w:t>
      </w:r>
      <w:r w:rsidR="00C46EE1">
        <w:rPr>
          <w:rFonts w:cs="Andalus"/>
          <w:sz w:val="24"/>
          <w:szCs w:val="24"/>
        </w:rPr>
        <w:t xml:space="preserve">terials and techniques </w:t>
      </w:r>
      <w:r w:rsidR="00C46EE1">
        <w:rPr>
          <w:rFonts w:cs="Andalus"/>
          <w:sz w:val="24"/>
          <w:szCs w:val="24"/>
        </w:rPr>
        <w:br/>
        <w:t>3-treatmeant of teeth loss</w:t>
      </w:r>
      <w:r w:rsidR="00C46EE1">
        <w:rPr>
          <w:rFonts w:cs="Andalus"/>
          <w:sz w:val="24"/>
          <w:szCs w:val="24"/>
        </w:rPr>
        <w:br/>
        <w:t xml:space="preserve">4-selectition of the treatment of the abutments </w:t>
      </w:r>
      <w:r w:rsidR="00C46EE1">
        <w:rPr>
          <w:rFonts w:cs="Andalus"/>
          <w:sz w:val="24"/>
          <w:szCs w:val="24"/>
        </w:rPr>
        <w:br/>
        <w:t xml:space="preserve">5-sequenence of </w:t>
      </w:r>
      <w:proofErr w:type="spellStart"/>
      <w:r w:rsidR="00C46EE1">
        <w:rPr>
          <w:rFonts w:cs="Andalus"/>
          <w:sz w:val="24"/>
          <w:szCs w:val="24"/>
        </w:rPr>
        <w:t>ttt</w:t>
      </w:r>
      <w:proofErr w:type="spellEnd"/>
    </w:p>
    <w:p w:rsidR="00300496" w:rsidRDefault="00300496" w:rsidP="00300496">
      <w:pPr>
        <w:autoSpaceDE w:val="0"/>
        <w:autoSpaceDN w:val="0"/>
        <w:adjustRightInd w:val="0"/>
        <w:spacing w:after="0" w:line="240" w:lineRule="auto"/>
        <w:jc w:val="right"/>
        <w:rPr>
          <w:rFonts w:cs="Andalus"/>
          <w:sz w:val="24"/>
          <w:szCs w:val="24"/>
        </w:rPr>
      </w:pPr>
    </w:p>
    <w:p w:rsidR="00300496" w:rsidRDefault="00300496" w:rsidP="00300496">
      <w:pPr>
        <w:autoSpaceDE w:val="0"/>
        <w:autoSpaceDN w:val="0"/>
        <w:adjustRightInd w:val="0"/>
        <w:spacing w:after="0" w:line="240" w:lineRule="auto"/>
        <w:jc w:val="right"/>
        <w:rPr>
          <w:rFonts w:cs="Andalus"/>
          <w:sz w:val="24"/>
          <w:szCs w:val="24"/>
        </w:rPr>
      </w:pPr>
    </w:p>
    <w:p w:rsidR="00300496" w:rsidRDefault="00300496" w:rsidP="00300496">
      <w:pPr>
        <w:autoSpaceDE w:val="0"/>
        <w:autoSpaceDN w:val="0"/>
        <w:adjustRightInd w:val="0"/>
        <w:spacing w:after="0" w:line="240" w:lineRule="auto"/>
        <w:jc w:val="right"/>
        <w:rPr>
          <w:rFonts w:cs="Andalus"/>
          <w:sz w:val="24"/>
          <w:szCs w:val="24"/>
        </w:rPr>
      </w:pPr>
    </w:p>
    <w:p w:rsidR="00300496" w:rsidRDefault="00300496" w:rsidP="00300496">
      <w:pPr>
        <w:autoSpaceDE w:val="0"/>
        <w:autoSpaceDN w:val="0"/>
        <w:adjustRightInd w:val="0"/>
        <w:spacing w:after="0" w:line="240" w:lineRule="auto"/>
        <w:jc w:val="right"/>
        <w:rPr>
          <w:rFonts w:cs="Andalus"/>
          <w:sz w:val="24"/>
          <w:szCs w:val="24"/>
        </w:rPr>
      </w:pPr>
    </w:p>
    <w:p w:rsidR="00300496" w:rsidRDefault="00300496" w:rsidP="00300496">
      <w:pPr>
        <w:autoSpaceDE w:val="0"/>
        <w:autoSpaceDN w:val="0"/>
        <w:adjustRightInd w:val="0"/>
        <w:spacing w:after="0" w:line="240" w:lineRule="auto"/>
        <w:jc w:val="right"/>
        <w:rPr>
          <w:rFonts w:cs="Andalus"/>
          <w:sz w:val="24"/>
          <w:szCs w:val="24"/>
        </w:rPr>
      </w:pPr>
    </w:p>
    <w:p w:rsidR="00300496" w:rsidRDefault="00300496" w:rsidP="00300496">
      <w:pPr>
        <w:autoSpaceDE w:val="0"/>
        <w:autoSpaceDN w:val="0"/>
        <w:adjustRightInd w:val="0"/>
        <w:spacing w:after="0" w:line="240" w:lineRule="auto"/>
        <w:jc w:val="right"/>
        <w:rPr>
          <w:rFonts w:cs="Andalus"/>
          <w:sz w:val="24"/>
          <w:szCs w:val="24"/>
        </w:rPr>
      </w:pPr>
    </w:p>
    <w:p w:rsidR="00181A5D" w:rsidRDefault="00C46EE1" w:rsidP="00300496">
      <w:pPr>
        <w:autoSpaceDE w:val="0"/>
        <w:autoSpaceDN w:val="0"/>
        <w:adjustRightInd w:val="0"/>
        <w:spacing w:after="0" w:line="240" w:lineRule="auto"/>
        <w:jc w:val="right"/>
        <w:rPr>
          <w:rFonts w:cs="Andalus"/>
          <w:sz w:val="24"/>
          <w:szCs w:val="24"/>
          <w:rtl/>
          <w:lang w:bidi="ar-JO"/>
        </w:rPr>
      </w:pPr>
      <w:r>
        <w:rPr>
          <w:rFonts w:cs="Andalus"/>
          <w:sz w:val="24"/>
          <w:szCs w:val="24"/>
        </w:rPr>
        <w:lastRenderedPageBreak/>
        <w:br/>
      </w:r>
      <w:r w:rsidR="00C4301F">
        <w:rPr>
          <w:rFonts w:cs="Andalus"/>
          <w:sz w:val="24"/>
          <w:szCs w:val="24"/>
        </w:rPr>
        <w:br/>
      </w:r>
      <w:r>
        <w:rPr>
          <w:rFonts w:cs="Andalus"/>
          <w:sz w:val="24"/>
          <w:szCs w:val="24"/>
        </w:rPr>
        <w:t>-</w:t>
      </w:r>
      <w:r w:rsidR="00C4301F">
        <w:rPr>
          <w:rFonts w:cs="Andalus"/>
          <w:sz w:val="24"/>
          <w:szCs w:val="24"/>
        </w:rPr>
        <w:t>now we will talk about</w:t>
      </w:r>
      <w:r w:rsidR="00AF2013">
        <w:rPr>
          <w:rFonts w:cs="Andalus"/>
          <w:sz w:val="24"/>
          <w:szCs w:val="24"/>
        </w:rPr>
        <w:t>:</w:t>
      </w:r>
      <w:r w:rsidR="00AF2013">
        <w:rPr>
          <w:rFonts w:cs="Andalus"/>
          <w:sz w:val="24"/>
          <w:szCs w:val="24"/>
        </w:rPr>
        <w:br/>
        <w:t xml:space="preserve">I) </w:t>
      </w:r>
      <w:r w:rsidR="00C4301F">
        <w:rPr>
          <w:rFonts w:cs="Andalus"/>
          <w:sz w:val="24"/>
          <w:szCs w:val="24"/>
        </w:rPr>
        <w:t xml:space="preserve"> </w:t>
      </w:r>
      <w:r w:rsidR="00C4301F" w:rsidRPr="00AF2013">
        <w:rPr>
          <w:rFonts w:cs="Andalus"/>
          <w:b/>
          <w:bCs/>
          <w:sz w:val="24"/>
          <w:szCs w:val="24"/>
        </w:rPr>
        <w:t>Id</w:t>
      </w:r>
      <w:r w:rsidR="00181A5D" w:rsidRPr="00AF2013">
        <w:rPr>
          <w:rFonts w:cs="Andalus"/>
          <w:b/>
          <w:bCs/>
          <w:sz w:val="24"/>
          <w:szCs w:val="24"/>
        </w:rPr>
        <w:t>entification</w:t>
      </w:r>
      <w:r w:rsidR="00181A5D">
        <w:rPr>
          <w:rFonts w:cs="Andalus"/>
          <w:sz w:val="24"/>
          <w:szCs w:val="24"/>
        </w:rPr>
        <w:t xml:space="preserve"> </w:t>
      </w:r>
      <w:r w:rsidR="00181A5D" w:rsidRPr="00AF2013">
        <w:rPr>
          <w:rFonts w:cs="Andalus"/>
          <w:b/>
          <w:bCs/>
          <w:sz w:val="24"/>
          <w:szCs w:val="24"/>
        </w:rPr>
        <w:t>of</w:t>
      </w:r>
      <w:r w:rsidR="00181A5D">
        <w:rPr>
          <w:rFonts w:cs="Andalus"/>
          <w:sz w:val="24"/>
          <w:szCs w:val="24"/>
        </w:rPr>
        <w:t xml:space="preserve"> </w:t>
      </w:r>
      <w:r w:rsidR="00181A5D" w:rsidRPr="00AF2013">
        <w:rPr>
          <w:rFonts w:cs="Andalus"/>
          <w:b/>
          <w:bCs/>
          <w:sz w:val="24"/>
          <w:szCs w:val="24"/>
        </w:rPr>
        <w:t>patient's</w:t>
      </w:r>
      <w:r w:rsidR="00181A5D">
        <w:rPr>
          <w:rFonts w:cs="Andalus"/>
          <w:sz w:val="24"/>
          <w:szCs w:val="24"/>
        </w:rPr>
        <w:t xml:space="preserve"> </w:t>
      </w:r>
      <w:r w:rsidR="00181A5D" w:rsidRPr="00AF2013">
        <w:rPr>
          <w:rFonts w:cs="Andalus"/>
          <w:b/>
          <w:bCs/>
          <w:sz w:val="24"/>
          <w:szCs w:val="24"/>
        </w:rPr>
        <w:t>needs</w:t>
      </w:r>
      <w:r w:rsidR="00181A5D">
        <w:rPr>
          <w:rFonts w:cs="Andalus"/>
          <w:sz w:val="24"/>
          <w:szCs w:val="24"/>
        </w:rPr>
        <w:br/>
        <w:t xml:space="preserve">-  </w:t>
      </w:r>
      <w:r w:rsidR="00181A5D" w:rsidRPr="001F3692">
        <w:rPr>
          <w:rFonts w:cs="Andalus"/>
          <w:sz w:val="24"/>
          <w:szCs w:val="24"/>
          <w:lang w:bidi="ar-JO"/>
        </w:rPr>
        <w:t>-Successful treatment planning is based on accurate and proper identification of patient’s needs. If an attempt is made to have the patient conform to the ideal treatment plan rather than have the treatment plan conform to the patient’s needs, success is unlikely</w:t>
      </w:r>
      <w:r w:rsidR="00181A5D">
        <w:rPr>
          <w:rFonts w:cs="Andalus"/>
          <w:sz w:val="24"/>
          <w:szCs w:val="24"/>
          <w:lang w:bidi="ar-JO"/>
        </w:rPr>
        <w:t>… so we have to consider the patient's needs</w:t>
      </w:r>
      <w:r w:rsidR="00181A5D" w:rsidRPr="001F3692">
        <w:rPr>
          <w:rFonts w:cs="Andalus"/>
          <w:sz w:val="24"/>
          <w:szCs w:val="24"/>
          <w:lang w:bidi="ar-JO"/>
        </w:rPr>
        <w:t>.</w:t>
      </w:r>
      <w:r w:rsidR="00181A5D">
        <w:rPr>
          <w:rFonts w:cs="Andalus"/>
          <w:sz w:val="24"/>
          <w:szCs w:val="24"/>
          <w:lang w:bidi="ar-JO"/>
        </w:rPr>
        <w:br/>
      </w:r>
    </w:p>
    <w:p w:rsidR="00300496" w:rsidRDefault="00300496" w:rsidP="00300496">
      <w:pPr>
        <w:autoSpaceDE w:val="0"/>
        <w:autoSpaceDN w:val="0"/>
        <w:adjustRightInd w:val="0"/>
        <w:spacing w:after="0" w:line="240" w:lineRule="auto"/>
        <w:jc w:val="right"/>
        <w:rPr>
          <w:rFonts w:cs="Andalus"/>
          <w:sz w:val="24"/>
          <w:szCs w:val="24"/>
          <w:rtl/>
          <w:lang w:bidi="ar-JO"/>
        </w:rPr>
      </w:pPr>
    </w:p>
    <w:p w:rsidR="00300496" w:rsidRDefault="00181A5D" w:rsidP="00300496">
      <w:pPr>
        <w:autoSpaceDE w:val="0"/>
        <w:autoSpaceDN w:val="0"/>
        <w:adjustRightInd w:val="0"/>
        <w:spacing w:after="0" w:line="240" w:lineRule="auto"/>
        <w:jc w:val="right"/>
        <w:rPr>
          <w:rFonts w:cs="Andalus"/>
          <w:sz w:val="24"/>
          <w:szCs w:val="24"/>
          <w:rtl/>
          <w:lang w:bidi="ar-JO"/>
        </w:rPr>
      </w:pPr>
      <w:r w:rsidRPr="00181A5D">
        <w:rPr>
          <w:rFonts w:cs="Andalus"/>
          <w:sz w:val="24"/>
          <w:szCs w:val="24"/>
          <w:lang w:bidi="ar-JO"/>
        </w:rPr>
        <w:t xml:space="preserve">-Treatment is required to accomplish one or more of the following </w:t>
      </w:r>
      <w:r>
        <w:rPr>
          <w:rFonts w:cs="Andalus"/>
          <w:sz w:val="24"/>
          <w:szCs w:val="24"/>
          <w:lang w:bidi="ar-JO"/>
        </w:rPr>
        <w:t>objectives:</w:t>
      </w:r>
    </w:p>
    <w:p w:rsidR="007352EE" w:rsidRPr="001F3692" w:rsidRDefault="007352EE" w:rsidP="007352EE">
      <w:pPr>
        <w:autoSpaceDE w:val="0"/>
        <w:autoSpaceDN w:val="0"/>
        <w:adjustRightInd w:val="0"/>
        <w:spacing w:after="0" w:line="240" w:lineRule="auto"/>
        <w:jc w:val="right"/>
        <w:rPr>
          <w:rFonts w:cs="Andalus"/>
          <w:sz w:val="24"/>
          <w:szCs w:val="24"/>
          <w:rtl/>
        </w:rPr>
      </w:pPr>
      <w:r w:rsidRPr="007352EE">
        <w:rPr>
          <w:rFonts w:cs="Andalus"/>
          <w:sz w:val="24"/>
          <w:szCs w:val="24"/>
          <w:lang w:bidi="ar-JO"/>
        </w:rPr>
        <w:t xml:space="preserve"> </w:t>
      </w:r>
    </w:p>
    <w:p w:rsidR="007352EE" w:rsidRPr="001F3692" w:rsidRDefault="007352EE" w:rsidP="007352EE">
      <w:pPr>
        <w:pStyle w:val="1"/>
        <w:numPr>
          <w:ilvl w:val="0"/>
          <w:numId w:val="2"/>
        </w:numPr>
        <w:spacing w:line="360" w:lineRule="auto"/>
        <w:rPr>
          <w:rFonts w:asciiTheme="minorHAnsi" w:hAnsiTheme="minorHAnsi" w:cs="Andalus"/>
          <w:sz w:val="24"/>
          <w:szCs w:val="24"/>
        </w:rPr>
      </w:pPr>
      <w:r w:rsidRPr="001F3692">
        <w:rPr>
          <w:rFonts w:asciiTheme="minorHAnsi" w:hAnsiTheme="minorHAnsi" w:cs="Andalus"/>
          <w:sz w:val="24"/>
          <w:szCs w:val="24"/>
        </w:rPr>
        <w:t>Correcting an existing disease</w:t>
      </w:r>
    </w:p>
    <w:p w:rsidR="007352EE" w:rsidRPr="001F3692" w:rsidRDefault="007352EE" w:rsidP="007352EE">
      <w:pPr>
        <w:autoSpaceDE w:val="0"/>
        <w:autoSpaceDN w:val="0"/>
        <w:adjustRightInd w:val="0"/>
        <w:spacing w:after="0" w:line="240" w:lineRule="auto"/>
        <w:jc w:val="right"/>
        <w:rPr>
          <w:rFonts w:cs="Andalus"/>
          <w:sz w:val="24"/>
          <w:szCs w:val="24"/>
          <w:rtl/>
        </w:rPr>
      </w:pPr>
      <w:r w:rsidRPr="001F3692">
        <w:rPr>
          <w:rFonts w:cs="Andalus"/>
          <w:sz w:val="24"/>
          <w:szCs w:val="24"/>
          <w:lang w:bidi="ar-JO"/>
        </w:rPr>
        <w:t>-Existing disease will be revealed during the clinical examination. The disease process can usually be arrested by identification and reduction of the initiating factors, identification and improvement of the resistive factor</w:t>
      </w:r>
      <w:r>
        <w:rPr>
          <w:rFonts w:cs="Andalus"/>
          <w:sz w:val="24"/>
          <w:szCs w:val="24"/>
          <w:lang w:bidi="ar-JO"/>
        </w:rPr>
        <w:t>s, or both. Such as</w:t>
      </w:r>
      <w:r w:rsidRPr="001F3692">
        <w:rPr>
          <w:rFonts w:cs="Andalus"/>
          <w:sz w:val="24"/>
          <w:szCs w:val="24"/>
          <w:lang w:bidi="ar-JO"/>
        </w:rPr>
        <w:t xml:space="preserve"> oral hygiene instructions and fluoride application. </w:t>
      </w:r>
    </w:p>
    <w:p w:rsidR="00995720" w:rsidRDefault="00181A5D" w:rsidP="007352EE">
      <w:pPr>
        <w:autoSpaceDE w:val="0"/>
        <w:autoSpaceDN w:val="0"/>
        <w:adjustRightInd w:val="0"/>
        <w:spacing w:after="0" w:line="240" w:lineRule="auto"/>
        <w:jc w:val="right"/>
        <w:rPr>
          <w:rFonts w:cs="Andalus"/>
          <w:sz w:val="24"/>
          <w:szCs w:val="24"/>
          <w:lang w:bidi="ar-JO"/>
        </w:rPr>
      </w:pPr>
      <w:r w:rsidRPr="00181A5D">
        <w:rPr>
          <w:rFonts w:cs="Andalus"/>
          <w:sz w:val="24"/>
          <w:szCs w:val="24"/>
          <w:lang w:bidi="ar-JO"/>
        </w:rPr>
        <w:t xml:space="preserve"> </w:t>
      </w:r>
      <w:r w:rsidR="007352EE">
        <w:rPr>
          <w:rFonts w:cs="Andalus"/>
          <w:sz w:val="24"/>
          <w:szCs w:val="24"/>
          <w:lang w:bidi="ar-JO"/>
        </w:rPr>
        <w:t>- so when we do examination the patient may need OHI, scaling and polishing, maintenance and then proper restorations.</w:t>
      </w:r>
      <w:r w:rsidR="007352EE">
        <w:rPr>
          <w:rFonts w:cs="Andalus"/>
          <w:sz w:val="24"/>
          <w:szCs w:val="24"/>
          <w:lang w:bidi="ar-JO"/>
        </w:rPr>
        <w:br/>
      </w:r>
      <w:r w:rsidR="007352EE">
        <w:rPr>
          <w:rFonts w:cs="Andalus"/>
          <w:sz w:val="24"/>
          <w:szCs w:val="24"/>
        </w:rPr>
        <w:t xml:space="preserve">   b) restore the function:</w:t>
      </w:r>
      <w:r w:rsidR="007352EE">
        <w:rPr>
          <w:rFonts w:cs="Andalus"/>
          <w:sz w:val="24"/>
          <w:szCs w:val="24"/>
        </w:rPr>
        <w:br/>
      </w:r>
      <w:r w:rsidR="00995720">
        <w:rPr>
          <w:rFonts w:cs="Andalus"/>
          <w:sz w:val="24"/>
          <w:szCs w:val="24"/>
          <w:lang w:bidi="ar-JO"/>
        </w:rPr>
        <w:t>-</w:t>
      </w:r>
      <w:r w:rsidR="007352EE" w:rsidRPr="001F3692">
        <w:rPr>
          <w:rFonts w:cs="Andalus"/>
          <w:sz w:val="24"/>
          <w:szCs w:val="24"/>
          <w:lang w:bidi="ar-JO"/>
        </w:rPr>
        <w:t>It is assessed during the examination. Treatment may be proposed to correct impaired function (ex: mastication or speech)</w:t>
      </w:r>
      <w:r w:rsidR="007352EE">
        <w:rPr>
          <w:rFonts w:cs="Andalus"/>
          <w:sz w:val="24"/>
          <w:szCs w:val="24"/>
          <w:lang w:bidi="ar-JO"/>
        </w:rPr>
        <w:br/>
      </w:r>
      <w:r w:rsidR="00995720">
        <w:rPr>
          <w:rFonts w:cs="Andalus"/>
          <w:sz w:val="24"/>
          <w:szCs w:val="24"/>
          <w:lang w:bidi="ar-JO"/>
        </w:rPr>
        <w:t>-</w:t>
      </w:r>
      <w:r w:rsidR="007352EE">
        <w:rPr>
          <w:rFonts w:cs="Andalus"/>
          <w:sz w:val="24"/>
          <w:szCs w:val="24"/>
          <w:lang w:bidi="ar-JO"/>
        </w:rPr>
        <w:t xml:space="preserve">if the patient lost his posterior teeth there will be loss in the vertical dimension so </w:t>
      </w:r>
      <w:r w:rsidR="00995720">
        <w:rPr>
          <w:rFonts w:cs="Andalus"/>
          <w:sz w:val="24"/>
          <w:szCs w:val="24"/>
          <w:lang w:bidi="ar-JO"/>
        </w:rPr>
        <w:t xml:space="preserve"> I must </w:t>
      </w:r>
      <w:r w:rsidR="007352EE">
        <w:rPr>
          <w:rFonts w:cs="Andalus"/>
          <w:sz w:val="24"/>
          <w:szCs w:val="24"/>
          <w:lang w:bidi="ar-JO"/>
        </w:rPr>
        <w:t>restore the vertical dimension to restore the function</w:t>
      </w:r>
      <w:r w:rsidR="00995720">
        <w:rPr>
          <w:rFonts w:cs="Andalus"/>
          <w:sz w:val="24"/>
          <w:szCs w:val="24"/>
          <w:lang w:bidi="ar-JO"/>
        </w:rPr>
        <w:br/>
      </w:r>
      <w:r w:rsidR="00995720">
        <w:rPr>
          <w:rFonts w:cs="Andalus"/>
          <w:sz w:val="24"/>
          <w:szCs w:val="24"/>
          <w:lang w:bidi="ar-JO"/>
        </w:rPr>
        <w:br/>
        <w:t xml:space="preserve">  c) Improving the appearance :</w:t>
      </w:r>
    </w:p>
    <w:p w:rsidR="00995720" w:rsidRPr="001F3692" w:rsidRDefault="00995720" w:rsidP="00995720">
      <w:pPr>
        <w:autoSpaceDE w:val="0"/>
        <w:autoSpaceDN w:val="0"/>
        <w:adjustRightInd w:val="0"/>
        <w:spacing w:after="0" w:line="240" w:lineRule="auto"/>
        <w:jc w:val="right"/>
        <w:rPr>
          <w:rFonts w:cs="Andalus"/>
          <w:sz w:val="24"/>
          <w:szCs w:val="24"/>
          <w:rtl/>
        </w:rPr>
      </w:pPr>
      <w:r>
        <w:rPr>
          <w:rFonts w:cs="Andalus"/>
          <w:sz w:val="24"/>
          <w:szCs w:val="24"/>
          <w:lang w:bidi="ar-JO"/>
        </w:rPr>
        <w:br/>
        <w:t>P</w:t>
      </w:r>
      <w:r w:rsidRPr="001F3692">
        <w:rPr>
          <w:rFonts w:cs="Andalus"/>
          <w:sz w:val="24"/>
          <w:szCs w:val="24"/>
          <w:lang w:bidi="ar-JO"/>
        </w:rPr>
        <w:t>atients often seek dental treatment because they are dissatisfied with their appearance.</w:t>
      </w:r>
      <w:proofErr w:type="spellStart"/>
      <w:r>
        <w:rPr>
          <w:rFonts w:cs="Andalus" w:hint="cs"/>
          <w:sz w:val="24"/>
          <w:szCs w:val="24"/>
          <w:rtl/>
        </w:rPr>
        <w:t>-</w:t>
      </w:r>
      <w:proofErr w:type="spellEnd"/>
      <w:r w:rsidRPr="001F3692">
        <w:rPr>
          <w:rFonts w:cs="Andalus"/>
          <w:sz w:val="24"/>
          <w:szCs w:val="24"/>
          <w:lang w:bidi="ar-JO"/>
        </w:rPr>
        <w:br/>
      </w:r>
      <w:r>
        <w:rPr>
          <w:rFonts w:cs="Andalus"/>
          <w:sz w:val="24"/>
          <w:szCs w:val="24"/>
          <w:lang w:bidi="ar-JO"/>
        </w:rPr>
        <w:t>-</w:t>
      </w:r>
      <w:r w:rsidRPr="001F3692">
        <w:rPr>
          <w:rFonts w:cs="Andalus"/>
          <w:sz w:val="24"/>
          <w:szCs w:val="24"/>
          <w:lang w:bidi="ar-JO"/>
        </w:rPr>
        <w:t xml:space="preserve">The dentist should develop expertise in this area and should be prepared to appraise the appearance of the patient’s dentition and listen carefully to the patient’s views. </w:t>
      </w:r>
    </w:p>
    <w:p w:rsidR="00AF2013" w:rsidRDefault="00995720" w:rsidP="00995720">
      <w:pPr>
        <w:pStyle w:val="1"/>
        <w:autoSpaceDE w:val="0"/>
        <w:autoSpaceDN w:val="0"/>
        <w:adjustRightInd w:val="0"/>
        <w:spacing w:after="0" w:line="240" w:lineRule="auto"/>
        <w:ind w:left="0"/>
        <w:rPr>
          <w:rFonts w:asciiTheme="minorHAnsi" w:hAnsiTheme="minorHAnsi" w:cs="Andalus"/>
          <w:sz w:val="24"/>
          <w:szCs w:val="24"/>
          <w:lang w:bidi="ar-JO"/>
        </w:rPr>
      </w:pPr>
      <w:r w:rsidRPr="001F3692">
        <w:rPr>
          <w:rFonts w:asciiTheme="minorHAnsi" w:hAnsiTheme="minorHAnsi" w:cs="Andalus"/>
          <w:sz w:val="24"/>
          <w:szCs w:val="24"/>
          <w:lang w:bidi="ar-JO"/>
        </w:rPr>
        <w:t>-The feasibility of the corrective procedures should be brought to the patient’s attention.</w:t>
      </w:r>
      <w:r>
        <w:rPr>
          <w:rFonts w:asciiTheme="minorHAnsi" w:hAnsiTheme="minorHAnsi" w:cs="Andalus"/>
          <w:sz w:val="24"/>
          <w:szCs w:val="24"/>
          <w:lang w:bidi="ar-JO"/>
        </w:rPr>
        <w:br/>
        <w:t xml:space="preserve">- so we have to tell the </w:t>
      </w:r>
      <w:proofErr w:type="spellStart"/>
      <w:r>
        <w:rPr>
          <w:rFonts w:asciiTheme="minorHAnsi" w:hAnsiTheme="minorHAnsi" w:cs="Andalus"/>
          <w:sz w:val="24"/>
          <w:szCs w:val="24"/>
          <w:lang w:bidi="ar-JO"/>
        </w:rPr>
        <w:t>the</w:t>
      </w:r>
      <w:proofErr w:type="spellEnd"/>
      <w:r>
        <w:rPr>
          <w:rFonts w:asciiTheme="minorHAnsi" w:hAnsiTheme="minorHAnsi" w:cs="Andalus"/>
          <w:sz w:val="24"/>
          <w:szCs w:val="24"/>
          <w:lang w:bidi="ar-JO"/>
        </w:rPr>
        <w:t xml:space="preserve"> patient  what we will do to his teeth .</w:t>
      </w:r>
      <w:r>
        <w:rPr>
          <w:rFonts w:asciiTheme="minorHAnsi" w:hAnsiTheme="minorHAnsi" w:cs="Andalus"/>
          <w:sz w:val="24"/>
          <w:szCs w:val="24"/>
          <w:lang w:bidi="ar-JO"/>
        </w:rPr>
        <w:br/>
      </w:r>
      <w:r w:rsidR="00AF2013">
        <w:rPr>
          <w:rFonts w:asciiTheme="minorHAnsi" w:hAnsiTheme="minorHAnsi" w:cs="Andalus"/>
          <w:sz w:val="24"/>
          <w:szCs w:val="24"/>
          <w:lang w:bidi="ar-JO"/>
        </w:rPr>
        <w:br/>
      </w:r>
      <w:r w:rsidR="00AF2013" w:rsidRPr="00AF2013">
        <w:rPr>
          <w:rFonts w:asciiTheme="minorHAnsi" w:hAnsiTheme="minorHAnsi" w:cs="Andalus"/>
          <w:b/>
          <w:bCs/>
          <w:sz w:val="24"/>
          <w:szCs w:val="24"/>
          <w:lang w:bidi="ar-JO"/>
        </w:rPr>
        <w:t>II) available materials and techniques</w:t>
      </w:r>
      <w:r w:rsidR="00AF2013">
        <w:rPr>
          <w:rFonts w:asciiTheme="minorHAnsi" w:hAnsiTheme="minorHAnsi" w:cs="Andalus"/>
          <w:sz w:val="24"/>
          <w:szCs w:val="24"/>
          <w:lang w:bidi="ar-JO"/>
        </w:rPr>
        <w:t xml:space="preserve"> :</w:t>
      </w:r>
      <w:r w:rsidR="00AF2013">
        <w:rPr>
          <w:rFonts w:asciiTheme="minorHAnsi" w:hAnsiTheme="minorHAnsi" w:cs="Andalus"/>
          <w:sz w:val="24"/>
          <w:szCs w:val="24"/>
          <w:lang w:bidi="ar-JO"/>
        </w:rPr>
        <w:br/>
      </w:r>
    </w:p>
    <w:p w:rsidR="00AF2013" w:rsidRPr="001F3692" w:rsidRDefault="00AF2013" w:rsidP="00AF2013">
      <w:pPr>
        <w:autoSpaceDE w:val="0"/>
        <w:autoSpaceDN w:val="0"/>
        <w:adjustRightInd w:val="0"/>
        <w:spacing w:after="0" w:line="240" w:lineRule="auto"/>
        <w:jc w:val="right"/>
        <w:rPr>
          <w:rFonts w:cs="Andalus"/>
          <w:sz w:val="24"/>
          <w:szCs w:val="24"/>
          <w:lang w:bidi="ar-JO"/>
        </w:rPr>
      </w:pPr>
      <w:r w:rsidRPr="001F3692">
        <w:rPr>
          <w:rFonts w:cs="Andalus"/>
          <w:sz w:val="24"/>
          <w:szCs w:val="24"/>
          <w:lang w:bidi="ar-JO"/>
        </w:rPr>
        <w:t>-All existing restorative materials and techniques have limitations and cannot exactly match the properties of natural tooth structure.  Before the clinician selects the appropriate procedure, he or she should understand these limitations. This will help prevent an experimental approach to treatment.</w:t>
      </w:r>
    </w:p>
    <w:p w:rsidR="00AF2013" w:rsidRPr="001F3692" w:rsidRDefault="00AF2013" w:rsidP="00AF2013">
      <w:pPr>
        <w:autoSpaceDE w:val="0"/>
        <w:autoSpaceDN w:val="0"/>
        <w:adjustRightInd w:val="0"/>
        <w:spacing w:after="0" w:line="240" w:lineRule="auto"/>
        <w:rPr>
          <w:rFonts w:cs="Andalus"/>
          <w:sz w:val="24"/>
          <w:szCs w:val="24"/>
        </w:rPr>
      </w:pPr>
    </w:p>
    <w:p w:rsidR="00AF2013" w:rsidRPr="001F3692" w:rsidRDefault="002F71B7" w:rsidP="00AF2013">
      <w:pPr>
        <w:pStyle w:val="1"/>
        <w:numPr>
          <w:ilvl w:val="0"/>
          <w:numId w:val="3"/>
        </w:numPr>
        <w:spacing w:line="360" w:lineRule="auto"/>
        <w:rPr>
          <w:rFonts w:asciiTheme="minorHAnsi" w:hAnsiTheme="minorHAnsi" w:cs="Andalus"/>
          <w:sz w:val="24"/>
          <w:szCs w:val="24"/>
        </w:rPr>
      </w:pPr>
      <w:r>
        <w:rPr>
          <w:rFonts w:asciiTheme="minorHAnsi" w:hAnsiTheme="minorHAnsi" w:cs="Andalus"/>
          <w:sz w:val="24"/>
          <w:szCs w:val="24"/>
        </w:rPr>
        <w:t>Plastic Material</w:t>
      </w:r>
    </w:p>
    <w:p w:rsidR="00AF2013" w:rsidRPr="001F3692" w:rsidRDefault="009C224D" w:rsidP="00AF2013">
      <w:pPr>
        <w:autoSpaceDE w:val="0"/>
        <w:autoSpaceDN w:val="0"/>
        <w:adjustRightInd w:val="0"/>
        <w:spacing w:after="0" w:line="240" w:lineRule="auto"/>
        <w:jc w:val="right"/>
        <w:rPr>
          <w:rFonts w:cs="Andalus"/>
          <w:sz w:val="24"/>
          <w:szCs w:val="24"/>
          <w:lang w:bidi="ar-JO"/>
        </w:rPr>
      </w:pPr>
      <w:r>
        <w:rPr>
          <w:rFonts w:cs="Andalus"/>
          <w:sz w:val="24"/>
          <w:szCs w:val="24"/>
          <w:lang w:bidi="ar-JO"/>
        </w:rPr>
        <w:t>-</w:t>
      </w:r>
      <w:r w:rsidR="00AF2013" w:rsidRPr="001F3692">
        <w:rPr>
          <w:rFonts w:cs="Andalus"/>
          <w:sz w:val="24"/>
          <w:szCs w:val="24"/>
          <w:lang w:bidi="ar-JO"/>
        </w:rPr>
        <w:t>Plastic materials</w:t>
      </w:r>
      <w:r w:rsidR="00AF2013">
        <w:rPr>
          <w:rFonts w:cs="Andalus"/>
          <w:sz w:val="24"/>
          <w:szCs w:val="24"/>
          <w:lang w:bidi="ar-JO"/>
        </w:rPr>
        <w:t xml:space="preserve"> (</w:t>
      </w:r>
      <w:r w:rsidR="00AF2013" w:rsidRPr="001F3692">
        <w:rPr>
          <w:rFonts w:cs="Andalus"/>
          <w:sz w:val="24"/>
          <w:szCs w:val="24"/>
          <w:lang w:bidi="ar-JO"/>
        </w:rPr>
        <w:t xml:space="preserve"> amalgam or composite resin…) are the most commonly used dental restoratives. They allow simple and conservative restoration of damaged teeth. However, their mechanical properties are inferior to cast metal or metal ceramic restorations.</w:t>
      </w:r>
    </w:p>
    <w:p w:rsidR="00300496" w:rsidRDefault="00AF2013" w:rsidP="002F71B7">
      <w:pPr>
        <w:autoSpaceDE w:val="0"/>
        <w:autoSpaceDN w:val="0"/>
        <w:adjustRightInd w:val="0"/>
        <w:spacing w:after="0" w:line="240" w:lineRule="auto"/>
        <w:jc w:val="right"/>
        <w:rPr>
          <w:rFonts w:cs="Andalus"/>
          <w:sz w:val="24"/>
          <w:szCs w:val="24"/>
          <w:lang w:bidi="ar-JO"/>
        </w:rPr>
      </w:pPr>
      <w:r w:rsidRPr="001F3692">
        <w:rPr>
          <w:rFonts w:cs="Andalus"/>
          <w:sz w:val="24"/>
          <w:szCs w:val="24"/>
          <w:lang w:bidi="ar-JO"/>
        </w:rPr>
        <w:t>-we should be able to know that our choices if amalgam or composite for ex.(especially if the patient has bad oral hygiene we</w:t>
      </w:r>
      <w:r>
        <w:rPr>
          <w:rFonts w:cs="Andalus"/>
          <w:sz w:val="24"/>
          <w:szCs w:val="24"/>
          <w:lang w:bidi="ar-JO"/>
        </w:rPr>
        <w:t xml:space="preserve"> would go for amalgam in posterior teeth, composite used when the pt has esthetic concerns.</w:t>
      </w:r>
      <w:r>
        <w:rPr>
          <w:rFonts w:cs="Andalus"/>
          <w:sz w:val="24"/>
          <w:szCs w:val="24"/>
          <w:lang w:bidi="ar-JO"/>
        </w:rPr>
        <w:br/>
        <w:t xml:space="preserve">-the choice depends also on the next step we will do on the tooth, so if we want to do crown it's good to do an amalgam restoration because of </w:t>
      </w:r>
      <w:proofErr w:type="spellStart"/>
      <w:r>
        <w:rPr>
          <w:rFonts w:cs="Andalus"/>
          <w:sz w:val="24"/>
          <w:szCs w:val="24"/>
          <w:lang w:bidi="ar-JO"/>
        </w:rPr>
        <w:t>it's</w:t>
      </w:r>
      <w:proofErr w:type="spellEnd"/>
      <w:r>
        <w:rPr>
          <w:rFonts w:cs="Andalus"/>
          <w:sz w:val="24"/>
          <w:szCs w:val="24"/>
          <w:lang w:bidi="ar-JO"/>
        </w:rPr>
        <w:t xml:space="preserve"> superior physical properties.</w:t>
      </w:r>
      <w:r>
        <w:rPr>
          <w:rFonts w:cs="Andalus"/>
          <w:sz w:val="24"/>
          <w:szCs w:val="24"/>
          <w:lang w:bidi="ar-JO"/>
        </w:rPr>
        <w:br/>
      </w:r>
      <w:r w:rsidR="009C224D">
        <w:rPr>
          <w:rFonts w:cs="Andalus"/>
          <w:sz w:val="24"/>
          <w:szCs w:val="24"/>
          <w:lang w:bidi="ar-JO"/>
        </w:rPr>
        <w:t xml:space="preserve">    </w:t>
      </w:r>
      <w:r w:rsidR="009C224D">
        <w:rPr>
          <w:rFonts w:cs="Andalus"/>
          <w:sz w:val="24"/>
          <w:szCs w:val="24"/>
          <w:lang w:bidi="ar-JO"/>
        </w:rPr>
        <w:br/>
        <w:t xml:space="preserve">              </w:t>
      </w:r>
    </w:p>
    <w:p w:rsidR="00300496" w:rsidRDefault="00300496" w:rsidP="002F71B7">
      <w:pPr>
        <w:autoSpaceDE w:val="0"/>
        <w:autoSpaceDN w:val="0"/>
        <w:adjustRightInd w:val="0"/>
        <w:spacing w:after="0" w:line="240" w:lineRule="auto"/>
        <w:jc w:val="right"/>
        <w:rPr>
          <w:rFonts w:cs="Andalus"/>
          <w:sz w:val="24"/>
          <w:szCs w:val="24"/>
          <w:lang w:bidi="ar-JO"/>
        </w:rPr>
      </w:pPr>
    </w:p>
    <w:p w:rsidR="00300496" w:rsidRDefault="00300496" w:rsidP="002F71B7">
      <w:pPr>
        <w:autoSpaceDE w:val="0"/>
        <w:autoSpaceDN w:val="0"/>
        <w:adjustRightInd w:val="0"/>
        <w:spacing w:after="0" w:line="240" w:lineRule="auto"/>
        <w:jc w:val="right"/>
        <w:rPr>
          <w:rFonts w:cs="Andalus"/>
          <w:sz w:val="24"/>
          <w:szCs w:val="24"/>
          <w:lang w:bidi="ar-JO"/>
        </w:rPr>
      </w:pPr>
    </w:p>
    <w:p w:rsidR="00300496" w:rsidRDefault="00300496" w:rsidP="002F71B7">
      <w:pPr>
        <w:autoSpaceDE w:val="0"/>
        <w:autoSpaceDN w:val="0"/>
        <w:adjustRightInd w:val="0"/>
        <w:spacing w:after="0" w:line="240" w:lineRule="auto"/>
        <w:jc w:val="right"/>
        <w:rPr>
          <w:rFonts w:cs="Andalus"/>
          <w:sz w:val="24"/>
          <w:szCs w:val="24"/>
          <w:lang w:bidi="ar-JO"/>
        </w:rPr>
      </w:pPr>
    </w:p>
    <w:p w:rsidR="002F71B7" w:rsidRPr="001F3692" w:rsidRDefault="00300496" w:rsidP="002F71B7">
      <w:pPr>
        <w:autoSpaceDE w:val="0"/>
        <w:autoSpaceDN w:val="0"/>
        <w:adjustRightInd w:val="0"/>
        <w:spacing w:after="0" w:line="240" w:lineRule="auto"/>
        <w:jc w:val="right"/>
        <w:rPr>
          <w:rFonts w:cs="Andalus"/>
          <w:sz w:val="24"/>
          <w:szCs w:val="24"/>
          <w:rtl/>
        </w:rPr>
      </w:pPr>
      <w:r>
        <w:rPr>
          <w:rFonts w:cs="Andalus"/>
          <w:sz w:val="24"/>
          <w:szCs w:val="24"/>
          <w:lang w:bidi="ar-JO"/>
        </w:rPr>
        <w:t xml:space="preserve">                      </w:t>
      </w:r>
      <w:r w:rsidR="009C224D">
        <w:rPr>
          <w:rFonts w:cs="Andalus"/>
          <w:sz w:val="24"/>
          <w:szCs w:val="24"/>
          <w:lang w:bidi="ar-JO"/>
        </w:rPr>
        <w:t xml:space="preserve">  b. cast metal</w:t>
      </w:r>
      <w:r w:rsidR="009C224D">
        <w:rPr>
          <w:rFonts w:cs="Andalus"/>
          <w:sz w:val="24"/>
          <w:szCs w:val="24"/>
          <w:lang w:bidi="ar-JO"/>
        </w:rPr>
        <w:br/>
        <w:t>-</w:t>
      </w:r>
      <w:r w:rsidR="009C224D" w:rsidRPr="009C224D">
        <w:rPr>
          <w:rFonts w:cs="Andalus"/>
          <w:sz w:val="24"/>
          <w:szCs w:val="24"/>
          <w:lang w:bidi="ar-JO"/>
        </w:rPr>
        <w:t xml:space="preserve"> </w:t>
      </w:r>
      <w:r w:rsidR="009C224D">
        <w:rPr>
          <w:rFonts w:cs="Andalus"/>
          <w:sz w:val="24"/>
          <w:szCs w:val="24"/>
          <w:lang w:bidi="ar-JO"/>
        </w:rPr>
        <w:t xml:space="preserve">Made entirely </w:t>
      </w:r>
      <w:r w:rsidR="009C224D" w:rsidRPr="001F3692">
        <w:rPr>
          <w:rFonts w:cs="Andalus"/>
          <w:sz w:val="24"/>
          <w:szCs w:val="24"/>
          <w:lang w:bidi="ar-JO"/>
        </w:rPr>
        <w:t xml:space="preserve"> of metal , Cast metal crowns are fabricated outside the mouth and are cemented with a </w:t>
      </w:r>
      <w:proofErr w:type="spellStart"/>
      <w:r w:rsidR="009C224D" w:rsidRPr="001F3692">
        <w:rPr>
          <w:rFonts w:cs="Andalus"/>
          <w:sz w:val="24"/>
          <w:szCs w:val="24"/>
          <w:lang w:bidi="ar-JO"/>
        </w:rPr>
        <w:t>luting</w:t>
      </w:r>
      <w:proofErr w:type="spellEnd"/>
      <w:r w:rsidR="009C224D" w:rsidRPr="001F3692">
        <w:rPr>
          <w:rFonts w:cs="Andalus"/>
          <w:sz w:val="24"/>
          <w:szCs w:val="24"/>
          <w:lang w:bidi="ar-JO"/>
        </w:rPr>
        <w:t xml:space="preserve"> agent. To minimize exposure of the </w:t>
      </w:r>
      <w:proofErr w:type="spellStart"/>
      <w:r w:rsidR="009C224D" w:rsidRPr="001F3692">
        <w:rPr>
          <w:rFonts w:cs="Andalus"/>
          <w:sz w:val="24"/>
          <w:szCs w:val="24"/>
          <w:lang w:bidi="ar-JO"/>
        </w:rPr>
        <w:t>luting</w:t>
      </w:r>
      <w:proofErr w:type="spellEnd"/>
      <w:r w:rsidR="009C224D" w:rsidRPr="001F3692">
        <w:rPr>
          <w:rFonts w:cs="Andalus"/>
          <w:sz w:val="24"/>
          <w:szCs w:val="24"/>
          <w:lang w:bidi="ar-JO"/>
        </w:rPr>
        <w:t xml:space="preserve"> agent to oral fluids, a long-lasting restoration must have good marginal adaptation, however these restorations should have precise axial shape and </w:t>
      </w:r>
      <w:proofErr w:type="spellStart"/>
      <w:r w:rsidR="009C224D" w:rsidRPr="001F3692">
        <w:rPr>
          <w:rFonts w:cs="Andalus"/>
          <w:sz w:val="24"/>
          <w:szCs w:val="24"/>
          <w:lang w:bidi="ar-JO"/>
        </w:rPr>
        <w:t>occlusal</w:t>
      </w:r>
      <w:proofErr w:type="spellEnd"/>
      <w:r w:rsidR="009C224D" w:rsidRPr="001F3692">
        <w:rPr>
          <w:rFonts w:cs="Andalus"/>
          <w:sz w:val="24"/>
          <w:szCs w:val="24"/>
          <w:lang w:bidi="ar-JO"/>
        </w:rPr>
        <w:t xml:space="preserve"> su</w:t>
      </w:r>
      <w:r w:rsidR="002F71B7">
        <w:rPr>
          <w:rFonts w:cs="Andalus"/>
          <w:sz w:val="24"/>
          <w:szCs w:val="24"/>
          <w:lang w:bidi="ar-JO"/>
        </w:rPr>
        <w:t>rface.</w:t>
      </w:r>
      <w:r w:rsidR="002F71B7">
        <w:rPr>
          <w:rFonts w:cs="Andalus"/>
          <w:sz w:val="24"/>
          <w:szCs w:val="24"/>
          <w:lang w:bidi="ar-JO"/>
        </w:rPr>
        <w:br/>
        <w:t xml:space="preserve">                         </w:t>
      </w:r>
      <w:r w:rsidR="002F71B7">
        <w:rPr>
          <w:rFonts w:cs="Andalus"/>
          <w:sz w:val="24"/>
          <w:szCs w:val="24"/>
          <w:lang w:bidi="ar-JO"/>
        </w:rPr>
        <w:br/>
        <w:t xml:space="preserve">                      c. </w:t>
      </w:r>
      <w:proofErr w:type="spellStart"/>
      <w:r w:rsidR="002F71B7">
        <w:rPr>
          <w:rFonts w:cs="Andalus"/>
          <w:sz w:val="24"/>
          <w:szCs w:val="24"/>
          <w:lang w:bidi="ar-JO"/>
        </w:rPr>
        <w:t>intracoronal</w:t>
      </w:r>
      <w:proofErr w:type="spellEnd"/>
      <w:r w:rsidR="002F71B7">
        <w:rPr>
          <w:rFonts w:cs="Andalus"/>
          <w:sz w:val="24"/>
          <w:szCs w:val="24"/>
          <w:lang w:bidi="ar-JO"/>
        </w:rPr>
        <w:t xml:space="preserve"> restorations</w:t>
      </w:r>
      <w:r w:rsidR="002F71B7">
        <w:rPr>
          <w:rFonts w:cs="Andalus"/>
          <w:sz w:val="24"/>
          <w:szCs w:val="24"/>
          <w:lang w:bidi="ar-JO"/>
        </w:rPr>
        <w:br/>
        <w:t>-</w:t>
      </w:r>
      <w:r w:rsidR="002F71B7" w:rsidRPr="002F71B7">
        <w:rPr>
          <w:rFonts w:cs="Andalus"/>
          <w:sz w:val="24"/>
          <w:szCs w:val="24"/>
          <w:lang w:bidi="ar-JO"/>
        </w:rPr>
        <w:t xml:space="preserve"> </w:t>
      </w:r>
      <w:r w:rsidR="002F71B7" w:rsidRPr="001F3692">
        <w:rPr>
          <w:rFonts w:cs="Andalus"/>
          <w:sz w:val="24"/>
          <w:szCs w:val="24"/>
          <w:lang w:bidi="ar-JO"/>
        </w:rPr>
        <w:t xml:space="preserve">An </w:t>
      </w:r>
      <w:proofErr w:type="spellStart"/>
      <w:r w:rsidR="002F71B7" w:rsidRPr="001F3692">
        <w:rPr>
          <w:rFonts w:cs="Andalus"/>
          <w:sz w:val="24"/>
          <w:szCs w:val="24"/>
          <w:lang w:bidi="ar-JO"/>
        </w:rPr>
        <w:t>intracoronal</w:t>
      </w:r>
      <w:proofErr w:type="spellEnd"/>
      <w:r w:rsidR="002F71B7" w:rsidRPr="001F3692">
        <w:rPr>
          <w:rFonts w:cs="Andalus"/>
          <w:sz w:val="24"/>
          <w:szCs w:val="24"/>
          <w:lang w:bidi="ar-JO"/>
        </w:rPr>
        <w:t xml:space="preserve"> cast metal restoration or inlay relies on the strength of the remaining tooth structure for support and retention, just as plastic restoration does (it needs a retention and resistance form)</w:t>
      </w:r>
      <w:r w:rsidR="002F71B7">
        <w:rPr>
          <w:rFonts w:cs="Andalus"/>
          <w:sz w:val="24"/>
          <w:szCs w:val="24"/>
          <w:lang w:bidi="ar-JO"/>
        </w:rPr>
        <w:t>.</w:t>
      </w:r>
      <w:r w:rsidR="002F71B7">
        <w:rPr>
          <w:rFonts w:cs="Andalus"/>
          <w:sz w:val="24"/>
          <w:szCs w:val="24"/>
          <w:lang w:bidi="ar-JO"/>
        </w:rPr>
        <w:br/>
      </w:r>
      <w:r w:rsidR="002F71B7">
        <w:rPr>
          <w:rFonts w:cs="Andalus"/>
          <w:sz w:val="24"/>
          <w:szCs w:val="24"/>
          <w:lang w:bidi="ar-JO"/>
        </w:rPr>
        <w:br/>
      </w:r>
      <w:r w:rsidR="002F71B7">
        <w:rPr>
          <w:rFonts w:cs="Andalus"/>
          <w:sz w:val="24"/>
          <w:szCs w:val="24"/>
          <w:lang w:bidi="ar-JO"/>
        </w:rPr>
        <w:br/>
        <w:t xml:space="preserve">                      d. </w:t>
      </w:r>
      <w:proofErr w:type="spellStart"/>
      <w:r w:rsidR="002F71B7">
        <w:rPr>
          <w:rFonts w:cs="Andalus"/>
          <w:sz w:val="24"/>
          <w:szCs w:val="24"/>
          <w:lang w:bidi="ar-JO"/>
        </w:rPr>
        <w:t>extracoronal</w:t>
      </w:r>
      <w:proofErr w:type="spellEnd"/>
      <w:r w:rsidR="002F71B7">
        <w:rPr>
          <w:rFonts w:cs="Andalus"/>
          <w:sz w:val="24"/>
          <w:szCs w:val="24"/>
          <w:lang w:bidi="ar-JO"/>
        </w:rPr>
        <w:t xml:space="preserve"> restorations</w:t>
      </w:r>
      <w:r w:rsidR="002F71B7">
        <w:rPr>
          <w:rFonts w:cs="Andalus"/>
          <w:sz w:val="24"/>
          <w:szCs w:val="24"/>
          <w:lang w:bidi="ar-JO"/>
        </w:rPr>
        <w:br/>
      </w:r>
      <w:r w:rsidR="002F71B7">
        <w:rPr>
          <w:rFonts w:cs="Andalus"/>
          <w:sz w:val="24"/>
          <w:szCs w:val="24"/>
          <w:lang w:bidi="ar-JO"/>
        </w:rPr>
        <w:br/>
        <w:t>-</w:t>
      </w:r>
      <w:r w:rsidR="002F71B7" w:rsidRPr="002F71B7">
        <w:rPr>
          <w:rFonts w:cs="Andalus"/>
          <w:sz w:val="24"/>
          <w:szCs w:val="24"/>
          <w:lang w:bidi="ar-JO"/>
        </w:rPr>
        <w:t xml:space="preserve"> </w:t>
      </w:r>
      <w:r w:rsidR="002F71B7" w:rsidRPr="001F3692">
        <w:rPr>
          <w:rFonts w:cs="Andalus"/>
          <w:sz w:val="24"/>
          <w:szCs w:val="24"/>
          <w:lang w:bidi="ar-JO"/>
        </w:rPr>
        <w:t xml:space="preserve">An </w:t>
      </w:r>
      <w:proofErr w:type="spellStart"/>
      <w:r w:rsidR="002F71B7" w:rsidRPr="001F3692">
        <w:rPr>
          <w:rFonts w:cs="Andalus"/>
          <w:sz w:val="24"/>
          <w:szCs w:val="24"/>
          <w:lang w:bidi="ar-JO"/>
        </w:rPr>
        <w:t>extracoronal</w:t>
      </w:r>
      <w:proofErr w:type="spellEnd"/>
      <w:r w:rsidR="002F71B7" w:rsidRPr="001F3692">
        <w:rPr>
          <w:rFonts w:cs="Andalus"/>
          <w:sz w:val="24"/>
          <w:szCs w:val="24"/>
          <w:lang w:bidi="ar-JO"/>
        </w:rPr>
        <w:t xml:space="preserve"> cast metal restoration </w:t>
      </w:r>
      <w:proofErr w:type="spellStart"/>
      <w:r w:rsidR="002F71B7" w:rsidRPr="001F3692">
        <w:rPr>
          <w:rFonts w:cs="Andalus"/>
          <w:sz w:val="24"/>
          <w:szCs w:val="24"/>
          <w:lang w:bidi="ar-JO"/>
        </w:rPr>
        <w:t>onlay</w:t>
      </w:r>
      <w:proofErr w:type="spellEnd"/>
      <w:r w:rsidR="002F71B7" w:rsidRPr="001F3692">
        <w:rPr>
          <w:rFonts w:cs="Andalus"/>
          <w:sz w:val="24"/>
          <w:szCs w:val="24"/>
          <w:lang w:bidi="ar-JO"/>
        </w:rPr>
        <w:t xml:space="preserve"> or crown encircles all or part of the remaining tooth structure. As such, it can strengthen and protect a tooth weakened by caries or trauma.</w:t>
      </w:r>
    </w:p>
    <w:p w:rsidR="002F71B7" w:rsidRPr="001F3692" w:rsidRDefault="002F71B7" w:rsidP="002F71B7">
      <w:pPr>
        <w:pStyle w:val="1"/>
        <w:spacing w:line="360" w:lineRule="auto"/>
        <w:ind w:left="0"/>
        <w:rPr>
          <w:rFonts w:asciiTheme="minorHAnsi" w:hAnsiTheme="minorHAnsi" w:cs="Andalus"/>
          <w:sz w:val="24"/>
          <w:szCs w:val="24"/>
        </w:rPr>
      </w:pPr>
      <w:r>
        <w:rPr>
          <w:rFonts w:asciiTheme="minorHAnsi" w:hAnsiTheme="minorHAnsi" w:cs="Andalus"/>
          <w:sz w:val="24"/>
          <w:szCs w:val="24"/>
          <w:lang w:bidi="ar-JO"/>
        </w:rPr>
        <w:t xml:space="preserve">- so when we want to do crown we must before evaluate the remaining tooth </w:t>
      </w:r>
      <w:proofErr w:type="spellStart"/>
      <w:r>
        <w:rPr>
          <w:rFonts w:asciiTheme="minorHAnsi" w:hAnsiTheme="minorHAnsi" w:cs="Andalus"/>
          <w:sz w:val="24"/>
          <w:szCs w:val="24"/>
          <w:lang w:bidi="ar-JO"/>
        </w:rPr>
        <w:t>structre</w:t>
      </w:r>
      <w:proofErr w:type="spellEnd"/>
      <w:r>
        <w:rPr>
          <w:rFonts w:asciiTheme="minorHAnsi" w:hAnsiTheme="minorHAnsi" w:cs="Andalus"/>
          <w:sz w:val="24"/>
          <w:szCs w:val="24"/>
          <w:lang w:bidi="ar-JO"/>
        </w:rPr>
        <w:t>.</w:t>
      </w:r>
      <w:r>
        <w:rPr>
          <w:rFonts w:asciiTheme="minorHAnsi" w:hAnsiTheme="minorHAnsi" w:cs="Andalus"/>
          <w:sz w:val="24"/>
          <w:szCs w:val="24"/>
          <w:lang w:bidi="ar-JO"/>
        </w:rPr>
        <w:br/>
        <w:t xml:space="preserve">    </w:t>
      </w:r>
      <w:r>
        <w:rPr>
          <w:rFonts w:asciiTheme="minorHAnsi" w:hAnsiTheme="minorHAnsi" w:cs="Andalus"/>
          <w:sz w:val="24"/>
          <w:szCs w:val="24"/>
          <w:lang w:bidi="ar-JO"/>
        </w:rPr>
        <w:br/>
        <w:t xml:space="preserve">                     e.</w:t>
      </w:r>
      <w:r w:rsidRPr="002F71B7">
        <w:rPr>
          <w:rFonts w:asciiTheme="minorHAnsi" w:hAnsiTheme="minorHAnsi" w:cs="Andalus"/>
          <w:sz w:val="24"/>
          <w:szCs w:val="24"/>
        </w:rPr>
        <w:t xml:space="preserve"> </w:t>
      </w:r>
      <w:r w:rsidRPr="001F3692">
        <w:rPr>
          <w:rFonts w:asciiTheme="minorHAnsi" w:hAnsiTheme="minorHAnsi" w:cs="Andalus"/>
          <w:sz w:val="24"/>
          <w:szCs w:val="24"/>
        </w:rPr>
        <w:t>Metal-Ceramic Restorations (PFM restoration)</w:t>
      </w:r>
    </w:p>
    <w:p w:rsidR="002F71B7" w:rsidRPr="001F3692" w:rsidRDefault="002F71B7" w:rsidP="002F71B7">
      <w:pPr>
        <w:pStyle w:val="1"/>
        <w:autoSpaceDE w:val="0"/>
        <w:autoSpaceDN w:val="0"/>
        <w:adjustRightInd w:val="0"/>
        <w:spacing w:after="0" w:line="240" w:lineRule="auto"/>
        <w:ind w:left="0"/>
        <w:jc w:val="both"/>
        <w:rPr>
          <w:rFonts w:asciiTheme="minorHAnsi" w:hAnsiTheme="minorHAnsi" w:cs="Andalus"/>
          <w:sz w:val="24"/>
          <w:szCs w:val="24"/>
          <w:lang w:bidi="ar-JO"/>
        </w:rPr>
      </w:pPr>
      <w:r w:rsidRPr="001F3692">
        <w:rPr>
          <w:rFonts w:asciiTheme="minorHAnsi" w:hAnsiTheme="minorHAnsi" w:cs="Andalus"/>
          <w:sz w:val="24"/>
          <w:szCs w:val="24"/>
          <w:lang w:bidi="ar-JO"/>
        </w:rPr>
        <w:t xml:space="preserve">-Consists of a tooth-colored layer of porcelain bonded to a cast metal substructure. They are used when a complete crown is needed to restore appearance as well as function. The preparation design for a metal-ceramic crown is among the least conservative, although tooth structure can be conserved if only the most visible part of the restoration is veneered (Labial surface ,the </w:t>
      </w:r>
      <w:proofErr w:type="spellStart"/>
      <w:r w:rsidRPr="001F3692">
        <w:rPr>
          <w:rFonts w:asciiTheme="minorHAnsi" w:hAnsiTheme="minorHAnsi" w:cs="Andalus"/>
          <w:sz w:val="24"/>
          <w:szCs w:val="24"/>
          <w:lang w:bidi="ar-JO"/>
        </w:rPr>
        <w:t>mesiodistal</w:t>
      </w:r>
      <w:proofErr w:type="spellEnd"/>
      <w:r w:rsidRPr="001F3692">
        <w:rPr>
          <w:rFonts w:asciiTheme="minorHAnsi" w:hAnsiTheme="minorHAnsi" w:cs="Andalus"/>
          <w:sz w:val="24"/>
          <w:szCs w:val="24"/>
          <w:lang w:bidi="ar-JO"/>
        </w:rPr>
        <w:t xml:space="preserve"> margins and </w:t>
      </w:r>
      <w:proofErr w:type="spellStart"/>
      <w:r w:rsidRPr="001F3692">
        <w:rPr>
          <w:rFonts w:asciiTheme="minorHAnsi" w:hAnsiTheme="minorHAnsi" w:cs="Andalus"/>
          <w:sz w:val="24"/>
          <w:szCs w:val="24"/>
          <w:lang w:bidi="ar-JO"/>
        </w:rPr>
        <w:t>incisal</w:t>
      </w:r>
      <w:proofErr w:type="spellEnd"/>
      <w:r w:rsidRPr="001F3692">
        <w:rPr>
          <w:rFonts w:asciiTheme="minorHAnsi" w:hAnsiTheme="minorHAnsi" w:cs="Andalus"/>
          <w:sz w:val="24"/>
          <w:szCs w:val="24"/>
          <w:lang w:bidi="ar-JO"/>
        </w:rPr>
        <w:t xml:space="preserve"> in porcelain fused to metal, with the palatal sometimes done in metal only; using chamfer finish line)</w:t>
      </w:r>
      <w:r>
        <w:rPr>
          <w:rFonts w:asciiTheme="minorHAnsi" w:hAnsiTheme="minorHAnsi" w:cs="Andalus"/>
          <w:sz w:val="24"/>
          <w:szCs w:val="24"/>
          <w:lang w:bidi="ar-JO"/>
        </w:rPr>
        <w:t>.</w:t>
      </w:r>
    </w:p>
    <w:p w:rsidR="00300496" w:rsidRDefault="002F71B7" w:rsidP="00117ECD">
      <w:pPr>
        <w:autoSpaceDE w:val="0"/>
        <w:autoSpaceDN w:val="0"/>
        <w:adjustRightInd w:val="0"/>
        <w:spacing w:after="0" w:line="240" w:lineRule="auto"/>
        <w:jc w:val="right"/>
        <w:rPr>
          <w:rFonts w:cs="Andalus"/>
          <w:sz w:val="24"/>
          <w:szCs w:val="24"/>
          <w:lang w:bidi="ar-JO"/>
        </w:rPr>
      </w:pPr>
      <w:r>
        <w:rPr>
          <w:rFonts w:cs="Andalus"/>
          <w:sz w:val="24"/>
          <w:szCs w:val="24"/>
          <w:lang w:bidi="ar-JO"/>
        </w:rPr>
        <w:t xml:space="preserve"> </w:t>
      </w:r>
      <w:r w:rsidR="00C86348">
        <w:rPr>
          <w:rFonts w:cs="Andalus"/>
          <w:sz w:val="24"/>
          <w:szCs w:val="24"/>
          <w:lang w:bidi="ar-JO"/>
        </w:rPr>
        <w:t xml:space="preserve">- sometimes if there is teeth wear especially in the anterior teeth we can do only rough reduction on the palatal surface and put only metal on the palatal surface of the tooth to prevent exposure of the pulp that might </w:t>
      </w:r>
      <w:proofErr w:type="spellStart"/>
      <w:r w:rsidR="00C86348">
        <w:rPr>
          <w:rFonts w:cs="Andalus"/>
          <w:sz w:val="24"/>
          <w:szCs w:val="24"/>
          <w:lang w:bidi="ar-JO"/>
        </w:rPr>
        <w:t>happrn</w:t>
      </w:r>
      <w:proofErr w:type="spellEnd"/>
      <w:r w:rsidR="00C86348">
        <w:rPr>
          <w:rFonts w:cs="Andalus"/>
          <w:sz w:val="24"/>
          <w:szCs w:val="24"/>
          <w:lang w:bidi="ar-JO"/>
        </w:rPr>
        <w:t xml:space="preserve"> when doing reduction for porcelain .</w:t>
      </w:r>
      <w:r w:rsidR="00C86348">
        <w:rPr>
          <w:rFonts w:cs="Andalus"/>
          <w:sz w:val="24"/>
          <w:szCs w:val="24"/>
          <w:lang w:bidi="ar-JO"/>
        </w:rPr>
        <w:br/>
        <w:t>- when we have shoulder finishing line we must have metal plus porcelain , and when the finish line is chamfer it's metal only.</w:t>
      </w:r>
      <w:r w:rsidR="00E210AE">
        <w:rPr>
          <w:rFonts w:cs="Andalus"/>
          <w:sz w:val="24"/>
          <w:szCs w:val="24"/>
          <w:lang w:bidi="ar-JO"/>
        </w:rPr>
        <w:br/>
        <w:t>-</w:t>
      </w:r>
      <w:r w:rsidR="00E210AE" w:rsidRPr="001F3692">
        <w:rPr>
          <w:rFonts w:cs="Andalus"/>
          <w:sz w:val="24"/>
          <w:szCs w:val="24"/>
          <w:lang w:bidi="ar-JO"/>
        </w:rPr>
        <w:t>The labial margins of a metal-</w:t>
      </w:r>
      <w:proofErr w:type="spellStart"/>
      <w:r w:rsidR="00E210AE" w:rsidRPr="001F3692">
        <w:rPr>
          <w:rFonts w:cs="Andalus"/>
          <w:sz w:val="24"/>
          <w:szCs w:val="24"/>
          <w:lang w:bidi="ar-JO"/>
        </w:rPr>
        <w:t>cermaic</w:t>
      </w:r>
      <w:proofErr w:type="spellEnd"/>
      <w:r w:rsidR="00E210AE" w:rsidRPr="001F3692">
        <w:rPr>
          <w:rFonts w:cs="Andalus"/>
          <w:sz w:val="24"/>
          <w:szCs w:val="24"/>
          <w:lang w:bidi="ar-JO"/>
        </w:rPr>
        <w:t xml:space="preserve"> restoration are often visible</w:t>
      </w:r>
      <w:r w:rsidR="00E210AE">
        <w:rPr>
          <w:rFonts w:cs="Andalus"/>
          <w:sz w:val="24"/>
          <w:szCs w:val="24"/>
          <w:lang w:bidi="ar-JO"/>
        </w:rPr>
        <w:t xml:space="preserve"> and </w:t>
      </w:r>
      <w:r w:rsidR="00E210AE" w:rsidRPr="001F3692">
        <w:rPr>
          <w:rFonts w:cs="Andalus"/>
          <w:sz w:val="24"/>
          <w:szCs w:val="24"/>
          <w:lang w:bidi="ar-JO"/>
        </w:rPr>
        <w:t>it</w:t>
      </w:r>
      <w:r w:rsidR="00E210AE">
        <w:rPr>
          <w:rFonts w:cs="Andalus"/>
          <w:sz w:val="24"/>
          <w:szCs w:val="24"/>
          <w:lang w:bidi="ar-JO"/>
        </w:rPr>
        <w:t xml:space="preserve"> may appear as a shadow </w:t>
      </w:r>
      <w:r w:rsidR="00E210AE" w:rsidRPr="001F3692">
        <w:rPr>
          <w:rFonts w:cs="Andalus"/>
          <w:sz w:val="24"/>
          <w:szCs w:val="24"/>
          <w:lang w:bidi="ar-JO"/>
        </w:rPr>
        <w:t xml:space="preserve">.this can be fixed by doing an all ceramic restoration , or they can be hidden by </w:t>
      </w:r>
      <w:proofErr w:type="spellStart"/>
      <w:r w:rsidR="00E210AE" w:rsidRPr="001F3692">
        <w:rPr>
          <w:rFonts w:cs="Andalus"/>
          <w:sz w:val="24"/>
          <w:szCs w:val="24"/>
          <w:lang w:bidi="ar-JO"/>
        </w:rPr>
        <w:t>subgingival</w:t>
      </w:r>
      <w:proofErr w:type="spellEnd"/>
      <w:r w:rsidR="00E210AE" w:rsidRPr="001F3692">
        <w:rPr>
          <w:rFonts w:cs="Andalus"/>
          <w:sz w:val="24"/>
          <w:szCs w:val="24"/>
          <w:lang w:bidi="ar-JO"/>
        </w:rPr>
        <w:t xml:space="preserve"> placement of the finishing line, although they might then have the potential for increasing gingival inflammation.. Appearance can be improved by omitting the metal shoulder and making the labial margin in porcelain</w:t>
      </w:r>
      <w:r w:rsidR="00E210AE">
        <w:rPr>
          <w:rFonts w:cs="Andalus"/>
          <w:sz w:val="24"/>
          <w:szCs w:val="24"/>
          <w:lang w:bidi="ar-JO"/>
        </w:rPr>
        <w:t xml:space="preserve"> only </w:t>
      </w:r>
      <w:r w:rsidR="00E210AE" w:rsidRPr="001F3692">
        <w:rPr>
          <w:rFonts w:cs="Andalus"/>
          <w:sz w:val="24"/>
          <w:szCs w:val="24"/>
          <w:lang w:bidi="ar-JO"/>
        </w:rPr>
        <w:t xml:space="preserve"> that's not supported by m</w:t>
      </w:r>
      <w:r w:rsidR="00E210AE">
        <w:rPr>
          <w:rFonts w:cs="Andalus"/>
          <w:sz w:val="24"/>
          <w:szCs w:val="24"/>
          <w:lang w:bidi="ar-JO"/>
        </w:rPr>
        <w:t>e</w:t>
      </w:r>
      <w:r w:rsidR="00E210AE" w:rsidRPr="001F3692">
        <w:rPr>
          <w:rFonts w:cs="Andalus"/>
          <w:sz w:val="24"/>
          <w:szCs w:val="24"/>
          <w:lang w:bidi="ar-JO"/>
        </w:rPr>
        <w:t>tal by doing a shoulder finishing line too</w:t>
      </w:r>
      <w:r w:rsidR="00E210AE">
        <w:rPr>
          <w:rFonts w:cs="Andalus"/>
          <w:sz w:val="24"/>
          <w:szCs w:val="24"/>
          <w:lang w:bidi="ar-JO"/>
        </w:rPr>
        <w:t>.</w:t>
      </w:r>
      <w:r w:rsidR="00E210AE">
        <w:rPr>
          <w:rFonts w:cs="Andalus"/>
          <w:sz w:val="24"/>
          <w:szCs w:val="24"/>
          <w:lang w:bidi="ar-JO"/>
        </w:rPr>
        <w:br/>
      </w:r>
      <w:r w:rsidR="00E210AE">
        <w:rPr>
          <w:rFonts w:cs="Andalus"/>
          <w:sz w:val="24"/>
          <w:szCs w:val="24"/>
          <w:lang w:bidi="ar-JO"/>
        </w:rPr>
        <w:br/>
        <w:t xml:space="preserve">                     f. all ceramic restorations</w:t>
      </w:r>
      <w:r w:rsidR="00E210AE">
        <w:rPr>
          <w:rFonts w:cs="Andalus"/>
          <w:sz w:val="24"/>
          <w:szCs w:val="24"/>
          <w:lang w:bidi="ar-JO"/>
        </w:rPr>
        <w:br/>
        <w:t>-</w:t>
      </w:r>
      <w:r w:rsidR="00E210AE" w:rsidRPr="001F3692">
        <w:rPr>
          <w:rFonts w:cs="Andalus"/>
          <w:sz w:val="24"/>
          <w:szCs w:val="24"/>
          <w:lang w:bidi="ar-JO"/>
        </w:rPr>
        <w:t xml:space="preserve">Crowns, inlays, and laminate veneers </w:t>
      </w:r>
      <w:r w:rsidR="00E210AE">
        <w:rPr>
          <w:rFonts w:cs="Andalus"/>
          <w:sz w:val="24"/>
          <w:szCs w:val="24"/>
          <w:lang w:bidi="ar-JO"/>
        </w:rPr>
        <w:t xml:space="preserve">are </w:t>
      </w:r>
      <w:r w:rsidR="00E210AE" w:rsidRPr="001F3692">
        <w:rPr>
          <w:rFonts w:cs="Andalus"/>
          <w:sz w:val="24"/>
          <w:szCs w:val="24"/>
          <w:lang w:bidi="ar-JO"/>
        </w:rPr>
        <w:t>made entirely of dental porcelain</w:t>
      </w:r>
      <w:r w:rsidR="00E210AE">
        <w:rPr>
          <w:rFonts w:cs="Andalus"/>
          <w:sz w:val="24"/>
          <w:szCs w:val="24"/>
          <w:lang w:bidi="ar-JO"/>
        </w:rPr>
        <w:t xml:space="preserve">,  it's </w:t>
      </w:r>
      <w:r w:rsidR="00E210AE" w:rsidRPr="001F3692">
        <w:rPr>
          <w:rFonts w:cs="Andalus"/>
          <w:sz w:val="24"/>
          <w:szCs w:val="24"/>
          <w:lang w:bidi="ar-JO"/>
        </w:rPr>
        <w:t xml:space="preserve"> the most esthetically pleasing of all fixed restorations.</w:t>
      </w:r>
      <w:r w:rsidR="00E210AE">
        <w:rPr>
          <w:rFonts w:cs="Andalus"/>
          <w:sz w:val="24"/>
          <w:szCs w:val="24"/>
          <w:lang w:bidi="ar-JO"/>
        </w:rPr>
        <w:br/>
      </w:r>
      <w:r w:rsidR="00E210AE">
        <w:rPr>
          <w:rFonts w:cs="Andalus"/>
          <w:sz w:val="24"/>
          <w:szCs w:val="24"/>
          <w:lang w:bidi="ar-JO"/>
        </w:rPr>
        <w:br/>
        <w:t xml:space="preserve">                  g. fixed partial dentures (bridges)</w:t>
      </w:r>
      <w:r w:rsidR="00E210AE">
        <w:rPr>
          <w:rFonts w:cs="Andalus"/>
          <w:sz w:val="24"/>
          <w:szCs w:val="24"/>
          <w:lang w:bidi="ar-JO"/>
        </w:rPr>
        <w:br/>
      </w:r>
      <w:r w:rsidR="00E210AE">
        <w:rPr>
          <w:rFonts w:cs="Andalus"/>
          <w:sz w:val="24"/>
          <w:szCs w:val="24"/>
          <w:lang w:bidi="ar-JO"/>
        </w:rPr>
        <w:br/>
        <w:t>-</w:t>
      </w:r>
      <w:r w:rsidR="00E210AE" w:rsidRPr="00E210AE">
        <w:rPr>
          <w:rFonts w:cs="Andalus"/>
          <w:sz w:val="24"/>
          <w:szCs w:val="24"/>
          <w:lang w:bidi="ar-JO"/>
        </w:rPr>
        <w:t xml:space="preserve"> </w:t>
      </w:r>
      <w:r w:rsidR="00E210AE" w:rsidRPr="001F3692">
        <w:rPr>
          <w:rFonts w:cs="Andalus"/>
          <w:sz w:val="24"/>
          <w:szCs w:val="24"/>
          <w:lang w:bidi="ar-JO"/>
        </w:rPr>
        <w:t>An FPD is often indicated where one or more teeth require removal or are missing.</w:t>
      </w:r>
      <w:r w:rsidR="00E210AE">
        <w:rPr>
          <w:rFonts w:cs="Andalus"/>
          <w:sz w:val="24"/>
          <w:szCs w:val="24"/>
          <w:lang w:bidi="ar-JO"/>
        </w:rPr>
        <w:br/>
        <w:t>-Such teeth are</w:t>
      </w:r>
      <w:r w:rsidR="00E210AE" w:rsidRPr="001F3692">
        <w:rPr>
          <w:rFonts w:cs="Andalus"/>
          <w:sz w:val="24"/>
          <w:szCs w:val="24"/>
          <w:lang w:bidi="ar-JO"/>
        </w:rPr>
        <w:t xml:space="preserve"> replaced by </w:t>
      </w:r>
      <w:proofErr w:type="spellStart"/>
      <w:r w:rsidR="00E210AE" w:rsidRPr="001F3692">
        <w:rPr>
          <w:rFonts w:cs="Andalus"/>
          <w:sz w:val="24"/>
          <w:szCs w:val="24"/>
          <w:lang w:bidi="ar-JO"/>
        </w:rPr>
        <w:t>pontics</w:t>
      </w:r>
      <w:proofErr w:type="spellEnd"/>
      <w:r w:rsidR="00E210AE" w:rsidRPr="001F3692">
        <w:rPr>
          <w:rFonts w:cs="Andalus"/>
          <w:sz w:val="24"/>
          <w:szCs w:val="24"/>
          <w:lang w:bidi="ar-JO"/>
        </w:rPr>
        <w:t xml:space="preserve"> that are designed to fulfill the functional and often the esthetic requirements of the missing teeth. </w:t>
      </w:r>
      <w:proofErr w:type="spellStart"/>
      <w:r w:rsidR="00E210AE" w:rsidRPr="001F3692">
        <w:rPr>
          <w:rFonts w:cs="Andalus"/>
          <w:sz w:val="24"/>
          <w:szCs w:val="24"/>
          <w:lang w:bidi="ar-JO"/>
        </w:rPr>
        <w:t>Pontics</w:t>
      </w:r>
      <w:proofErr w:type="spellEnd"/>
      <w:r w:rsidR="00E210AE" w:rsidRPr="001F3692">
        <w:rPr>
          <w:rFonts w:cs="Andalus"/>
          <w:sz w:val="24"/>
          <w:szCs w:val="24"/>
          <w:lang w:bidi="ar-JO"/>
        </w:rPr>
        <w:t xml:space="preserve"> are connected to retainers</w:t>
      </w:r>
      <w:r w:rsidR="00E210AE">
        <w:rPr>
          <w:rFonts w:cs="Andalus"/>
          <w:sz w:val="24"/>
          <w:szCs w:val="24"/>
          <w:lang w:bidi="ar-JO"/>
        </w:rPr>
        <w:t xml:space="preserve"> by connectors</w:t>
      </w:r>
      <w:r w:rsidR="00E210AE" w:rsidRPr="001F3692">
        <w:rPr>
          <w:rFonts w:cs="Andalus"/>
          <w:sz w:val="24"/>
          <w:szCs w:val="24"/>
          <w:lang w:bidi="ar-JO"/>
        </w:rPr>
        <w:t>, which are the restorat</w:t>
      </w:r>
      <w:r w:rsidR="00E210AE">
        <w:rPr>
          <w:rFonts w:cs="Andalus"/>
          <w:sz w:val="24"/>
          <w:szCs w:val="24"/>
          <w:lang w:bidi="ar-JO"/>
        </w:rPr>
        <w:t>ions on prepared abutment teeth.</w:t>
      </w:r>
      <w:r w:rsidR="00E210AE">
        <w:rPr>
          <w:rFonts w:cs="Andalus"/>
          <w:sz w:val="24"/>
          <w:szCs w:val="24"/>
          <w:lang w:bidi="ar-JO"/>
        </w:rPr>
        <w:br/>
        <w:t>-</w:t>
      </w:r>
      <w:r w:rsidR="00E210AE" w:rsidRPr="00E210AE">
        <w:rPr>
          <w:rFonts w:cs="Andalus"/>
          <w:sz w:val="24"/>
          <w:szCs w:val="24"/>
          <w:lang w:bidi="ar-JO"/>
        </w:rPr>
        <w:t xml:space="preserve"> </w:t>
      </w:r>
      <w:r w:rsidR="00E210AE" w:rsidRPr="001F3692">
        <w:rPr>
          <w:rFonts w:cs="Andalus"/>
          <w:sz w:val="24"/>
          <w:szCs w:val="24"/>
          <w:lang w:bidi="ar-JO"/>
        </w:rPr>
        <w:t>FPD requires precise alignment of tooth preparations; because unseating forces on individual retainers can be considerable , highly retentive restorations are essential</w:t>
      </w:r>
      <w:r w:rsidR="00117ECD">
        <w:rPr>
          <w:rFonts w:cs="Andalus"/>
          <w:sz w:val="24"/>
          <w:szCs w:val="24"/>
        </w:rPr>
        <w:t>. The restoration must be retentive at the metal try in stage, if not; that's mean there is a gap between the tooth and the restoration and it will eventually fail.</w:t>
      </w:r>
      <w:r w:rsidR="00117ECD">
        <w:rPr>
          <w:rFonts w:cs="Andalus"/>
          <w:sz w:val="24"/>
          <w:szCs w:val="24"/>
        </w:rPr>
        <w:br/>
        <w:t>-</w:t>
      </w:r>
      <w:r w:rsidR="00117ECD" w:rsidRPr="001F3692">
        <w:rPr>
          <w:rFonts w:cs="Andalus"/>
          <w:sz w:val="24"/>
          <w:szCs w:val="24"/>
          <w:lang w:bidi="ar-JO"/>
        </w:rPr>
        <w:t>-The predictable long-term success of an FPD is ensured by controlling magnitude and direction of forces and by making sure the patient practices appropriate oral hygiene measures.</w:t>
      </w:r>
      <w:r w:rsidR="00117ECD">
        <w:rPr>
          <w:rFonts w:cs="Andalus"/>
          <w:sz w:val="24"/>
          <w:szCs w:val="24"/>
          <w:lang w:bidi="ar-JO"/>
        </w:rPr>
        <w:br/>
      </w:r>
    </w:p>
    <w:p w:rsidR="00117ECD" w:rsidRPr="001F3692" w:rsidRDefault="00117ECD" w:rsidP="00D7040E">
      <w:pPr>
        <w:autoSpaceDE w:val="0"/>
        <w:autoSpaceDN w:val="0"/>
        <w:adjustRightInd w:val="0"/>
        <w:spacing w:after="0" w:line="240" w:lineRule="auto"/>
        <w:jc w:val="right"/>
        <w:rPr>
          <w:rFonts w:cs="Andalus"/>
          <w:sz w:val="24"/>
          <w:szCs w:val="24"/>
          <w:rtl/>
        </w:rPr>
      </w:pPr>
      <w:r>
        <w:rPr>
          <w:rFonts w:cs="Andalus"/>
          <w:sz w:val="24"/>
          <w:szCs w:val="24"/>
          <w:lang w:bidi="ar-JO"/>
        </w:rPr>
        <w:lastRenderedPageBreak/>
        <w:br/>
        <w:t xml:space="preserve"> - we have four types</w:t>
      </w:r>
      <w:r w:rsidR="00D7040E">
        <w:rPr>
          <w:rFonts w:cs="Andalus"/>
          <w:sz w:val="24"/>
          <w:szCs w:val="24"/>
          <w:lang w:bidi="ar-JO"/>
        </w:rPr>
        <w:t xml:space="preserve"> </w:t>
      </w:r>
      <w:r>
        <w:rPr>
          <w:rFonts w:cs="Andalus"/>
          <w:sz w:val="24"/>
          <w:szCs w:val="24"/>
          <w:lang w:bidi="ar-JO"/>
        </w:rPr>
        <w:t>of fixed bridges:</w:t>
      </w:r>
      <w:r>
        <w:rPr>
          <w:rFonts w:cs="Andalus"/>
          <w:sz w:val="24"/>
          <w:szCs w:val="24"/>
          <w:lang w:bidi="ar-JO"/>
        </w:rPr>
        <w:br/>
      </w:r>
      <w:r>
        <w:rPr>
          <w:rFonts w:cs="Andalus"/>
          <w:sz w:val="24"/>
          <w:szCs w:val="24"/>
          <w:lang w:bidi="ar-JO"/>
        </w:rPr>
        <w:br/>
      </w:r>
      <w:r w:rsidR="00D7040E">
        <w:rPr>
          <w:rFonts w:cs="Andalus"/>
          <w:sz w:val="24"/>
          <w:szCs w:val="24"/>
          <w:lang w:bidi="ar-JO"/>
        </w:rPr>
        <w:t>1</w:t>
      </w:r>
      <w:r w:rsidRPr="001F3692">
        <w:rPr>
          <w:rFonts w:cs="Andalus"/>
          <w:sz w:val="24"/>
          <w:szCs w:val="24"/>
          <w:lang w:bidi="ar-JO"/>
        </w:rPr>
        <w:t>)fixed fixed bridge :like the 3 units br</w:t>
      </w:r>
      <w:r>
        <w:rPr>
          <w:rFonts w:cs="Andalus"/>
          <w:sz w:val="24"/>
          <w:szCs w:val="24"/>
          <w:lang w:bidi="ar-JO"/>
        </w:rPr>
        <w:t xml:space="preserve">idge; two retainers cemented on </w:t>
      </w:r>
      <w:r w:rsidRPr="001F3692">
        <w:rPr>
          <w:rFonts w:cs="Andalus"/>
          <w:sz w:val="24"/>
          <w:szCs w:val="24"/>
          <w:lang w:bidi="ar-JO"/>
        </w:rPr>
        <w:t xml:space="preserve">two abutments , one </w:t>
      </w:r>
      <w:proofErr w:type="spellStart"/>
      <w:r w:rsidRPr="001F3692">
        <w:rPr>
          <w:rFonts w:cs="Andalus"/>
          <w:sz w:val="24"/>
          <w:szCs w:val="24"/>
          <w:lang w:bidi="ar-JO"/>
        </w:rPr>
        <w:t>pontic</w:t>
      </w:r>
      <w:proofErr w:type="spellEnd"/>
      <w:r w:rsidRPr="001F3692">
        <w:rPr>
          <w:rFonts w:cs="Andalus"/>
          <w:sz w:val="24"/>
          <w:szCs w:val="24"/>
          <w:lang w:bidi="ar-JO"/>
        </w:rPr>
        <w:t xml:space="preserve"> and two connectors.</w:t>
      </w:r>
      <w:r>
        <w:rPr>
          <w:rFonts w:cs="Andalus"/>
          <w:sz w:val="24"/>
          <w:szCs w:val="24"/>
          <w:lang w:bidi="ar-JO"/>
        </w:rPr>
        <w:br/>
        <w:t>2- cantilever bridge:</w:t>
      </w:r>
      <w:r>
        <w:rPr>
          <w:rFonts w:cs="Andalus"/>
          <w:sz w:val="24"/>
          <w:szCs w:val="24"/>
          <w:lang w:bidi="ar-JO"/>
        </w:rPr>
        <w:br/>
        <w:t xml:space="preserve">we have 2 types either conventional cantilever or spring cantilever bridge, the first one is made of one retainer seated on abutment and only one </w:t>
      </w:r>
      <w:proofErr w:type="spellStart"/>
      <w:r>
        <w:rPr>
          <w:rFonts w:cs="Andalus"/>
          <w:sz w:val="24"/>
          <w:szCs w:val="24"/>
          <w:lang w:bidi="ar-JO"/>
        </w:rPr>
        <w:t>pontic</w:t>
      </w:r>
      <w:proofErr w:type="spellEnd"/>
      <w:r>
        <w:rPr>
          <w:rFonts w:cs="Andalus"/>
          <w:sz w:val="24"/>
          <w:szCs w:val="24"/>
          <w:lang w:bidi="ar-JO"/>
        </w:rPr>
        <w:t xml:space="preserve"> connected to it and it's mainly for replacing upper</w:t>
      </w:r>
      <w:r w:rsidR="008E4AF9">
        <w:rPr>
          <w:rFonts w:cs="Andalus"/>
          <w:sz w:val="24"/>
          <w:szCs w:val="24"/>
          <w:lang w:bidi="ar-JO"/>
        </w:rPr>
        <w:t xml:space="preserve"> laterals.</w:t>
      </w:r>
      <w:r w:rsidR="008E4AF9">
        <w:rPr>
          <w:rFonts w:cs="Andalus"/>
          <w:sz w:val="24"/>
          <w:szCs w:val="24"/>
          <w:lang w:bidi="ar-JO"/>
        </w:rPr>
        <w:br/>
        <w:t>- if there is a patient who have teeth spacing and missing upper lateral incisor, if we do fixed-fixed bridge it will not give an esthetic appearance due to the connector area that is different from the other teeth so we can use the spring t</w:t>
      </w:r>
      <w:r w:rsidR="006662C3">
        <w:rPr>
          <w:rFonts w:cs="Andalus"/>
          <w:sz w:val="24"/>
          <w:szCs w:val="24"/>
          <w:lang w:bidi="ar-JO"/>
        </w:rPr>
        <w:t xml:space="preserve">ype which have </w:t>
      </w:r>
      <w:r w:rsidR="008E4AF9">
        <w:rPr>
          <w:rFonts w:cs="Andalus"/>
          <w:sz w:val="24"/>
          <w:szCs w:val="24"/>
          <w:lang w:bidi="ar-JO"/>
        </w:rPr>
        <w:t xml:space="preserve"> bar like connector that will eliminate this problem.</w:t>
      </w:r>
      <w:r w:rsidR="006662C3">
        <w:rPr>
          <w:rFonts w:cs="Andalus"/>
          <w:sz w:val="24"/>
          <w:szCs w:val="24"/>
          <w:lang w:bidi="ar-JO"/>
        </w:rPr>
        <w:br/>
      </w:r>
      <w:r w:rsidR="006662C3">
        <w:rPr>
          <w:rFonts w:cs="Andalus"/>
          <w:sz w:val="24"/>
          <w:szCs w:val="24"/>
          <w:lang w:bidi="ar-JO"/>
        </w:rPr>
        <w:br/>
      </w:r>
      <w:r w:rsidR="006662C3">
        <w:rPr>
          <w:rFonts w:cs="Andalus"/>
          <w:noProof/>
          <w:sz w:val="24"/>
          <w:szCs w:val="24"/>
        </w:rPr>
        <w:drawing>
          <wp:inline distT="0" distB="0" distL="0" distR="0">
            <wp:extent cx="3943350" cy="1885950"/>
            <wp:effectExtent l="19050" t="0" r="0" b="0"/>
            <wp:docPr id="2" name="صورة 1" descr="clip_image020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20_thumb.jpg"/>
                    <pic:cNvPicPr/>
                  </pic:nvPicPr>
                  <pic:blipFill>
                    <a:blip r:embed="rId24" cstate="print"/>
                    <a:stretch>
                      <a:fillRect/>
                    </a:stretch>
                  </pic:blipFill>
                  <pic:spPr>
                    <a:xfrm>
                      <a:off x="0" y="0"/>
                      <a:ext cx="3943350" cy="1885950"/>
                    </a:xfrm>
                    <a:prstGeom prst="rect">
                      <a:avLst/>
                    </a:prstGeom>
                  </pic:spPr>
                </pic:pic>
              </a:graphicData>
            </a:graphic>
          </wp:inline>
        </w:drawing>
      </w:r>
    </w:p>
    <w:p w:rsidR="00117ECD" w:rsidRPr="00117ECD" w:rsidRDefault="00117ECD" w:rsidP="00117ECD">
      <w:pPr>
        <w:autoSpaceDE w:val="0"/>
        <w:autoSpaceDN w:val="0"/>
        <w:adjustRightInd w:val="0"/>
        <w:spacing w:after="0" w:line="240" w:lineRule="auto"/>
        <w:jc w:val="right"/>
        <w:rPr>
          <w:rFonts w:cs="Andalus"/>
          <w:sz w:val="24"/>
          <w:szCs w:val="24"/>
          <w:rtl/>
        </w:rPr>
      </w:pPr>
    </w:p>
    <w:p w:rsidR="006662C3" w:rsidRDefault="006662C3" w:rsidP="00E210AE">
      <w:pPr>
        <w:autoSpaceDE w:val="0"/>
        <w:autoSpaceDN w:val="0"/>
        <w:adjustRightInd w:val="0"/>
        <w:spacing w:after="0" w:line="240" w:lineRule="auto"/>
        <w:jc w:val="right"/>
        <w:rPr>
          <w:rFonts w:cs="Andalus"/>
          <w:sz w:val="24"/>
          <w:szCs w:val="24"/>
        </w:rPr>
      </w:pPr>
      <w:r>
        <w:rPr>
          <w:rFonts w:cs="Andalus"/>
          <w:sz w:val="24"/>
          <w:szCs w:val="24"/>
        </w:rPr>
        <w:t>-spring cantilever bridge</w:t>
      </w:r>
    </w:p>
    <w:p w:rsidR="00E210AE" w:rsidRPr="001F3692" w:rsidRDefault="006662C3" w:rsidP="00E210AE">
      <w:pPr>
        <w:autoSpaceDE w:val="0"/>
        <w:autoSpaceDN w:val="0"/>
        <w:adjustRightInd w:val="0"/>
        <w:spacing w:after="0" w:line="240" w:lineRule="auto"/>
        <w:jc w:val="right"/>
        <w:rPr>
          <w:rFonts w:cs="Andalus"/>
          <w:sz w:val="24"/>
          <w:szCs w:val="24"/>
          <w:lang w:bidi="ar-JO"/>
        </w:rPr>
      </w:pPr>
      <w:r>
        <w:rPr>
          <w:rFonts w:cs="Andalus"/>
          <w:sz w:val="24"/>
          <w:szCs w:val="24"/>
        </w:rPr>
        <w:br/>
      </w:r>
      <w:r>
        <w:rPr>
          <w:rFonts w:cs="Andalus"/>
          <w:noProof/>
          <w:sz w:val="24"/>
          <w:szCs w:val="24"/>
        </w:rPr>
        <w:drawing>
          <wp:inline distT="0" distB="0" distL="0" distR="0">
            <wp:extent cx="2686050" cy="2076450"/>
            <wp:effectExtent l="19050" t="0" r="0" b="0"/>
            <wp:docPr id="8" name="صورة 7" desc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25" cstate="print"/>
                    <a:stretch>
                      <a:fillRect/>
                    </a:stretch>
                  </pic:blipFill>
                  <pic:spPr>
                    <a:xfrm>
                      <a:off x="0" y="0"/>
                      <a:ext cx="2686050" cy="2076450"/>
                    </a:xfrm>
                    <a:prstGeom prst="rect">
                      <a:avLst/>
                    </a:prstGeom>
                  </pic:spPr>
                </pic:pic>
              </a:graphicData>
            </a:graphic>
          </wp:inline>
        </w:drawing>
      </w:r>
      <w:r w:rsidR="00E210AE">
        <w:rPr>
          <w:rFonts w:cs="Andalus"/>
          <w:sz w:val="24"/>
          <w:szCs w:val="24"/>
          <w:lang w:bidi="ar-JO"/>
        </w:rPr>
        <w:br/>
      </w:r>
    </w:p>
    <w:p w:rsidR="006662C3" w:rsidRDefault="006662C3" w:rsidP="006662C3">
      <w:pPr>
        <w:autoSpaceDE w:val="0"/>
        <w:autoSpaceDN w:val="0"/>
        <w:adjustRightInd w:val="0"/>
        <w:spacing w:after="0" w:line="240" w:lineRule="auto"/>
        <w:jc w:val="right"/>
        <w:rPr>
          <w:rFonts w:cs="Andalus"/>
          <w:sz w:val="24"/>
          <w:szCs w:val="24"/>
        </w:rPr>
      </w:pPr>
      <w:r>
        <w:rPr>
          <w:rFonts w:cs="Andalus"/>
          <w:sz w:val="24"/>
          <w:szCs w:val="24"/>
        </w:rPr>
        <w:t>Conventional cantilever bridge</w:t>
      </w:r>
    </w:p>
    <w:p w:rsidR="00077354" w:rsidRPr="001F3692" w:rsidRDefault="006662C3" w:rsidP="00D7040E">
      <w:pPr>
        <w:pStyle w:val="1"/>
        <w:spacing w:line="360" w:lineRule="auto"/>
        <w:ind w:left="0"/>
        <w:rPr>
          <w:rFonts w:asciiTheme="minorHAnsi" w:hAnsiTheme="minorHAnsi" w:cs="Andalus"/>
          <w:sz w:val="24"/>
          <w:szCs w:val="24"/>
        </w:rPr>
      </w:pPr>
      <w:r>
        <w:rPr>
          <w:rFonts w:cs="Andalus"/>
          <w:sz w:val="24"/>
          <w:szCs w:val="24"/>
        </w:rPr>
        <w:br/>
        <w:t>3-</w:t>
      </w:r>
      <w:r w:rsidRPr="001F3692">
        <w:rPr>
          <w:rFonts w:asciiTheme="minorHAnsi" w:hAnsiTheme="minorHAnsi" w:cs="Andalus"/>
          <w:sz w:val="24"/>
          <w:szCs w:val="24"/>
          <w:lang w:bidi="ar-JO"/>
        </w:rPr>
        <w:t xml:space="preserve">fixed movable bridge : where we have one side cemented.. the other side is movable attachment </w:t>
      </w:r>
      <w:proofErr w:type="spellStart"/>
      <w:r w:rsidRPr="001F3692">
        <w:rPr>
          <w:rFonts w:asciiTheme="minorHAnsi" w:hAnsiTheme="minorHAnsi" w:cs="Andalus"/>
          <w:sz w:val="24"/>
          <w:szCs w:val="24"/>
          <w:lang w:bidi="ar-JO"/>
        </w:rPr>
        <w:t>percision</w:t>
      </w:r>
      <w:proofErr w:type="spellEnd"/>
      <w:r w:rsidRPr="001F3692">
        <w:rPr>
          <w:rFonts w:asciiTheme="minorHAnsi" w:hAnsiTheme="minorHAnsi" w:cs="Andalus"/>
          <w:sz w:val="24"/>
          <w:szCs w:val="24"/>
          <w:lang w:bidi="ar-JO"/>
        </w:rPr>
        <w:t xml:space="preserve"> attachment (male and female</w:t>
      </w:r>
      <w:r>
        <w:rPr>
          <w:rFonts w:cs="Andalus"/>
          <w:sz w:val="24"/>
          <w:szCs w:val="24"/>
          <w:lang w:bidi="ar-JO"/>
        </w:rPr>
        <w:t>)</w:t>
      </w:r>
      <w:r>
        <w:rPr>
          <w:rFonts w:cs="Andalus"/>
          <w:sz w:val="24"/>
          <w:szCs w:val="24"/>
          <w:lang w:bidi="ar-JO"/>
        </w:rPr>
        <w:br/>
        <w:t>4-</w:t>
      </w:r>
      <w:r w:rsidRPr="001F3692">
        <w:rPr>
          <w:rFonts w:asciiTheme="minorHAnsi" w:hAnsiTheme="minorHAnsi" w:cs="Andalus"/>
          <w:sz w:val="24"/>
          <w:szCs w:val="24"/>
          <w:lang w:bidi="ar-JO"/>
        </w:rPr>
        <w:t xml:space="preserve">resin bonded bridge : this type bridge has one </w:t>
      </w:r>
      <w:proofErr w:type="spellStart"/>
      <w:r w:rsidRPr="001F3692">
        <w:rPr>
          <w:rFonts w:asciiTheme="minorHAnsi" w:hAnsiTheme="minorHAnsi" w:cs="Andalus"/>
          <w:sz w:val="24"/>
          <w:szCs w:val="24"/>
          <w:lang w:bidi="ar-JO"/>
        </w:rPr>
        <w:t>po</w:t>
      </w:r>
      <w:r>
        <w:rPr>
          <w:rFonts w:cs="Andalus"/>
          <w:sz w:val="24"/>
          <w:szCs w:val="24"/>
          <w:lang w:bidi="ar-JO"/>
        </w:rPr>
        <w:t>n</w:t>
      </w:r>
      <w:r w:rsidRPr="001F3692">
        <w:rPr>
          <w:rFonts w:asciiTheme="minorHAnsi" w:hAnsiTheme="minorHAnsi" w:cs="Andalus"/>
          <w:sz w:val="24"/>
          <w:szCs w:val="24"/>
          <w:lang w:bidi="ar-JO"/>
        </w:rPr>
        <w:t>tic</w:t>
      </w:r>
      <w:proofErr w:type="spellEnd"/>
      <w:r w:rsidRPr="001F3692">
        <w:rPr>
          <w:rFonts w:asciiTheme="minorHAnsi" w:hAnsiTheme="minorHAnsi" w:cs="Andalus"/>
          <w:sz w:val="24"/>
          <w:szCs w:val="24"/>
          <w:lang w:bidi="ar-JO"/>
        </w:rPr>
        <w:t xml:space="preserve"> and two wings, it's placed by help of wings that cemented on the palatal surfaces of the adjacent teeth.  </w:t>
      </w:r>
      <w:r w:rsidR="00077354">
        <w:rPr>
          <w:rFonts w:cs="Andalus"/>
          <w:sz w:val="24"/>
          <w:szCs w:val="24"/>
          <w:lang w:bidi="ar-JO"/>
        </w:rPr>
        <w:br/>
      </w:r>
      <w:r w:rsidR="00077354">
        <w:rPr>
          <w:rFonts w:cs="Andalus"/>
          <w:sz w:val="24"/>
          <w:szCs w:val="24"/>
          <w:lang w:bidi="ar-JO"/>
        </w:rPr>
        <w:br/>
        <w:t xml:space="preserve">  </w:t>
      </w:r>
      <w:r w:rsidR="00D7040E">
        <w:rPr>
          <w:rFonts w:cs="Andalus"/>
          <w:sz w:val="24"/>
          <w:szCs w:val="24"/>
          <w:lang w:bidi="ar-JO"/>
        </w:rPr>
        <w:t xml:space="preserve">               </w:t>
      </w:r>
      <w:r w:rsidR="00077354">
        <w:rPr>
          <w:rFonts w:cs="Andalus"/>
          <w:sz w:val="24"/>
          <w:szCs w:val="24"/>
          <w:lang w:bidi="ar-JO"/>
        </w:rPr>
        <w:t xml:space="preserve">          h.</w:t>
      </w:r>
      <w:r w:rsidRPr="001F3692">
        <w:rPr>
          <w:rFonts w:asciiTheme="minorHAnsi" w:hAnsiTheme="minorHAnsi" w:cs="Andalus"/>
          <w:sz w:val="24"/>
          <w:szCs w:val="24"/>
          <w:lang w:bidi="ar-JO"/>
        </w:rPr>
        <w:t xml:space="preserve"> </w:t>
      </w:r>
      <w:r w:rsidR="00077354" w:rsidRPr="001F3692">
        <w:rPr>
          <w:rFonts w:asciiTheme="minorHAnsi" w:hAnsiTheme="minorHAnsi" w:cs="Andalus"/>
          <w:sz w:val="24"/>
          <w:szCs w:val="24"/>
        </w:rPr>
        <w:t>Implant Supported Prosthesis</w:t>
      </w:r>
    </w:p>
    <w:p w:rsidR="00077354" w:rsidRPr="00077354" w:rsidRDefault="00077354" w:rsidP="00077354">
      <w:pPr>
        <w:autoSpaceDE w:val="0"/>
        <w:autoSpaceDN w:val="0"/>
        <w:adjustRightInd w:val="0"/>
        <w:spacing w:after="0" w:line="240" w:lineRule="auto"/>
        <w:jc w:val="right"/>
        <w:rPr>
          <w:rFonts w:cs="Andalus"/>
          <w:sz w:val="24"/>
          <w:szCs w:val="24"/>
          <w:rtl/>
        </w:rPr>
      </w:pPr>
      <w:r w:rsidRPr="001F3692">
        <w:rPr>
          <w:rFonts w:cs="Andalus"/>
          <w:sz w:val="24"/>
          <w:szCs w:val="24"/>
          <w:lang w:bidi="ar-JO"/>
        </w:rPr>
        <w:t>Single or multiple missing teeth can be replaced with an implant-supported prosthesis.</w:t>
      </w:r>
      <w:proofErr w:type="spellStart"/>
      <w:r>
        <w:rPr>
          <w:rFonts w:cs="Andalus" w:hint="cs"/>
          <w:sz w:val="24"/>
          <w:szCs w:val="24"/>
          <w:rtl/>
        </w:rPr>
        <w:t>-</w:t>
      </w:r>
      <w:proofErr w:type="spellEnd"/>
    </w:p>
    <w:p w:rsidR="00077354" w:rsidRPr="001F3692" w:rsidRDefault="00077354" w:rsidP="00077354">
      <w:pPr>
        <w:pStyle w:val="1"/>
        <w:spacing w:line="360" w:lineRule="auto"/>
        <w:ind w:left="1440"/>
        <w:rPr>
          <w:rFonts w:asciiTheme="minorHAnsi" w:hAnsiTheme="minorHAnsi" w:cs="Andalus"/>
          <w:sz w:val="24"/>
          <w:szCs w:val="24"/>
        </w:rPr>
      </w:pPr>
    </w:p>
    <w:p w:rsidR="00077354" w:rsidRPr="001F3692" w:rsidRDefault="00077354" w:rsidP="00077354">
      <w:pPr>
        <w:pStyle w:val="1"/>
        <w:spacing w:line="360" w:lineRule="auto"/>
        <w:ind w:left="1080"/>
        <w:rPr>
          <w:rFonts w:asciiTheme="minorHAnsi" w:hAnsiTheme="minorHAnsi" w:cs="Andalus"/>
          <w:sz w:val="24"/>
          <w:szCs w:val="24"/>
        </w:rPr>
      </w:pPr>
      <w:r>
        <w:rPr>
          <w:rFonts w:asciiTheme="minorHAnsi" w:hAnsiTheme="minorHAnsi" w:cs="Andalus"/>
          <w:sz w:val="24"/>
          <w:szCs w:val="24"/>
        </w:rPr>
        <w:lastRenderedPageBreak/>
        <w:t xml:space="preserve">              </w:t>
      </w:r>
      <w:proofErr w:type="spellStart"/>
      <w:r>
        <w:rPr>
          <w:rFonts w:asciiTheme="minorHAnsi" w:hAnsiTheme="minorHAnsi" w:cs="Andalus"/>
          <w:sz w:val="24"/>
          <w:szCs w:val="24"/>
        </w:rPr>
        <w:t>i.</w:t>
      </w:r>
      <w:r w:rsidRPr="001F3692">
        <w:rPr>
          <w:rFonts w:asciiTheme="minorHAnsi" w:hAnsiTheme="minorHAnsi" w:cs="Andalus"/>
          <w:sz w:val="24"/>
          <w:szCs w:val="24"/>
        </w:rPr>
        <w:t>Removable</w:t>
      </w:r>
      <w:proofErr w:type="spellEnd"/>
      <w:r w:rsidRPr="001F3692">
        <w:rPr>
          <w:rFonts w:asciiTheme="minorHAnsi" w:hAnsiTheme="minorHAnsi" w:cs="Andalus"/>
          <w:sz w:val="24"/>
          <w:szCs w:val="24"/>
        </w:rPr>
        <w:t xml:space="preserve"> or complete partial dentures</w:t>
      </w:r>
    </w:p>
    <w:p w:rsidR="00077354" w:rsidRPr="00077354" w:rsidRDefault="00077354" w:rsidP="00077354">
      <w:pPr>
        <w:autoSpaceDE w:val="0"/>
        <w:autoSpaceDN w:val="0"/>
        <w:adjustRightInd w:val="0"/>
        <w:spacing w:after="0" w:line="240" w:lineRule="auto"/>
        <w:jc w:val="right"/>
        <w:rPr>
          <w:rFonts w:cs="Andalus"/>
          <w:sz w:val="24"/>
          <w:szCs w:val="24"/>
        </w:rPr>
      </w:pPr>
      <w:r>
        <w:rPr>
          <w:rFonts w:cs="Andalus"/>
          <w:sz w:val="24"/>
          <w:szCs w:val="24"/>
          <w:lang w:bidi="ar-JO"/>
        </w:rPr>
        <w:t>-</w:t>
      </w:r>
      <w:r w:rsidRPr="001F3692">
        <w:rPr>
          <w:rFonts w:cs="Andalus"/>
          <w:sz w:val="24"/>
          <w:szCs w:val="24"/>
          <w:lang w:bidi="ar-JO"/>
        </w:rPr>
        <w:t>They are designed to replace missing teeth and their supporting structures.</w:t>
      </w:r>
    </w:p>
    <w:p w:rsidR="00300496" w:rsidRDefault="00300496" w:rsidP="00D7040E">
      <w:pPr>
        <w:autoSpaceDE w:val="0"/>
        <w:autoSpaceDN w:val="0"/>
        <w:adjustRightInd w:val="0"/>
        <w:spacing w:after="0" w:line="240" w:lineRule="auto"/>
        <w:rPr>
          <w:rFonts w:cs="Andalus"/>
          <w:sz w:val="24"/>
          <w:szCs w:val="24"/>
          <w:rtl/>
        </w:rPr>
      </w:pPr>
    </w:p>
    <w:p w:rsidR="00300496" w:rsidRPr="006662C3" w:rsidRDefault="00300496" w:rsidP="00E210AE">
      <w:pPr>
        <w:autoSpaceDE w:val="0"/>
        <w:autoSpaceDN w:val="0"/>
        <w:adjustRightInd w:val="0"/>
        <w:spacing w:after="0" w:line="240" w:lineRule="auto"/>
        <w:jc w:val="right"/>
        <w:rPr>
          <w:rFonts w:cs="Andalus"/>
          <w:sz w:val="24"/>
          <w:szCs w:val="24"/>
          <w:rtl/>
        </w:rPr>
      </w:pPr>
    </w:p>
    <w:p w:rsidR="00077354" w:rsidRPr="00077354" w:rsidRDefault="00077354" w:rsidP="00D7040E">
      <w:pPr>
        <w:pStyle w:val="1"/>
        <w:spacing w:line="360" w:lineRule="auto"/>
        <w:ind w:left="0"/>
        <w:rPr>
          <w:rFonts w:asciiTheme="minorHAnsi" w:hAnsiTheme="minorHAnsi" w:cs="Andalus"/>
          <w:b/>
          <w:bCs/>
          <w:color w:val="FF0000"/>
          <w:sz w:val="24"/>
          <w:szCs w:val="24"/>
        </w:rPr>
      </w:pPr>
      <w:r>
        <w:rPr>
          <w:rFonts w:asciiTheme="minorHAnsi" w:hAnsiTheme="minorHAnsi" w:cs="Andalus"/>
          <w:b/>
          <w:bCs/>
          <w:sz w:val="24"/>
          <w:szCs w:val="24"/>
        </w:rPr>
        <w:t>III-Treatment of teet</w:t>
      </w:r>
      <w:r w:rsidRPr="00077354">
        <w:rPr>
          <w:rFonts w:asciiTheme="minorHAnsi" w:hAnsiTheme="minorHAnsi" w:cs="Andalus"/>
          <w:b/>
          <w:bCs/>
          <w:sz w:val="24"/>
          <w:szCs w:val="24"/>
        </w:rPr>
        <w:t xml:space="preserve">h Loss </w:t>
      </w:r>
    </w:p>
    <w:p w:rsidR="00077354" w:rsidRPr="001F3692" w:rsidRDefault="00077354" w:rsidP="00300496">
      <w:pPr>
        <w:pStyle w:val="1"/>
        <w:spacing w:line="360" w:lineRule="auto"/>
        <w:ind w:left="0"/>
        <w:rPr>
          <w:rFonts w:asciiTheme="minorHAnsi" w:hAnsiTheme="minorHAnsi" w:cs="Andalus"/>
          <w:sz w:val="24"/>
          <w:szCs w:val="24"/>
          <w:lang w:bidi="ar-JO"/>
        </w:rPr>
      </w:pPr>
      <w:r w:rsidRPr="001F3692">
        <w:rPr>
          <w:rFonts w:asciiTheme="minorHAnsi" w:hAnsiTheme="minorHAnsi" w:cs="Andalus"/>
          <w:sz w:val="24"/>
          <w:szCs w:val="24"/>
          <w:lang w:bidi="ar-JO"/>
        </w:rPr>
        <w:t xml:space="preserve"> </w:t>
      </w:r>
      <w:r>
        <w:rPr>
          <w:rFonts w:asciiTheme="minorHAnsi" w:hAnsiTheme="minorHAnsi" w:cs="Andalus"/>
          <w:sz w:val="24"/>
          <w:szCs w:val="24"/>
          <w:lang w:bidi="ar-JO"/>
        </w:rPr>
        <w:t>-</w:t>
      </w:r>
      <w:r w:rsidRPr="001F3692">
        <w:rPr>
          <w:rFonts w:asciiTheme="minorHAnsi" w:hAnsiTheme="minorHAnsi" w:cs="Andalus"/>
          <w:sz w:val="24"/>
          <w:szCs w:val="24"/>
          <w:lang w:bidi="ar-JO"/>
        </w:rPr>
        <w:t xml:space="preserve">Most teeth are lost as a result of dental caries or periodontal disease. More rarely they may be congenitally absent or lost as result of trauma or </w:t>
      </w:r>
      <w:proofErr w:type="spellStart"/>
      <w:r w:rsidRPr="001F3692">
        <w:rPr>
          <w:rFonts w:asciiTheme="minorHAnsi" w:hAnsiTheme="minorHAnsi" w:cs="Andalus"/>
          <w:sz w:val="24"/>
          <w:szCs w:val="24"/>
          <w:lang w:bidi="ar-JO"/>
        </w:rPr>
        <w:t>neoplastic</w:t>
      </w:r>
      <w:proofErr w:type="spellEnd"/>
      <w:r w:rsidRPr="001F3692">
        <w:rPr>
          <w:rFonts w:asciiTheme="minorHAnsi" w:hAnsiTheme="minorHAnsi" w:cs="Andalus"/>
          <w:sz w:val="24"/>
          <w:szCs w:val="24"/>
          <w:lang w:bidi="ar-JO"/>
        </w:rPr>
        <w:t xml:space="preserve"> disease.</w:t>
      </w:r>
    </w:p>
    <w:p w:rsidR="00077354" w:rsidRPr="001F3692" w:rsidRDefault="00077354" w:rsidP="00077354">
      <w:pPr>
        <w:pStyle w:val="1"/>
        <w:spacing w:line="360" w:lineRule="auto"/>
        <w:ind w:left="1440"/>
        <w:rPr>
          <w:rFonts w:asciiTheme="minorHAnsi" w:hAnsiTheme="minorHAnsi" w:cs="Andalus"/>
          <w:sz w:val="24"/>
          <w:szCs w:val="24"/>
        </w:rPr>
      </w:pPr>
    </w:p>
    <w:p w:rsidR="00077354" w:rsidRPr="001F3692" w:rsidRDefault="00077354" w:rsidP="00077354">
      <w:pPr>
        <w:pStyle w:val="1"/>
        <w:spacing w:line="360" w:lineRule="auto"/>
        <w:ind w:left="360"/>
        <w:rPr>
          <w:rFonts w:asciiTheme="minorHAnsi" w:hAnsiTheme="minorHAnsi" w:cs="Andalus"/>
          <w:sz w:val="24"/>
          <w:szCs w:val="24"/>
        </w:rPr>
      </w:pPr>
      <w:r>
        <w:rPr>
          <w:rFonts w:asciiTheme="minorHAnsi" w:hAnsiTheme="minorHAnsi" w:cs="Andalus"/>
          <w:sz w:val="24"/>
          <w:szCs w:val="24"/>
        </w:rPr>
        <w:t>-</w:t>
      </w:r>
      <w:r w:rsidRPr="001F3692">
        <w:rPr>
          <w:rFonts w:asciiTheme="minorHAnsi" w:hAnsiTheme="minorHAnsi" w:cs="Andalus"/>
          <w:sz w:val="24"/>
          <w:szCs w:val="24"/>
        </w:rPr>
        <w:t>Decision to remove a tooth</w:t>
      </w:r>
    </w:p>
    <w:p w:rsidR="00077354" w:rsidRPr="001F3692" w:rsidRDefault="00077354" w:rsidP="00300496">
      <w:pPr>
        <w:pStyle w:val="1"/>
        <w:autoSpaceDE w:val="0"/>
        <w:autoSpaceDN w:val="0"/>
        <w:adjustRightInd w:val="0"/>
        <w:spacing w:after="0" w:line="240" w:lineRule="auto"/>
        <w:ind w:left="0"/>
        <w:rPr>
          <w:rFonts w:asciiTheme="minorHAnsi" w:hAnsiTheme="minorHAnsi" w:cs="Andalus"/>
          <w:sz w:val="24"/>
          <w:szCs w:val="24"/>
          <w:lang w:bidi="ar-JO"/>
        </w:rPr>
      </w:pPr>
      <w:r>
        <w:rPr>
          <w:rFonts w:asciiTheme="minorHAnsi" w:hAnsiTheme="minorHAnsi" w:cs="Andalus"/>
          <w:sz w:val="24"/>
          <w:szCs w:val="24"/>
          <w:lang w:bidi="ar-JO"/>
        </w:rPr>
        <w:t>-</w:t>
      </w:r>
      <w:r w:rsidRPr="001F3692">
        <w:rPr>
          <w:rFonts w:asciiTheme="minorHAnsi" w:hAnsiTheme="minorHAnsi" w:cs="Andalus"/>
          <w:sz w:val="24"/>
          <w:szCs w:val="24"/>
          <w:lang w:bidi="ar-JO"/>
        </w:rPr>
        <w:t>The decision to remove a tooth is part of the treatment planning process and is made after assessing the advantages and disadvantages associated with retention of the tooth.</w:t>
      </w:r>
    </w:p>
    <w:p w:rsidR="00077354" w:rsidRPr="001F3692" w:rsidRDefault="00300496" w:rsidP="00300496">
      <w:pPr>
        <w:pStyle w:val="1"/>
        <w:autoSpaceDE w:val="0"/>
        <w:autoSpaceDN w:val="0"/>
        <w:adjustRightInd w:val="0"/>
        <w:spacing w:after="0" w:line="240" w:lineRule="auto"/>
        <w:ind w:left="0"/>
        <w:rPr>
          <w:rFonts w:asciiTheme="minorHAnsi" w:hAnsiTheme="minorHAnsi" w:cs="Andalus"/>
          <w:sz w:val="24"/>
          <w:szCs w:val="24"/>
          <w:lang w:bidi="ar-JO"/>
        </w:rPr>
      </w:pPr>
      <w:r>
        <w:rPr>
          <w:rFonts w:asciiTheme="minorHAnsi" w:hAnsiTheme="minorHAnsi" w:cs="Andalus"/>
          <w:sz w:val="24"/>
          <w:szCs w:val="24"/>
          <w:lang w:bidi="ar-JO"/>
        </w:rPr>
        <w:t>-</w:t>
      </w:r>
      <w:r w:rsidR="00077354" w:rsidRPr="001F3692">
        <w:rPr>
          <w:rFonts w:asciiTheme="minorHAnsi" w:hAnsiTheme="minorHAnsi" w:cs="Andalus"/>
          <w:sz w:val="24"/>
          <w:szCs w:val="24"/>
          <w:lang w:bidi="ar-JO"/>
        </w:rPr>
        <w:t>When trying to decid</w:t>
      </w:r>
      <w:r w:rsidR="00077354">
        <w:rPr>
          <w:rFonts w:asciiTheme="minorHAnsi" w:hAnsiTheme="minorHAnsi" w:cs="Andalus"/>
          <w:sz w:val="24"/>
          <w:szCs w:val="24"/>
          <w:lang w:bidi="ar-JO"/>
        </w:rPr>
        <w:t xml:space="preserve">e </w:t>
      </w:r>
      <w:r w:rsidR="00077354" w:rsidRPr="001F3692">
        <w:rPr>
          <w:rFonts w:asciiTheme="minorHAnsi" w:hAnsiTheme="minorHAnsi" w:cs="Andalus"/>
          <w:sz w:val="24"/>
          <w:szCs w:val="24"/>
          <w:lang w:bidi="ar-JO"/>
        </w:rPr>
        <w:t xml:space="preserve"> extraction of a tooth we have to get a </w:t>
      </w:r>
      <w:proofErr w:type="spellStart"/>
      <w:r w:rsidR="00077354" w:rsidRPr="001F3692">
        <w:rPr>
          <w:rFonts w:asciiTheme="minorHAnsi" w:hAnsiTheme="minorHAnsi" w:cs="Andalus"/>
          <w:sz w:val="24"/>
          <w:szCs w:val="24"/>
          <w:lang w:bidi="ar-JO"/>
        </w:rPr>
        <w:t>periapical</w:t>
      </w:r>
      <w:proofErr w:type="spellEnd"/>
      <w:r w:rsidR="00077354" w:rsidRPr="001F3692">
        <w:rPr>
          <w:rFonts w:asciiTheme="minorHAnsi" w:hAnsiTheme="minorHAnsi" w:cs="Andalus"/>
          <w:sz w:val="24"/>
          <w:szCs w:val="24"/>
          <w:lang w:bidi="ar-JO"/>
        </w:rPr>
        <w:t xml:space="preserve"> radiograph, and we have to try our best to save the tooth from extraction.</w:t>
      </w:r>
    </w:p>
    <w:p w:rsidR="00077354" w:rsidRPr="001F3692" w:rsidRDefault="00300496" w:rsidP="00300496">
      <w:pPr>
        <w:pStyle w:val="1"/>
        <w:autoSpaceDE w:val="0"/>
        <w:autoSpaceDN w:val="0"/>
        <w:adjustRightInd w:val="0"/>
        <w:spacing w:after="0" w:line="240" w:lineRule="auto"/>
        <w:ind w:left="0"/>
        <w:rPr>
          <w:rFonts w:asciiTheme="minorHAnsi" w:hAnsiTheme="minorHAnsi" w:cs="Andalus"/>
          <w:sz w:val="24"/>
          <w:szCs w:val="24"/>
          <w:lang w:bidi="ar-JO"/>
        </w:rPr>
      </w:pPr>
      <w:r>
        <w:rPr>
          <w:rFonts w:asciiTheme="minorHAnsi" w:hAnsiTheme="minorHAnsi" w:cs="Andalus"/>
          <w:sz w:val="24"/>
          <w:szCs w:val="24"/>
          <w:lang w:bidi="ar-JO"/>
        </w:rPr>
        <w:t>-</w:t>
      </w:r>
      <w:r w:rsidR="00077354" w:rsidRPr="001F3692">
        <w:rPr>
          <w:rFonts w:asciiTheme="minorHAnsi" w:hAnsiTheme="minorHAnsi" w:cs="Andalus"/>
          <w:sz w:val="24"/>
          <w:szCs w:val="24"/>
          <w:lang w:bidi="ar-JO"/>
        </w:rPr>
        <w:t xml:space="preserve">If at the end we can get about </w:t>
      </w:r>
      <w:smartTag w:uri="urn:schemas-microsoft-com:office:smarttags" w:element="metricconverter">
        <w:smartTagPr>
          <w:attr w:name="ProductID" w:val="2 mm"/>
        </w:smartTagPr>
        <w:r w:rsidR="00077354" w:rsidRPr="001F3692">
          <w:rPr>
            <w:rFonts w:asciiTheme="minorHAnsi" w:hAnsiTheme="minorHAnsi" w:cs="Andalus"/>
            <w:sz w:val="24"/>
            <w:szCs w:val="24"/>
            <w:lang w:bidi="ar-JO"/>
          </w:rPr>
          <w:t>2 mm</w:t>
        </w:r>
      </w:smartTag>
      <w:r w:rsidR="00077354" w:rsidRPr="001F3692">
        <w:rPr>
          <w:rFonts w:asciiTheme="minorHAnsi" w:hAnsiTheme="minorHAnsi" w:cs="Andalus"/>
          <w:sz w:val="24"/>
          <w:szCs w:val="24"/>
          <w:lang w:bidi="ar-JO"/>
        </w:rPr>
        <w:t xml:space="preserve"> of sound tooth structure (ferrule effect) either from the crown itself or after crown lengthening  to gain more tooth structure,  then this tooth is indicated for restoration and we can build it up using the post and core system. Otherwise the tooth is for extraction.</w:t>
      </w:r>
    </w:p>
    <w:p w:rsidR="00077354" w:rsidRPr="001F3692" w:rsidRDefault="00077354" w:rsidP="00077354">
      <w:pPr>
        <w:pStyle w:val="1"/>
        <w:autoSpaceDE w:val="0"/>
        <w:autoSpaceDN w:val="0"/>
        <w:adjustRightInd w:val="0"/>
        <w:spacing w:after="0" w:line="240" w:lineRule="auto"/>
        <w:rPr>
          <w:rFonts w:asciiTheme="minorHAnsi" w:hAnsiTheme="minorHAnsi" w:cs="Andalus"/>
          <w:sz w:val="24"/>
          <w:szCs w:val="24"/>
          <w:lang w:bidi="ar-JO"/>
        </w:rPr>
      </w:pPr>
    </w:p>
    <w:p w:rsidR="00077354" w:rsidRPr="001F3692" w:rsidRDefault="00077354" w:rsidP="00077354">
      <w:pPr>
        <w:pStyle w:val="1"/>
        <w:spacing w:line="360" w:lineRule="auto"/>
        <w:ind w:left="360"/>
        <w:rPr>
          <w:rFonts w:asciiTheme="minorHAnsi" w:hAnsiTheme="minorHAnsi" w:cs="Andalus"/>
          <w:i/>
          <w:iCs/>
          <w:sz w:val="24"/>
          <w:szCs w:val="24"/>
        </w:rPr>
      </w:pPr>
      <w:r>
        <w:rPr>
          <w:rFonts w:asciiTheme="minorHAnsi" w:hAnsiTheme="minorHAnsi" w:cs="Andalus"/>
          <w:sz w:val="24"/>
          <w:szCs w:val="24"/>
        </w:rPr>
        <w:t>-</w:t>
      </w:r>
      <w:r w:rsidRPr="001F3692">
        <w:rPr>
          <w:rFonts w:asciiTheme="minorHAnsi" w:hAnsiTheme="minorHAnsi" w:cs="Andalus"/>
          <w:sz w:val="24"/>
          <w:szCs w:val="24"/>
        </w:rPr>
        <w:t>Consequences of removal without replacement.</w:t>
      </w:r>
    </w:p>
    <w:p w:rsidR="00077354" w:rsidRPr="001F3692" w:rsidRDefault="00077354" w:rsidP="00E92304">
      <w:pPr>
        <w:pStyle w:val="1"/>
        <w:autoSpaceDE w:val="0"/>
        <w:autoSpaceDN w:val="0"/>
        <w:adjustRightInd w:val="0"/>
        <w:spacing w:after="0" w:line="240" w:lineRule="auto"/>
        <w:ind w:left="0"/>
        <w:rPr>
          <w:rFonts w:asciiTheme="minorHAnsi" w:hAnsiTheme="minorHAnsi" w:cs="Andalus"/>
          <w:sz w:val="24"/>
          <w:szCs w:val="24"/>
          <w:lang w:bidi="ar-JO"/>
        </w:rPr>
      </w:pPr>
      <w:r>
        <w:rPr>
          <w:rFonts w:asciiTheme="minorHAnsi" w:hAnsiTheme="minorHAnsi" w:cs="Andalus"/>
          <w:sz w:val="24"/>
          <w:szCs w:val="24"/>
          <w:lang w:bidi="ar-JO"/>
        </w:rPr>
        <w:t>-</w:t>
      </w:r>
      <w:r w:rsidRPr="001F3692">
        <w:rPr>
          <w:rFonts w:asciiTheme="minorHAnsi" w:hAnsiTheme="minorHAnsi" w:cs="Andalus"/>
          <w:sz w:val="24"/>
          <w:szCs w:val="24"/>
          <w:lang w:bidi="ar-JO"/>
        </w:rPr>
        <w:t>The stability of an individual tooth depends on a balance of the forces exerted on that tooth by the adjacent and opposing teeth and supporting tissues and by the soft tissues of the cheeks, lips, and tongue. When a single tooth is no</w:t>
      </w:r>
      <w:r>
        <w:rPr>
          <w:rFonts w:asciiTheme="minorHAnsi" w:hAnsiTheme="minorHAnsi" w:cs="Andalus"/>
          <w:sz w:val="24"/>
          <w:szCs w:val="24"/>
          <w:lang w:bidi="ar-JO"/>
        </w:rPr>
        <w:t>t replaced, this balance is disturbed</w:t>
      </w:r>
      <w:r w:rsidRPr="001F3692">
        <w:rPr>
          <w:rFonts w:asciiTheme="minorHAnsi" w:hAnsiTheme="minorHAnsi" w:cs="Andalus"/>
          <w:sz w:val="24"/>
          <w:szCs w:val="24"/>
          <w:lang w:bidi="ar-JO"/>
        </w:rPr>
        <w:t xml:space="preserve">. </w:t>
      </w:r>
      <w:r w:rsidR="00E92304">
        <w:rPr>
          <w:rFonts w:asciiTheme="minorHAnsi" w:hAnsiTheme="minorHAnsi" w:cs="Andalus"/>
          <w:sz w:val="24"/>
          <w:szCs w:val="24"/>
          <w:lang w:bidi="ar-JO"/>
        </w:rPr>
        <w:br/>
      </w:r>
    </w:p>
    <w:p w:rsidR="00E92304" w:rsidRPr="00E92304" w:rsidRDefault="00077354" w:rsidP="00E92304">
      <w:pPr>
        <w:pStyle w:val="1"/>
        <w:spacing w:line="360" w:lineRule="auto"/>
        <w:ind w:left="0"/>
        <w:rPr>
          <w:rFonts w:asciiTheme="minorHAnsi" w:hAnsiTheme="minorHAnsi" w:cs="Andalus"/>
          <w:b/>
          <w:bCs/>
          <w:sz w:val="24"/>
          <w:szCs w:val="24"/>
          <w:lang w:bidi="ar-JO"/>
        </w:rPr>
      </w:pPr>
      <w:r w:rsidRPr="001F3692">
        <w:rPr>
          <w:rFonts w:asciiTheme="minorHAnsi" w:hAnsiTheme="minorHAnsi" w:cs="Andalus"/>
          <w:sz w:val="24"/>
          <w:szCs w:val="24"/>
          <w:lang w:bidi="ar-JO"/>
        </w:rPr>
        <w:t>-slight common situation that u see in clinics when lower six extracted without replacement</w:t>
      </w:r>
      <w:r>
        <w:rPr>
          <w:rFonts w:asciiTheme="minorHAnsi" w:hAnsiTheme="minorHAnsi" w:cs="Andalus"/>
          <w:sz w:val="24"/>
          <w:szCs w:val="24"/>
          <w:lang w:bidi="ar-JO"/>
        </w:rPr>
        <w:t>,</w:t>
      </w:r>
      <w:r w:rsidRPr="001F3692">
        <w:rPr>
          <w:rFonts w:asciiTheme="minorHAnsi" w:hAnsiTheme="minorHAnsi" w:cs="Andalus"/>
          <w:sz w:val="24"/>
          <w:szCs w:val="24"/>
          <w:lang w:bidi="ar-JO"/>
        </w:rPr>
        <w:t xml:space="preserve"> tilting of the </w:t>
      </w:r>
      <w:r w:rsidR="00E92304">
        <w:rPr>
          <w:rFonts w:asciiTheme="minorHAnsi" w:hAnsiTheme="minorHAnsi" w:cs="Andalus"/>
          <w:sz w:val="24"/>
          <w:szCs w:val="24"/>
          <w:lang w:bidi="ar-JO"/>
        </w:rPr>
        <w:t xml:space="preserve">adjacent </w:t>
      </w:r>
      <w:r w:rsidRPr="001F3692">
        <w:rPr>
          <w:rFonts w:asciiTheme="minorHAnsi" w:hAnsiTheme="minorHAnsi" w:cs="Andalus"/>
          <w:sz w:val="24"/>
          <w:szCs w:val="24"/>
          <w:lang w:bidi="ar-JO"/>
        </w:rPr>
        <w:t>teeth will happen, loss of proximal contact. and over eruption of the opposing tooth.</w:t>
      </w:r>
      <w:r w:rsidR="00E92304">
        <w:rPr>
          <w:rFonts w:asciiTheme="minorHAnsi" w:hAnsiTheme="minorHAnsi" w:cs="Andalus"/>
          <w:sz w:val="24"/>
          <w:szCs w:val="24"/>
          <w:lang w:bidi="ar-JO"/>
        </w:rPr>
        <w:br/>
      </w:r>
      <w:r w:rsidRPr="00E92304">
        <w:rPr>
          <w:rFonts w:asciiTheme="minorHAnsi" w:hAnsiTheme="minorHAnsi" w:cs="Andalus"/>
          <w:b/>
          <w:bCs/>
          <w:sz w:val="24"/>
          <w:szCs w:val="24"/>
          <w:lang w:bidi="ar-JO"/>
        </w:rPr>
        <w:t xml:space="preserve"> </w:t>
      </w:r>
      <w:r w:rsidR="00E92304" w:rsidRPr="00E92304">
        <w:rPr>
          <w:rFonts w:asciiTheme="minorHAnsi" w:hAnsiTheme="minorHAnsi" w:cs="Andalus"/>
          <w:b/>
          <w:bCs/>
          <w:sz w:val="24"/>
          <w:szCs w:val="24"/>
          <w:lang w:bidi="ar-JO"/>
        </w:rPr>
        <w:br/>
        <w:t>IV) Selection of abutment teeth</w:t>
      </w:r>
    </w:p>
    <w:p w:rsidR="00E92304" w:rsidRPr="001F3692" w:rsidRDefault="00E92304" w:rsidP="00E92304">
      <w:pPr>
        <w:autoSpaceDE w:val="0"/>
        <w:autoSpaceDN w:val="0"/>
        <w:adjustRightInd w:val="0"/>
        <w:spacing w:after="0" w:line="240" w:lineRule="auto"/>
        <w:jc w:val="right"/>
        <w:rPr>
          <w:rFonts w:cs="Andalus"/>
          <w:sz w:val="24"/>
          <w:szCs w:val="24"/>
          <w:lang w:bidi="ar-JO"/>
        </w:rPr>
      </w:pPr>
      <w:r w:rsidRPr="001F3692">
        <w:rPr>
          <w:rFonts w:cs="Andalus"/>
          <w:sz w:val="24"/>
          <w:szCs w:val="24"/>
          <w:lang w:bidi="ar-JO"/>
        </w:rPr>
        <w:t xml:space="preserve">-Whenever possible, FPDs should be designed as simply as possible, with a single well-anchored retainer fixed rigidly at each end of the </w:t>
      </w:r>
      <w:proofErr w:type="spellStart"/>
      <w:r w:rsidRPr="001F3692">
        <w:rPr>
          <w:rFonts w:cs="Andalus"/>
          <w:sz w:val="24"/>
          <w:szCs w:val="24"/>
          <w:lang w:bidi="ar-JO"/>
        </w:rPr>
        <w:t>pontic</w:t>
      </w:r>
      <w:proofErr w:type="spellEnd"/>
      <w:r w:rsidRPr="001F3692">
        <w:rPr>
          <w:rFonts w:cs="Andalus"/>
          <w:sz w:val="24"/>
          <w:szCs w:val="24"/>
          <w:lang w:bidi="ar-JO"/>
        </w:rPr>
        <w:t xml:space="preserve">. The use of multiple splinted abutment teeth, </w:t>
      </w:r>
      <w:proofErr w:type="spellStart"/>
      <w:r w:rsidRPr="001F3692">
        <w:rPr>
          <w:rFonts w:cs="Andalus"/>
          <w:sz w:val="24"/>
          <w:szCs w:val="24"/>
          <w:lang w:bidi="ar-JO"/>
        </w:rPr>
        <w:t>nonrigid</w:t>
      </w:r>
      <w:proofErr w:type="spellEnd"/>
      <w:r w:rsidRPr="001F3692">
        <w:rPr>
          <w:rFonts w:cs="Andalus"/>
          <w:sz w:val="24"/>
          <w:szCs w:val="24"/>
          <w:lang w:bidi="ar-JO"/>
        </w:rPr>
        <w:t xml:space="preserve"> connectors, or intermediate PIER (that comes in middle between two extracted teeth)  makes the procedure much more difficult, and often the result compromises the long-term prognosis. </w:t>
      </w:r>
    </w:p>
    <w:p w:rsidR="00E92304" w:rsidRPr="001F3692" w:rsidRDefault="00E92304" w:rsidP="00E92304">
      <w:pPr>
        <w:autoSpaceDE w:val="0"/>
        <w:autoSpaceDN w:val="0"/>
        <w:adjustRightInd w:val="0"/>
        <w:spacing w:after="0" w:line="240" w:lineRule="auto"/>
        <w:jc w:val="right"/>
        <w:rPr>
          <w:rFonts w:cs="Andalus"/>
          <w:sz w:val="24"/>
          <w:szCs w:val="24"/>
          <w:lang w:bidi="ar-JO"/>
        </w:rPr>
      </w:pPr>
      <w:r w:rsidRPr="001F3692">
        <w:rPr>
          <w:rFonts w:cs="Andalus"/>
          <w:sz w:val="24"/>
          <w:szCs w:val="24"/>
          <w:lang w:bidi="ar-JO"/>
        </w:rPr>
        <w:t xml:space="preserve">-Sometimes we’ll have cases with multiple extracted teeth and an intermediate abutment, this abutment is called pier abutment. The design will be a bit complicated, and it is hard to achieve </w:t>
      </w:r>
      <w:r>
        <w:rPr>
          <w:rFonts w:cs="Andalus"/>
          <w:sz w:val="24"/>
          <w:szCs w:val="24"/>
          <w:lang w:bidi="ar-JO"/>
        </w:rPr>
        <w:t xml:space="preserve">parallelism for the abutments </w:t>
      </w:r>
    </w:p>
    <w:p w:rsidR="00E92304" w:rsidRPr="001F3692" w:rsidRDefault="00E92304" w:rsidP="00E92304">
      <w:pPr>
        <w:pStyle w:val="1"/>
        <w:spacing w:line="360" w:lineRule="auto"/>
        <w:rPr>
          <w:rFonts w:asciiTheme="minorHAnsi" w:hAnsiTheme="minorHAnsi" w:cs="Andalus"/>
          <w:i/>
          <w:iCs/>
          <w:sz w:val="24"/>
          <w:szCs w:val="24"/>
          <w:lang w:bidi="ar-JO"/>
        </w:rPr>
      </w:pPr>
    </w:p>
    <w:p w:rsidR="00E92304" w:rsidRPr="001F3692" w:rsidRDefault="00E92304" w:rsidP="00E92304">
      <w:pPr>
        <w:pStyle w:val="1"/>
        <w:spacing w:line="360" w:lineRule="auto"/>
        <w:ind w:left="360"/>
        <w:rPr>
          <w:rFonts w:asciiTheme="minorHAnsi" w:hAnsiTheme="minorHAnsi" w:cs="Andalus"/>
          <w:sz w:val="24"/>
          <w:szCs w:val="24"/>
          <w:lang w:bidi="ar-JO"/>
        </w:rPr>
      </w:pPr>
      <w:r>
        <w:rPr>
          <w:rFonts w:asciiTheme="minorHAnsi" w:hAnsiTheme="minorHAnsi" w:cs="Andalus"/>
          <w:sz w:val="24"/>
          <w:szCs w:val="24"/>
          <w:lang w:bidi="ar-JO"/>
        </w:rPr>
        <w:t>-</w:t>
      </w:r>
      <w:r w:rsidRPr="001F3692">
        <w:rPr>
          <w:rFonts w:asciiTheme="minorHAnsi" w:hAnsiTheme="minorHAnsi" w:cs="Andalus"/>
          <w:sz w:val="24"/>
          <w:szCs w:val="24"/>
          <w:lang w:bidi="ar-JO"/>
        </w:rPr>
        <w:t>Replacement of a single missing tooth</w:t>
      </w:r>
    </w:p>
    <w:p w:rsidR="00E92304" w:rsidRPr="001F3692" w:rsidRDefault="00E92304" w:rsidP="00E92304">
      <w:pPr>
        <w:autoSpaceDE w:val="0"/>
        <w:autoSpaceDN w:val="0"/>
        <w:adjustRightInd w:val="0"/>
        <w:spacing w:after="0" w:line="240" w:lineRule="auto"/>
        <w:jc w:val="right"/>
        <w:rPr>
          <w:rFonts w:cs="Andalus"/>
          <w:sz w:val="24"/>
          <w:szCs w:val="24"/>
          <w:lang w:bidi="ar-JO"/>
        </w:rPr>
      </w:pPr>
      <w:r w:rsidRPr="001F3692">
        <w:rPr>
          <w:rFonts w:cs="Andalus"/>
          <w:sz w:val="24"/>
          <w:szCs w:val="24"/>
          <w:lang w:bidi="ar-JO"/>
        </w:rPr>
        <w:t xml:space="preserve">-Unless bone support has been weakened by advanced periodontal disease, a single missing tooth can almost always be replaced by a three-unit FPD having one </w:t>
      </w:r>
      <w:proofErr w:type="spellStart"/>
      <w:r w:rsidRPr="001F3692">
        <w:rPr>
          <w:rFonts w:cs="Andalus"/>
          <w:sz w:val="24"/>
          <w:szCs w:val="24"/>
          <w:lang w:bidi="ar-JO"/>
        </w:rPr>
        <w:t>mesial</w:t>
      </w:r>
      <w:proofErr w:type="spellEnd"/>
      <w:r w:rsidRPr="001F3692">
        <w:rPr>
          <w:rFonts w:cs="Andalus"/>
          <w:sz w:val="24"/>
          <w:szCs w:val="24"/>
          <w:lang w:bidi="ar-JO"/>
        </w:rPr>
        <w:t xml:space="preserve"> and one distal abutment tooth. </w:t>
      </w:r>
    </w:p>
    <w:p w:rsidR="00E92304" w:rsidRPr="001F3692" w:rsidRDefault="00E92304" w:rsidP="00E92304">
      <w:pPr>
        <w:autoSpaceDE w:val="0"/>
        <w:autoSpaceDN w:val="0"/>
        <w:adjustRightInd w:val="0"/>
        <w:spacing w:after="0" w:line="240" w:lineRule="auto"/>
        <w:rPr>
          <w:rFonts w:cs="Andalus"/>
          <w:sz w:val="24"/>
          <w:szCs w:val="24"/>
          <w:lang w:bidi="ar-JO"/>
        </w:rPr>
      </w:pPr>
    </w:p>
    <w:p w:rsidR="00D7040E" w:rsidRDefault="00E92304" w:rsidP="00D7040E">
      <w:pPr>
        <w:autoSpaceDE w:val="0"/>
        <w:autoSpaceDN w:val="0"/>
        <w:adjustRightInd w:val="0"/>
        <w:spacing w:after="0" w:line="240" w:lineRule="auto"/>
        <w:jc w:val="right"/>
        <w:rPr>
          <w:rFonts w:cs="Andalus"/>
          <w:sz w:val="24"/>
          <w:szCs w:val="24"/>
          <w:lang w:bidi="ar-JO"/>
        </w:rPr>
      </w:pPr>
      <w:r w:rsidRPr="001F3692">
        <w:rPr>
          <w:rFonts w:cs="Andalus"/>
          <w:sz w:val="24"/>
          <w:szCs w:val="24"/>
          <w:lang w:bidi="ar-JO"/>
        </w:rPr>
        <w:t xml:space="preserve">-An exception is when the FPD is replacing a maxillary or </w:t>
      </w:r>
      <w:proofErr w:type="spellStart"/>
      <w:r w:rsidRPr="001F3692">
        <w:rPr>
          <w:rFonts w:cs="Andalus"/>
          <w:sz w:val="24"/>
          <w:szCs w:val="24"/>
          <w:lang w:bidi="ar-JO"/>
        </w:rPr>
        <w:t>mandibular</w:t>
      </w:r>
      <w:proofErr w:type="spellEnd"/>
      <w:r w:rsidRPr="001F3692">
        <w:rPr>
          <w:rFonts w:cs="Andalus"/>
          <w:sz w:val="24"/>
          <w:szCs w:val="24"/>
          <w:lang w:bidi="ar-JO"/>
        </w:rPr>
        <w:t xml:space="preserve"> canine. Under these circumstances, the small anterior abutment tooth needs to be splinted to the central incisor to prevent lateral displacement of the bridge under the forces… when we have missing canine , we can’t rely on a the lateral incisor as an abutment because it is a weak tooth , so we take the premolar , lateral , and central as abutments for fixed – fixed 4 units bridge .</w:t>
      </w:r>
    </w:p>
    <w:p w:rsidR="00C44D3B" w:rsidRPr="001F3692" w:rsidRDefault="00E92304" w:rsidP="00D7040E">
      <w:pPr>
        <w:autoSpaceDE w:val="0"/>
        <w:autoSpaceDN w:val="0"/>
        <w:adjustRightInd w:val="0"/>
        <w:spacing w:after="0" w:line="240" w:lineRule="auto"/>
        <w:jc w:val="right"/>
        <w:rPr>
          <w:rFonts w:cs="Andalus"/>
          <w:sz w:val="24"/>
          <w:szCs w:val="24"/>
          <w:rtl/>
        </w:rPr>
      </w:pPr>
      <w:r>
        <w:rPr>
          <w:rFonts w:cs="Andalus"/>
          <w:sz w:val="24"/>
          <w:szCs w:val="24"/>
          <w:lang w:bidi="ar-JO"/>
        </w:rPr>
        <w:lastRenderedPageBreak/>
        <w:br/>
        <w:t>-</w:t>
      </w:r>
      <w:proofErr w:type="spellStart"/>
      <w:r>
        <w:rPr>
          <w:rFonts w:cs="Andalus"/>
          <w:sz w:val="24"/>
          <w:szCs w:val="24"/>
          <w:lang w:bidi="ar-JO"/>
        </w:rPr>
        <w:t>Replacment</w:t>
      </w:r>
      <w:proofErr w:type="spellEnd"/>
      <w:r>
        <w:rPr>
          <w:rFonts w:cs="Andalus"/>
          <w:sz w:val="24"/>
          <w:szCs w:val="24"/>
          <w:lang w:bidi="ar-JO"/>
        </w:rPr>
        <w:t xml:space="preserve"> of single missing tooth with cantilever FPD:</w:t>
      </w:r>
      <w:r>
        <w:rPr>
          <w:rFonts w:cs="Andalus" w:hint="cs"/>
          <w:sz w:val="24"/>
          <w:szCs w:val="24"/>
          <w:rtl/>
          <w:lang w:bidi="ar-JO"/>
        </w:rPr>
        <w:t xml:space="preserve"> </w:t>
      </w:r>
      <w:r>
        <w:rPr>
          <w:rFonts w:cs="Andalus"/>
          <w:sz w:val="24"/>
          <w:szCs w:val="24"/>
          <w:lang w:bidi="ar-JO"/>
        </w:rPr>
        <w:t xml:space="preserve">    </w:t>
      </w:r>
      <w:r>
        <w:rPr>
          <w:rFonts w:cs="Andalus"/>
          <w:sz w:val="24"/>
          <w:szCs w:val="24"/>
          <w:lang w:bidi="ar-JO"/>
        </w:rPr>
        <w:br/>
      </w:r>
      <w:r>
        <w:rPr>
          <w:rFonts w:cs="Andalus"/>
          <w:sz w:val="24"/>
          <w:szCs w:val="24"/>
          <w:lang w:bidi="ar-JO"/>
        </w:rPr>
        <w:br/>
      </w:r>
      <w:r w:rsidRPr="001F3692">
        <w:rPr>
          <w:rFonts w:cs="Andalus"/>
          <w:sz w:val="24"/>
          <w:szCs w:val="24"/>
          <w:lang w:bidi="ar-JO"/>
        </w:rPr>
        <w:t xml:space="preserve">-FPDs in which only one side of the </w:t>
      </w:r>
      <w:proofErr w:type="spellStart"/>
      <w:r w:rsidRPr="001F3692">
        <w:rPr>
          <w:rFonts w:cs="Andalus"/>
          <w:sz w:val="24"/>
          <w:szCs w:val="24"/>
          <w:lang w:bidi="ar-JO"/>
        </w:rPr>
        <w:t>pontic</w:t>
      </w:r>
      <w:proofErr w:type="spellEnd"/>
      <w:r w:rsidRPr="001F3692">
        <w:rPr>
          <w:rFonts w:cs="Andalus"/>
          <w:sz w:val="24"/>
          <w:szCs w:val="24"/>
          <w:lang w:bidi="ar-JO"/>
        </w:rPr>
        <w:t xml:space="preserve"> is attached to a retainer are referred to as cantilevered. An example would be a lateral incisor </w:t>
      </w:r>
      <w:proofErr w:type="spellStart"/>
      <w:r w:rsidRPr="001F3692">
        <w:rPr>
          <w:rFonts w:cs="Andalus"/>
          <w:sz w:val="24"/>
          <w:szCs w:val="24"/>
          <w:lang w:bidi="ar-JO"/>
        </w:rPr>
        <w:t>pontic</w:t>
      </w:r>
      <w:proofErr w:type="spellEnd"/>
      <w:r w:rsidRPr="001F3692">
        <w:rPr>
          <w:rFonts w:cs="Andalus"/>
          <w:sz w:val="24"/>
          <w:szCs w:val="24"/>
          <w:lang w:bidi="ar-JO"/>
        </w:rPr>
        <w:t xml:space="preserve"> attached only to an </w:t>
      </w:r>
      <w:proofErr w:type="spellStart"/>
      <w:r w:rsidRPr="001F3692">
        <w:rPr>
          <w:rFonts w:cs="Andalus"/>
          <w:sz w:val="24"/>
          <w:szCs w:val="24"/>
          <w:lang w:bidi="ar-JO"/>
        </w:rPr>
        <w:t>extracoronal</w:t>
      </w:r>
      <w:proofErr w:type="spellEnd"/>
      <w:r w:rsidRPr="001F3692">
        <w:rPr>
          <w:rFonts w:cs="Andalus"/>
          <w:sz w:val="24"/>
          <w:szCs w:val="24"/>
          <w:lang w:bidi="ar-JO"/>
        </w:rPr>
        <w:t xml:space="preserve"> metal-ceramic retainer on a canine</w:t>
      </w:r>
      <w:r>
        <w:rPr>
          <w:rFonts w:cs="Andalus"/>
          <w:sz w:val="24"/>
          <w:szCs w:val="24"/>
          <w:lang w:bidi="ar-JO"/>
        </w:rPr>
        <w:t>.</w:t>
      </w:r>
      <w:r>
        <w:rPr>
          <w:rFonts w:cs="Andalus"/>
          <w:sz w:val="24"/>
          <w:szCs w:val="24"/>
          <w:lang w:bidi="ar-JO"/>
        </w:rPr>
        <w:br/>
      </w:r>
      <w:r w:rsidR="00D7040E">
        <w:rPr>
          <w:rFonts w:cs="Andalus"/>
          <w:sz w:val="24"/>
          <w:szCs w:val="24"/>
          <w:lang w:bidi="ar-JO"/>
        </w:rPr>
        <w:br/>
      </w:r>
      <w:r>
        <w:rPr>
          <w:rFonts w:cs="Andalus"/>
          <w:sz w:val="24"/>
          <w:szCs w:val="24"/>
          <w:lang w:bidi="ar-JO"/>
        </w:rPr>
        <w:t>-although some of the difficulties encountered in making 3 units bridge are lessened the use of the cantilever bridge is still popular in replacing the missing upper laterals, so the first choice is the 3 unit bridge and we can use the cantilever bridge depending on the case and to be more conservative.</w:t>
      </w:r>
      <w:r w:rsidR="00C44D3B">
        <w:rPr>
          <w:rFonts w:cs="Andalus"/>
          <w:sz w:val="24"/>
          <w:szCs w:val="24"/>
          <w:lang w:bidi="ar-JO"/>
        </w:rPr>
        <w:br/>
      </w:r>
      <w:r w:rsidR="00C44D3B" w:rsidRPr="001F3692">
        <w:rPr>
          <w:rFonts w:cs="Andalus"/>
          <w:sz w:val="24"/>
          <w:szCs w:val="24"/>
          <w:lang w:bidi="ar-JO"/>
        </w:rPr>
        <w:t xml:space="preserve">-However, the long-term prognosis of the single abutment cantilever is poor. Forces are best tolerated by the periodontal supporting structures when directed in the long axes of the teeth. This is the case when a simple three-unit FPD is used. </w:t>
      </w:r>
      <w:r w:rsidR="00C44D3B">
        <w:rPr>
          <w:rFonts w:cs="Andalus"/>
          <w:sz w:val="24"/>
          <w:szCs w:val="24"/>
          <w:lang w:bidi="ar-JO"/>
        </w:rPr>
        <w:br/>
      </w:r>
      <w:r w:rsidR="00C44D3B">
        <w:rPr>
          <w:rFonts w:cs="Andalus"/>
          <w:noProof/>
          <w:sz w:val="24"/>
          <w:szCs w:val="24"/>
        </w:rPr>
        <w:drawing>
          <wp:inline distT="0" distB="0" distL="0" distR="0">
            <wp:extent cx="5086350" cy="303847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086350" cy="3038475"/>
                    </a:xfrm>
                    <a:prstGeom prst="rect">
                      <a:avLst/>
                    </a:prstGeom>
                    <a:noFill/>
                    <a:ln w="9525">
                      <a:noFill/>
                      <a:miter lim="800000"/>
                      <a:headEnd/>
                      <a:tailEnd/>
                    </a:ln>
                  </pic:spPr>
                </pic:pic>
              </a:graphicData>
            </a:graphic>
          </wp:inline>
        </w:drawing>
      </w:r>
    </w:p>
    <w:p w:rsidR="00E92304" w:rsidRPr="00C44D3B" w:rsidRDefault="00E92304" w:rsidP="00E92304">
      <w:pPr>
        <w:autoSpaceDE w:val="0"/>
        <w:autoSpaceDN w:val="0"/>
        <w:adjustRightInd w:val="0"/>
        <w:spacing w:after="0" w:line="240" w:lineRule="auto"/>
        <w:jc w:val="right"/>
        <w:rPr>
          <w:rFonts w:cs="Andalus"/>
          <w:sz w:val="24"/>
          <w:szCs w:val="24"/>
          <w:rtl/>
        </w:rPr>
      </w:pPr>
    </w:p>
    <w:p w:rsidR="00077354" w:rsidRPr="00C44D3B" w:rsidRDefault="00077354" w:rsidP="00077354">
      <w:pPr>
        <w:pStyle w:val="1"/>
        <w:autoSpaceDE w:val="0"/>
        <w:autoSpaceDN w:val="0"/>
        <w:adjustRightInd w:val="0"/>
        <w:spacing w:after="0" w:line="240" w:lineRule="auto"/>
        <w:rPr>
          <w:rFonts w:asciiTheme="minorHAnsi" w:hAnsiTheme="minorHAnsi" w:cs="Andalus"/>
          <w:sz w:val="24"/>
          <w:szCs w:val="24"/>
          <w:lang w:bidi="ar-JO"/>
        </w:rPr>
      </w:pPr>
    </w:p>
    <w:p w:rsidR="00300496" w:rsidRDefault="00C44D3B" w:rsidP="00C44D3B">
      <w:pPr>
        <w:autoSpaceDE w:val="0"/>
        <w:autoSpaceDN w:val="0"/>
        <w:adjustRightInd w:val="0"/>
        <w:spacing w:after="0" w:line="240" w:lineRule="auto"/>
        <w:jc w:val="right"/>
        <w:rPr>
          <w:rFonts w:cs="Andalus"/>
          <w:sz w:val="24"/>
          <w:szCs w:val="24"/>
          <w:rtl/>
        </w:rPr>
      </w:pPr>
      <w:r>
        <w:rPr>
          <w:rFonts w:cs="Andalus"/>
          <w:sz w:val="24"/>
          <w:szCs w:val="24"/>
          <w:lang w:bidi="ar-JO"/>
        </w:rPr>
        <w:t xml:space="preserve">-when we do cantilever bridge(a), the forces on the canine and on the </w:t>
      </w:r>
      <w:proofErr w:type="spellStart"/>
      <w:r>
        <w:rPr>
          <w:rFonts w:cs="Andalus"/>
          <w:sz w:val="24"/>
          <w:szCs w:val="24"/>
          <w:lang w:bidi="ar-JO"/>
        </w:rPr>
        <w:t>pontic</w:t>
      </w:r>
      <w:proofErr w:type="spellEnd"/>
      <w:r>
        <w:rPr>
          <w:rFonts w:cs="Andalus"/>
          <w:sz w:val="24"/>
          <w:szCs w:val="24"/>
          <w:lang w:bidi="ar-JO"/>
        </w:rPr>
        <w:t xml:space="preserve"> don’t have good support so we will have tipping, drifting and rotation. We can prevent rotation by retentive groove on the preparation but to have more durable restoration we have to make 3 unit bridge like in (b).</w:t>
      </w:r>
    </w:p>
    <w:p w:rsidR="00C44D3B" w:rsidRPr="001F3692" w:rsidRDefault="00C44D3B" w:rsidP="00C44D3B">
      <w:pPr>
        <w:autoSpaceDE w:val="0"/>
        <w:autoSpaceDN w:val="0"/>
        <w:adjustRightInd w:val="0"/>
        <w:spacing w:after="0" w:line="240" w:lineRule="auto"/>
        <w:jc w:val="right"/>
        <w:rPr>
          <w:rFonts w:cs="Andalus"/>
          <w:sz w:val="24"/>
          <w:szCs w:val="24"/>
          <w:rtl/>
        </w:rPr>
      </w:pPr>
      <w:r>
        <w:rPr>
          <w:rFonts w:cs="Andalus"/>
          <w:sz w:val="24"/>
          <w:szCs w:val="24"/>
          <w:lang w:bidi="ar-JO"/>
        </w:rPr>
        <w:br/>
      </w:r>
      <w:r w:rsidRPr="001F3692">
        <w:rPr>
          <w:rFonts w:cs="Andalus"/>
          <w:sz w:val="24"/>
          <w:szCs w:val="24"/>
          <w:lang w:bidi="ar-JO"/>
        </w:rPr>
        <w:t>-</w:t>
      </w:r>
      <w:r>
        <w:rPr>
          <w:rFonts w:cs="Andalus"/>
          <w:sz w:val="24"/>
          <w:szCs w:val="24"/>
          <w:lang w:bidi="ar-JO"/>
        </w:rPr>
        <w:t xml:space="preserve"> </w:t>
      </w:r>
      <w:r w:rsidRPr="00C44D3B">
        <w:rPr>
          <w:rFonts w:cs="Andalus"/>
          <w:b/>
          <w:bCs/>
          <w:sz w:val="24"/>
          <w:szCs w:val="24"/>
          <w:lang w:bidi="ar-JO"/>
        </w:rPr>
        <w:t>BUT</w:t>
      </w:r>
      <w:r>
        <w:rPr>
          <w:rFonts w:cs="Andalus"/>
          <w:sz w:val="24"/>
          <w:szCs w:val="24"/>
          <w:lang w:bidi="ar-JO"/>
        </w:rPr>
        <w:t xml:space="preserve"> </w:t>
      </w:r>
      <w:r w:rsidRPr="001F3692">
        <w:rPr>
          <w:rFonts w:cs="Andalus"/>
          <w:sz w:val="24"/>
          <w:szCs w:val="24"/>
          <w:lang w:bidi="ar-JO"/>
        </w:rPr>
        <w:t xml:space="preserve">When multiple missing teeth are replaced, cantilever FPDs have considerable application. The harmful tipping forces are resisted by multiple abutment teeth and the movement of the abutment </w:t>
      </w:r>
      <w:r>
        <w:rPr>
          <w:rFonts w:cs="Andalus"/>
          <w:sz w:val="24"/>
          <w:szCs w:val="24"/>
          <w:lang w:bidi="ar-JO"/>
        </w:rPr>
        <w:t>is unlikely, like if we have missing four we can do cantilever bridge with the six and five as abutments instead of making 3 unit on the canine and the five and</w:t>
      </w:r>
      <w:r w:rsidR="00D7040E">
        <w:rPr>
          <w:rFonts w:cs="Andalus"/>
          <w:sz w:val="24"/>
          <w:szCs w:val="24"/>
          <w:lang w:bidi="ar-JO"/>
        </w:rPr>
        <w:t xml:space="preserve"> </w:t>
      </w:r>
      <w:r>
        <w:rPr>
          <w:rFonts w:cs="Andalus"/>
          <w:sz w:val="24"/>
          <w:szCs w:val="24"/>
          <w:lang w:bidi="ar-JO"/>
        </w:rPr>
        <w:t>this we minimize the tipping forces by inserting these 2 strong abutments on the prosthesis</w:t>
      </w:r>
      <w:r w:rsidR="00D7040E">
        <w:rPr>
          <w:rFonts w:cs="Andalus"/>
          <w:sz w:val="24"/>
          <w:szCs w:val="24"/>
          <w:lang w:bidi="ar-JO"/>
        </w:rPr>
        <w:t>.</w:t>
      </w:r>
      <w:r w:rsidR="00300496">
        <w:rPr>
          <w:rFonts w:cs="Andalus"/>
          <w:sz w:val="24"/>
          <w:szCs w:val="24"/>
          <w:lang w:bidi="ar-JO"/>
        </w:rPr>
        <w:br/>
      </w:r>
      <w:r w:rsidR="00300496">
        <w:rPr>
          <w:rFonts w:cs="Andalus"/>
          <w:sz w:val="24"/>
          <w:szCs w:val="24"/>
          <w:lang w:bidi="ar-JO"/>
        </w:rPr>
        <w:br/>
      </w:r>
      <w:r w:rsidR="00300496">
        <w:rPr>
          <w:rFonts w:cs="Andalus"/>
          <w:sz w:val="24"/>
          <w:szCs w:val="24"/>
          <w:lang w:bidi="ar-JO"/>
        </w:rPr>
        <w:br/>
      </w:r>
      <w:r w:rsidR="00300496">
        <w:rPr>
          <w:rFonts w:cs="Andalus"/>
          <w:sz w:val="24"/>
          <w:szCs w:val="24"/>
          <w:lang w:bidi="ar-JO"/>
        </w:rPr>
        <w:br/>
      </w:r>
      <w:r w:rsidR="00300496">
        <w:rPr>
          <w:rFonts w:cs="Andalus"/>
          <w:sz w:val="24"/>
          <w:szCs w:val="24"/>
          <w:lang w:bidi="ar-JO"/>
        </w:rPr>
        <w:br/>
      </w:r>
      <w:r w:rsidR="00300496">
        <w:rPr>
          <w:rFonts w:cs="Andalus"/>
          <w:sz w:val="24"/>
          <w:szCs w:val="24"/>
          <w:lang w:bidi="ar-JO"/>
        </w:rPr>
        <w:br/>
      </w:r>
      <w:r w:rsidR="00300496">
        <w:rPr>
          <w:rFonts w:cs="Andalus"/>
          <w:sz w:val="24"/>
          <w:szCs w:val="24"/>
          <w:lang w:bidi="ar-JO"/>
        </w:rPr>
        <w:br/>
      </w:r>
      <w:r w:rsidR="00300496">
        <w:rPr>
          <w:rFonts w:cs="Andalus"/>
          <w:sz w:val="24"/>
          <w:szCs w:val="24"/>
          <w:lang w:bidi="ar-JO"/>
        </w:rPr>
        <w:br/>
        <w:t xml:space="preserve">                                                                                                                                  </w:t>
      </w:r>
      <w:r w:rsidR="00300496">
        <w:rPr>
          <w:rFonts w:cs="Andalus"/>
          <w:b/>
          <w:bCs/>
          <w:sz w:val="24"/>
          <w:szCs w:val="24"/>
          <w:lang w:bidi="ar-JO"/>
        </w:rPr>
        <w:t xml:space="preserve">       B</w:t>
      </w:r>
      <w:r w:rsidR="00300496" w:rsidRPr="00300496">
        <w:rPr>
          <w:rFonts w:cs="Andalus"/>
          <w:b/>
          <w:bCs/>
          <w:sz w:val="24"/>
          <w:szCs w:val="24"/>
          <w:lang w:bidi="ar-JO"/>
        </w:rPr>
        <w:t>est wishes</w:t>
      </w:r>
      <w:r w:rsidR="00300496">
        <w:rPr>
          <w:rFonts w:cs="Andalus"/>
          <w:b/>
          <w:bCs/>
          <w:sz w:val="24"/>
          <w:szCs w:val="24"/>
          <w:lang w:bidi="ar-JO"/>
        </w:rPr>
        <w:t>……</w:t>
      </w:r>
      <w:r w:rsidR="00300496" w:rsidRPr="00300496">
        <w:rPr>
          <w:rFonts w:cs="Andalus"/>
          <w:b/>
          <w:bCs/>
          <w:sz w:val="24"/>
          <w:szCs w:val="24"/>
          <w:lang w:bidi="ar-JO"/>
        </w:rPr>
        <w:t xml:space="preserve"> </w:t>
      </w:r>
    </w:p>
    <w:p w:rsidR="00077354" w:rsidRPr="001F3692" w:rsidRDefault="00077354" w:rsidP="00077354">
      <w:pPr>
        <w:pStyle w:val="1"/>
        <w:spacing w:line="360" w:lineRule="auto"/>
        <w:ind w:left="0"/>
        <w:rPr>
          <w:rFonts w:asciiTheme="minorHAnsi" w:hAnsiTheme="minorHAnsi" w:cs="Andalus"/>
          <w:sz w:val="24"/>
          <w:szCs w:val="24"/>
          <w:lang w:bidi="ar-JO"/>
        </w:rPr>
      </w:pPr>
    </w:p>
    <w:p w:rsidR="00E210AE" w:rsidRPr="001F3692" w:rsidRDefault="00E210AE" w:rsidP="00E210AE">
      <w:pPr>
        <w:pStyle w:val="1"/>
        <w:autoSpaceDE w:val="0"/>
        <w:autoSpaceDN w:val="0"/>
        <w:adjustRightInd w:val="0"/>
        <w:spacing w:after="0" w:line="240" w:lineRule="auto"/>
        <w:ind w:left="0"/>
        <w:rPr>
          <w:rFonts w:asciiTheme="minorHAnsi" w:hAnsiTheme="minorHAnsi" w:cs="Andalus"/>
          <w:sz w:val="24"/>
          <w:szCs w:val="24"/>
          <w:lang w:bidi="ar-JO"/>
        </w:rPr>
      </w:pPr>
    </w:p>
    <w:p w:rsidR="00995720" w:rsidRPr="001F3692" w:rsidRDefault="00C86348" w:rsidP="002F71B7">
      <w:pPr>
        <w:pStyle w:val="1"/>
        <w:autoSpaceDE w:val="0"/>
        <w:autoSpaceDN w:val="0"/>
        <w:adjustRightInd w:val="0"/>
        <w:spacing w:after="0" w:line="240" w:lineRule="auto"/>
        <w:ind w:left="0"/>
        <w:rPr>
          <w:rFonts w:asciiTheme="minorHAnsi" w:hAnsiTheme="minorHAnsi" w:cs="Andalus"/>
          <w:sz w:val="24"/>
          <w:szCs w:val="24"/>
          <w:lang w:bidi="ar-JO"/>
        </w:rPr>
      </w:pPr>
      <w:r>
        <w:rPr>
          <w:rFonts w:asciiTheme="minorHAnsi" w:hAnsiTheme="minorHAnsi" w:cs="Andalus"/>
          <w:sz w:val="24"/>
          <w:szCs w:val="24"/>
          <w:lang w:bidi="ar-JO"/>
        </w:rPr>
        <w:br/>
        <w:t xml:space="preserve"> </w:t>
      </w:r>
      <w:r w:rsidR="002F71B7">
        <w:rPr>
          <w:rFonts w:asciiTheme="minorHAnsi" w:hAnsiTheme="minorHAnsi" w:cs="Andalus"/>
          <w:sz w:val="24"/>
          <w:szCs w:val="24"/>
          <w:lang w:bidi="ar-JO"/>
        </w:rPr>
        <w:br/>
      </w:r>
      <w:r w:rsidR="002F71B7">
        <w:rPr>
          <w:rFonts w:asciiTheme="minorHAnsi" w:hAnsiTheme="minorHAnsi" w:cs="Andalus"/>
          <w:sz w:val="24"/>
          <w:szCs w:val="24"/>
          <w:lang w:bidi="ar-JO"/>
        </w:rPr>
        <w:lastRenderedPageBreak/>
        <w:br/>
      </w:r>
      <w:r w:rsidR="002F71B7">
        <w:rPr>
          <w:rFonts w:asciiTheme="minorHAnsi" w:hAnsiTheme="minorHAnsi" w:cs="Andalus"/>
          <w:sz w:val="24"/>
          <w:szCs w:val="24"/>
          <w:lang w:bidi="ar-JO"/>
        </w:rPr>
        <w:br/>
      </w:r>
      <w:r w:rsidR="009C224D">
        <w:rPr>
          <w:rFonts w:asciiTheme="minorHAnsi" w:hAnsiTheme="minorHAnsi" w:cs="Andalus"/>
          <w:sz w:val="24"/>
          <w:szCs w:val="24"/>
          <w:lang w:bidi="ar-JO"/>
        </w:rPr>
        <w:br/>
      </w:r>
      <w:r w:rsidR="009C224D">
        <w:rPr>
          <w:rFonts w:asciiTheme="minorHAnsi" w:hAnsiTheme="minorHAnsi" w:cs="Andalus"/>
          <w:sz w:val="24"/>
          <w:szCs w:val="24"/>
          <w:lang w:bidi="ar-JO"/>
        </w:rPr>
        <w:br/>
      </w:r>
      <w:r w:rsidR="00AF2013">
        <w:rPr>
          <w:rFonts w:asciiTheme="minorHAnsi" w:hAnsiTheme="minorHAnsi" w:cs="Andalus"/>
          <w:sz w:val="24"/>
          <w:szCs w:val="24"/>
          <w:lang w:bidi="ar-JO"/>
        </w:rPr>
        <w:br/>
      </w:r>
      <w:r w:rsidR="00AF2013">
        <w:rPr>
          <w:rFonts w:asciiTheme="minorHAnsi" w:hAnsiTheme="minorHAnsi" w:cs="Andalus"/>
          <w:sz w:val="24"/>
          <w:szCs w:val="24"/>
          <w:lang w:bidi="ar-JO"/>
        </w:rPr>
        <w:br/>
      </w:r>
    </w:p>
    <w:p w:rsidR="007352EE" w:rsidRPr="00995720" w:rsidRDefault="007352EE" w:rsidP="007352EE">
      <w:pPr>
        <w:autoSpaceDE w:val="0"/>
        <w:autoSpaceDN w:val="0"/>
        <w:adjustRightInd w:val="0"/>
        <w:spacing w:after="0" w:line="240" w:lineRule="auto"/>
        <w:jc w:val="right"/>
        <w:rPr>
          <w:rFonts w:cs="Andalus"/>
          <w:sz w:val="24"/>
          <w:szCs w:val="24"/>
          <w:rtl/>
        </w:rPr>
      </w:pPr>
    </w:p>
    <w:p w:rsidR="007352EE" w:rsidRPr="007352EE" w:rsidRDefault="007352EE" w:rsidP="007352EE">
      <w:pPr>
        <w:autoSpaceDE w:val="0"/>
        <w:autoSpaceDN w:val="0"/>
        <w:adjustRightInd w:val="0"/>
        <w:spacing w:after="0" w:line="240" w:lineRule="auto"/>
        <w:jc w:val="right"/>
        <w:rPr>
          <w:rFonts w:cs="Andalus"/>
          <w:sz w:val="24"/>
          <w:szCs w:val="24"/>
          <w:rtl/>
        </w:rPr>
      </w:pPr>
      <w:r>
        <w:rPr>
          <w:rFonts w:cs="Andalus"/>
          <w:sz w:val="24"/>
          <w:szCs w:val="24"/>
        </w:rPr>
        <w:br/>
      </w:r>
    </w:p>
    <w:p w:rsidR="00181A5D" w:rsidRPr="001F3692" w:rsidRDefault="00181A5D" w:rsidP="00181A5D">
      <w:pPr>
        <w:autoSpaceDE w:val="0"/>
        <w:autoSpaceDN w:val="0"/>
        <w:adjustRightInd w:val="0"/>
        <w:spacing w:after="0" w:line="240" w:lineRule="auto"/>
        <w:jc w:val="center"/>
        <w:rPr>
          <w:rFonts w:cs="Andalus"/>
          <w:sz w:val="24"/>
          <w:szCs w:val="24"/>
          <w:lang w:bidi="ar-JO"/>
        </w:rPr>
      </w:pPr>
    </w:p>
    <w:p w:rsidR="00AF446A" w:rsidRPr="00AF446A" w:rsidRDefault="00C4301F" w:rsidP="00181A5D">
      <w:pPr>
        <w:autoSpaceDE w:val="0"/>
        <w:autoSpaceDN w:val="0"/>
        <w:adjustRightInd w:val="0"/>
        <w:spacing w:after="0" w:line="240" w:lineRule="auto"/>
        <w:jc w:val="right"/>
        <w:rPr>
          <w:rFonts w:cs="Andalus"/>
          <w:sz w:val="24"/>
          <w:szCs w:val="24"/>
          <w:rtl/>
        </w:rPr>
      </w:pPr>
      <w:r>
        <w:rPr>
          <w:rFonts w:cs="Andalus"/>
          <w:sz w:val="24"/>
          <w:szCs w:val="24"/>
        </w:rPr>
        <w:br/>
      </w:r>
    </w:p>
    <w:p w:rsidR="002A68D1" w:rsidRDefault="002A68D1" w:rsidP="00C4301F">
      <w:pPr>
        <w:jc w:val="right"/>
        <w:rPr>
          <w:rtl/>
        </w:rPr>
      </w:pPr>
      <w:r>
        <w:br/>
        <w:t xml:space="preserve"> </w:t>
      </w:r>
      <w:r>
        <w:br/>
      </w:r>
    </w:p>
    <w:p w:rsidR="002A68D1" w:rsidRDefault="002A68D1" w:rsidP="00AF446A">
      <w:pPr>
        <w:rPr>
          <w:rtl/>
        </w:rPr>
      </w:pPr>
    </w:p>
    <w:p w:rsidR="002A68D1" w:rsidRDefault="002A68D1" w:rsidP="00AF446A">
      <w:pPr>
        <w:pStyle w:val="a7"/>
      </w:pPr>
      <w:r>
        <w:t xml:space="preserve">  </w:t>
      </w:r>
    </w:p>
    <w:p w:rsidR="002A68D1" w:rsidRDefault="002A68D1" w:rsidP="00AF446A">
      <w:pPr>
        <w:rPr>
          <w:rtl/>
        </w:rPr>
      </w:pPr>
    </w:p>
    <w:p w:rsidR="002A68D1" w:rsidRDefault="002A68D1" w:rsidP="00AF446A"/>
    <w:p w:rsidR="001A5289" w:rsidRDefault="001A5289" w:rsidP="00AF446A">
      <w:pPr>
        <w:bidi w:val="0"/>
        <w:jc w:val="both"/>
      </w:pPr>
    </w:p>
    <w:p w:rsidR="001A5289" w:rsidRDefault="001A5289" w:rsidP="00AF446A">
      <w:pPr>
        <w:bidi w:val="0"/>
        <w:jc w:val="both"/>
      </w:pPr>
      <w:r>
        <w:br w:type="page"/>
      </w:r>
    </w:p>
    <w:p w:rsidR="009C6FA1" w:rsidRDefault="009C6FA1" w:rsidP="00AF446A">
      <w:pPr>
        <w:bidi w:val="0"/>
        <w:jc w:val="both"/>
      </w:pPr>
    </w:p>
    <w:p w:rsidR="009C6FA1" w:rsidRDefault="009C6FA1" w:rsidP="00AF446A">
      <w:pPr>
        <w:bidi w:val="0"/>
        <w:jc w:val="both"/>
      </w:pPr>
      <w:r>
        <w:br w:type="page"/>
      </w:r>
    </w:p>
    <w:p w:rsidR="009C6FA1" w:rsidRDefault="009C6FA1" w:rsidP="00AF446A">
      <w:pPr>
        <w:bidi w:val="0"/>
        <w:jc w:val="both"/>
      </w:pPr>
    </w:p>
    <w:p w:rsidR="009C6FA1" w:rsidRDefault="009C6FA1" w:rsidP="00AF446A">
      <w:pPr>
        <w:bidi w:val="0"/>
        <w:jc w:val="both"/>
      </w:pPr>
      <w:r>
        <w:br w:type="page"/>
      </w:r>
    </w:p>
    <w:p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7A" w:rsidRDefault="002C407A" w:rsidP="008421AF">
      <w:pPr>
        <w:spacing w:after="0" w:line="240" w:lineRule="auto"/>
      </w:pPr>
      <w:r>
        <w:separator/>
      </w:r>
    </w:p>
  </w:endnote>
  <w:endnote w:type="continuationSeparator" w:id="0">
    <w:p w:rsidR="002C407A" w:rsidRDefault="002C407A"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7A" w:rsidRDefault="002C407A" w:rsidP="008421AF">
      <w:pPr>
        <w:spacing w:after="0" w:line="240" w:lineRule="auto"/>
      </w:pPr>
      <w:r>
        <w:separator/>
      </w:r>
    </w:p>
  </w:footnote>
  <w:footnote w:type="continuationSeparator" w:id="0">
    <w:p w:rsidR="002C407A" w:rsidRDefault="002C407A"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300496" w:rsidP="00300496">
    <w:pPr>
      <w:pStyle w:val="a5"/>
      <w:bidi w:val="0"/>
      <w:rPr>
        <w:b/>
        <w:bCs/>
      </w:rPr>
    </w:pPr>
    <w:proofErr w:type="spellStart"/>
    <w:r>
      <w:rPr>
        <w:b/>
        <w:bCs/>
      </w:rPr>
      <w:t>Dr.foud</w:t>
    </w:r>
    <w:proofErr w:type="spellEnd"/>
    <w:r w:rsidR="00B90F67" w:rsidRPr="00C910C3">
      <w:rPr>
        <w:b/>
        <w:bCs/>
      </w:rPr>
      <w:ptab w:relativeTo="margin" w:alignment="center" w:leader="none"/>
    </w:r>
    <w:r w:rsidR="007D0A49">
      <w:rPr>
        <w:b/>
        <w:bCs/>
      </w:rPr>
      <w:t>Cons</w:t>
    </w:r>
    <w:bookmarkStart w:id="0" w:name="_GoBack"/>
    <w:bookmarkEnd w:id="0"/>
    <w:r>
      <w:rPr>
        <w:b/>
        <w:bCs/>
      </w:rPr>
      <w:t xml:space="preserve"> sheet# 1</w:t>
    </w:r>
    <w:r>
      <w:rPr>
        <w:b/>
        <w:bCs/>
      </w:rPr>
      <w:br/>
    </w:r>
    <w:r w:rsidR="00B90F67" w:rsidRPr="00C910C3">
      <w:rPr>
        <w:b/>
        <w:bCs/>
      </w:rPr>
      <w:ptab w:relativeTo="margin" w:alignment="right" w:leader="none"/>
    </w:r>
    <w:r>
      <w:rPr>
        <w:b/>
        <w:bCs/>
      </w:rPr>
      <w:t>1</w:t>
    </w:r>
    <w:r w:rsidR="00D57181" w:rsidRPr="00C910C3">
      <w:rPr>
        <w:b/>
        <w:bCs/>
      </w:rPr>
      <w:t>/</w:t>
    </w:r>
    <w:r>
      <w:rPr>
        <w:b/>
        <w:bCs/>
      </w:rPr>
      <w:t>10</w:t>
    </w:r>
    <w:r w:rsidR="00D57181" w:rsidRPr="00C910C3">
      <w:rPr>
        <w:b/>
        <w:bCs/>
      </w:rPr>
      <w:t>/2015</w:t>
    </w:r>
  </w:p>
  <w:p w:rsidR="00D57181" w:rsidRPr="00C910C3" w:rsidRDefault="00300496" w:rsidP="00D57181">
    <w:pPr>
      <w:pStyle w:val="a5"/>
      <w:bidi w:val="0"/>
      <w:rPr>
        <w:b/>
        <w:bCs/>
      </w:rPr>
    </w:pPr>
    <w:r>
      <w:rPr>
        <w:b/>
        <w:bCs/>
      </w:rPr>
      <w:t xml:space="preserve">Ali </w:t>
    </w:r>
    <w:proofErr w:type="spellStart"/>
    <w:r>
      <w:rPr>
        <w:b/>
        <w:bCs/>
      </w:rPr>
      <w:t>jawad</w:t>
    </w:r>
    <w:proofErr w:type="spellEnd"/>
    <w:r>
      <w:rPr>
        <w:b/>
        <w:bCs/>
      </w:rPr>
      <w:t xml:space="preserve">                                                                           Treatment </w:t>
    </w:r>
    <w:r w:rsidR="00D7040E">
      <w:rPr>
        <w:b/>
        <w:bCs/>
      </w:rPr>
      <w:t>Planning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4082"/>
    <w:multiLevelType w:val="hybridMultilevel"/>
    <w:tmpl w:val="DF60E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C3DA9"/>
    <w:multiLevelType w:val="hybridMultilevel"/>
    <w:tmpl w:val="6840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D090B"/>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051148"/>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294175"/>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7219D9"/>
    <w:multiLevelType w:val="hybridMultilevel"/>
    <w:tmpl w:val="0560AA70"/>
    <w:lvl w:ilvl="0" w:tplc="45FE8AE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C00179"/>
    <w:rsid w:val="00004C70"/>
    <w:rsid w:val="00077354"/>
    <w:rsid w:val="000F77F3"/>
    <w:rsid w:val="00114731"/>
    <w:rsid w:val="00117ECD"/>
    <w:rsid w:val="00154EEC"/>
    <w:rsid w:val="00181A5D"/>
    <w:rsid w:val="001A5289"/>
    <w:rsid w:val="002A68D1"/>
    <w:rsid w:val="002C407A"/>
    <w:rsid w:val="002F2851"/>
    <w:rsid w:val="002F71B7"/>
    <w:rsid w:val="0030038F"/>
    <w:rsid w:val="00300496"/>
    <w:rsid w:val="003211AB"/>
    <w:rsid w:val="0033357D"/>
    <w:rsid w:val="003C50C2"/>
    <w:rsid w:val="003E5F4F"/>
    <w:rsid w:val="00407941"/>
    <w:rsid w:val="004248FB"/>
    <w:rsid w:val="00427B59"/>
    <w:rsid w:val="004E6094"/>
    <w:rsid w:val="004E6FE9"/>
    <w:rsid w:val="00500D3B"/>
    <w:rsid w:val="005406ED"/>
    <w:rsid w:val="006078F6"/>
    <w:rsid w:val="00615A71"/>
    <w:rsid w:val="00633415"/>
    <w:rsid w:val="00656A25"/>
    <w:rsid w:val="006662C3"/>
    <w:rsid w:val="00680624"/>
    <w:rsid w:val="00681513"/>
    <w:rsid w:val="0068424B"/>
    <w:rsid w:val="006E395B"/>
    <w:rsid w:val="006E79E4"/>
    <w:rsid w:val="00700AB9"/>
    <w:rsid w:val="007352EE"/>
    <w:rsid w:val="00791C9E"/>
    <w:rsid w:val="007D0A49"/>
    <w:rsid w:val="00803EE8"/>
    <w:rsid w:val="008421AF"/>
    <w:rsid w:val="00876BF7"/>
    <w:rsid w:val="008D237F"/>
    <w:rsid w:val="008E4AF9"/>
    <w:rsid w:val="0090257C"/>
    <w:rsid w:val="00902914"/>
    <w:rsid w:val="00947823"/>
    <w:rsid w:val="009829FA"/>
    <w:rsid w:val="00995720"/>
    <w:rsid w:val="009C224D"/>
    <w:rsid w:val="009C6FA1"/>
    <w:rsid w:val="00A227AC"/>
    <w:rsid w:val="00A80A21"/>
    <w:rsid w:val="00A80AD4"/>
    <w:rsid w:val="00A90320"/>
    <w:rsid w:val="00AE749E"/>
    <w:rsid w:val="00AF2013"/>
    <w:rsid w:val="00AF21A8"/>
    <w:rsid w:val="00AF446A"/>
    <w:rsid w:val="00B90F67"/>
    <w:rsid w:val="00BB4182"/>
    <w:rsid w:val="00BD36DD"/>
    <w:rsid w:val="00BE62D1"/>
    <w:rsid w:val="00C00179"/>
    <w:rsid w:val="00C11434"/>
    <w:rsid w:val="00C4154D"/>
    <w:rsid w:val="00C4301F"/>
    <w:rsid w:val="00C44D3B"/>
    <w:rsid w:val="00C46EE1"/>
    <w:rsid w:val="00C86348"/>
    <w:rsid w:val="00C910C3"/>
    <w:rsid w:val="00CE7397"/>
    <w:rsid w:val="00CF7A36"/>
    <w:rsid w:val="00D366E8"/>
    <w:rsid w:val="00D44120"/>
    <w:rsid w:val="00D547A2"/>
    <w:rsid w:val="00D57181"/>
    <w:rsid w:val="00D7040E"/>
    <w:rsid w:val="00DC1450"/>
    <w:rsid w:val="00DD516E"/>
    <w:rsid w:val="00E17079"/>
    <w:rsid w:val="00E210AE"/>
    <w:rsid w:val="00E92304"/>
    <w:rsid w:val="00ED44D1"/>
    <w:rsid w:val="00F17C14"/>
    <w:rsid w:val="00F225F8"/>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179"/>
    <w:rPr>
      <w:rFonts w:ascii="Tahoma" w:hAnsi="Tahoma" w:cs="Tahoma"/>
      <w:sz w:val="16"/>
      <w:szCs w:val="16"/>
    </w:rPr>
  </w:style>
  <w:style w:type="table" w:styleId="a4">
    <w:name w:val="Table Grid"/>
    <w:basedOn w:val="a1"/>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8421AF"/>
    <w:pPr>
      <w:tabs>
        <w:tab w:val="center" w:pos="4153"/>
        <w:tab w:val="right" w:pos="8306"/>
      </w:tabs>
      <w:spacing w:after="0" w:line="240" w:lineRule="auto"/>
    </w:pPr>
  </w:style>
  <w:style w:type="character" w:customStyle="1" w:styleId="Char0">
    <w:name w:val="رأس صفحة Char"/>
    <w:basedOn w:val="a0"/>
    <w:link w:val="a5"/>
    <w:uiPriority w:val="99"/>
    <w:rsid w:val="008421AF"/>
  </w:style>
  <w:style w:type="paragraph" w:styleId="a6">
    <w:name w:val="footer"/>
    <w:basedOn w:val="a"/>
    <w:link w:val="Char1"/>
    <w:uiPriority w:val="99"/>
    <w:unhideWhenUsed/>
    <w:rsid w:val="008421AF"/>
    <w:pPr>
      <w:tabs>
        <w:tab w:val="center" w:pos="4153"/>
        <w:tab w:val="right" w:pos="8306"/>
      </w:tabs>
      <w:spacing w:after="0" w:line="240" w:lineRule="auto"/>
    </w:pPr>
  </w:style>
  <w:style w:type="character" w:customStyle="1" w:styleId="Char1">
    <w:name w:val="تذييل صفحة Char"/>
    <w:basedOn w:val="a0"/>
    <w:link w:val="a6"/>
    <w:uiPriority w:val="99"/>
    <w:rsid w:val="008421AF"/>
  </w:style>
  <w:style w:type="paragraph" w:styleId="a7">
    <w:name w:val="List Paragraph"/>
    <w:basedOn w:val="a"/>
    <w:uiPriority w:val="34"/>
    <w:qFormat/>
    <w:rsid w:val="002A68D1"/>
    <w:pPr>
      <w:ind w:left="720"/>
      <w:contextualSpacing/>
    </w:pPr>
    <w:rPr>
      <w:rFonts w:eastAsiaTheme="minorHAnsi"/>
    </w:rPr>
  </w:style>
  <w:style w:type="paragraph" w:customStyle="1" w:styleId="1">
    <w:name w:val=" سرد الفقرات1"/>
    <w:basedOn w:val="a"/>
    <w:uiPriority w:val="34"/>
    <w:qFormat/>
    <w:rsid w:val="007352EE"/>
    <w:pPr>
      <w:bidi w:val="0"/>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29F6-4B9D-49C6-829C-5189B058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2164</Words>
  <Characters>12336</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start</cp:lastModifiedBy>
  <cp:revision>4</cp:revision>
  <dcterms:created xsi:type="dcterms:W3CDTF">2015-08-30T17:09:00Z</dcterms:created>
  <dcterms:modified xsi:type="dcterms:W3CDTF">2015-10-03T20:37:00Z</dcterms:modified>
</cp:coreProperties>
</file>